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AA745" w14:textId="5E90CCE2" w:rsidR="00364C0E" w:rsidRPr="001A3CD5" w:rsidRDefault="00364C0E" w:rsidP="00D23A3D">
      <w:pPr>
        <w:spacing w:before="120" w:after="120" w:line="360" w:lineRule="auto"/>
        <w:jc w:val="center"/>
        <w:rPr>
          <w:rFonts w:ascii="Times New Roman" w:hAnsi="Times New Roman" w:cs="Times New Roman"/>
          <w:b/>
          <w:bCs/>
          <w:sz w:val="40"/>
          <w:szCs w:val="40"/>
        </w:rPr>
      </w:pPr>
      <w:r w:rsidRPr="001A3CD5">
        <w:rPr>
          <w:rFonts w:ascii="Times New Roman" w:hAnsi="Times New Roman" w:cs="Times New Roman"/>
          <w:b/>
          <w:bCs/>
          <w:sz w:val="40"/>
          <w:szCs w:val="40"/>
        </w:rPr>
        <w:t xml:space="preserve">Validation </w:t>
      </w:r>
      <w:r w:rsidR="001A3CD5" w:rsidRPr="001A3CD5">
        <w:rPr>
          <w:rFonts w:ascii="Times New Roman" w:hAnsi="Times New Roman" w:cs="Times New Roman"/>
          <w:b/>
          <w:bCs/>
          <w:sz w:val="40"/>
          <w:szCs w:val="40"/>
        </w:rPr>
        <w:t>of vegetation biophysical variables retrievals from The Simplified Level 2 Product Prototype Processor (SL2P) and Landsat-8 data</w:t>
      </w:r>
    </w:p>
    <w:p w14:paraId="2105741A" w14:textId="77777777" w:rsidR="001A3CD5" w:rsidRDefault="001A3CD5" w:rsidP="00D23A3D">
      <w:pPr>
        <w:spacing w:before="120" w:after="120" w:line="360" w:lineRule="auto"/>
        <w:ind w:left="720" w:hanging="360"/>
      </w:pPr>
    </w:p>
    <w:p w14:paraId="24936530" w14:textId="77777777" w:rsidR="008776C7" w:rsidRDefault="00FC713D" w:rsidP="002810D6">
      <w:pPr>
        <w:pStyle w:val="ListParagraph"/>
        <w:numPr>
          <w:ilvl w:val="0"/>
          <w:numId w:val="1"/>
        </w:numPr>
        <w:spacing w:before="120" w:after="120" w:line="360" w:lineRule="auto"/>
        <w:rPr>
          <w:rFonts w:ascii="Times New Roman" w:hAnsi="Times New Roman" w:cs="Times New Roman"/>
          <w:sz w:val="24"/>
          <w:szCs w:val="24"/>
        </w:rPr>
      </w:pPr>
      <w:r w:rsidRPr="009F40A1">
        <w:rPr>
          <w:rFonts w:ascii="Times New Roman" w:hAnsi="Times New Roman" w:cs="Times New Roman"/>
          <w:sz w:val="24"/>
          <w:szCs w:val="24"/>
        </w:rPr>
        <w:t>Introduction</w:t>
      </w:r>
    </w:p>
    <w:p w14:paraId="1187FDCE" w14:textId="77777777" w:rsidR="00040C32" w:rsidRDefault="00A04A52" w:rsidP="00A04A52">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Long-term records of vegetation variables is a crucial </w:t>
      </w:r>
      <w:r w:rsidR="00E771A6">
        <w:rPr>
          <w:rFonts w:ascii="Times New Roman" w:hAnsi="Times New Roman" w:cs="Times New Roman"/>
          <w:sz w:val="24"/>
          <w:szCs w:val="24"/>
        </w:rPr>
        <w:t xml:space="preserve">international </w:t>
      </w:r>
      <w:r>
        <w:rPr>
          <w:rFonts w:ascii="Times New Roman" w:hAnsi="Times New Roman" w:cs="Times New Roman"/>
          <w:sz w:val="24"/>
          <w:szCs w:val="24"/>
        </w:rPr>
        <w:t xml:space="preserve">requirement </w:t>
      </w:r>
      <w:r w:rsidR="00E771A6">
        <w:rPr>
          <w:rFonts w:ascii="Times New Roman" w:hAnsi="Times New Roman" w:cs="Times New Roman"/>
          <w:sz w:val="24"/>
          <w:szCs w:val="24"/>
        </w:rPr>
        <w:t xml:space="preserve">facing accelerated global climatic, environmental and anthropic changes (). </w:t>
      </w:r>
      <w:r w:rsidR="008776C7">
        <w:rPr>
          <w:rFonts w:ascii="Times New Roman" w:hAnsi="Times New Roman" w:cs="Times New Roman"/>
          <w:sz w:val="24"/>
          <w:szCs w:val="24"/>
        </w:rPr>
        <w:t xml:space="preserve">Medium resolution multispectral </w:t>
      </w:r>
      <w:r w:rsidR="00E771A6">
        <w:rPr>
          <w:rFonts w:ascii="Times New Roman" w:hAnsi="Times New Roman" w:cs="Times New Roman"/>
          <w:sz w:val="24"/>
          <w:szCs w:val="24"/>
        </w:rPr>
        <w:t>imageries</w:t>
      </w:r>
      <w:r w:rsidR="008776C7">
        <w:rPr>
          <w:rFonts w:ascii="Times New Roman" w:hAnsi="Times New Roman" w:cs="Times New Roman"/>
          <w:sz w:val="24"/>
          <w:szCs w:val="24"/>
        </w:rPr>
        <w:t xml:space="preserve"> </w:t>
      </w:r>
      <w:r>
        <w:rPr>
          <w:rFonts w:ascii="Times New Roman" w:hAnsi="Times New Roman" w:cs="Times New Roman"/>
          <w:sz w:val="24"/>
          <w:szCs w:val="24"/>
        </w:rPr>
        <w:t xml:space="preserve">have been identified </w:t>
      </w:r>
      <w:r w:rsidR="00E771A6">
        <w:rPr>
          <w:rFonts w:ascii="Times New Roman" w:hAnsi="Times New Roman" w:cs="Times New Roman"/>
          <w:sz w:val="24"/>
          <w:szCs w:val="24"/>
        </w:rPr>
        <w:t xml:space="preserve">for systematic mapping vegetation biophysical variables at global scale (). </w:t>
      </w:r>
      <w:r w:rsidR="008776C7">
        <w:rPr>
          <w:rFonts w:ascii="Times New Roman" w:hAnsi="Times New Roman" w:cs="Times New Roman"/>
          <w:sz w:val="24"/>
          <w:szCs w:val="24"/>
        </w:rPr>
        <w:t xml:space="preserve"> </w:t>
      </w:r>
    </w:p>
    <w:p w14:paraId="1BC139F7" w14:textId="1C02D154" w:rsidR="008549CA" w:rsidRDefault="00001207" w:rsidP="00A04A52">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S</w:t>
      </w:r>
      <w:r w:rsidRPr="00947610">
        <w:rPr>
          <w:rFonts w:ascii="Times New Roman" w:hAnsi="Times New Roman" w:cs="Times New Roman"/>
          <w:sz w:val="24"/>
          <w:szCs w:val="24"/>
        </w:rPr>
        <w:t xml:space="preserve">everal operational </w:t>
      </w:r>
      <w:r>
        <w:rPr>
          <w:rFonts w:ascii="Times New Roman" w:hAnsi="Times New Roman" w:cs="Times New Roman"/>
          <w:sz w:val="24"/>
          <w:szCs w:val="24"/>
        </w:rPr>
        <w:t xml:space="preserve">models </w:t>
      </w:r>
      <w:r w:rsidRPr="00947610">
        <w:rPr>
          <w:rFonts w:ascii="Times New Roman" w:hAnsi="Times New Roman" w:cs="Times New Roman"/>
          <w:sz w:val="24"/>
          <w:szCs w:val="24"/>
        </w:rPr>
        <w:t>have been developed to retrieve vegetation biophysical variables from remotely sensed optical images</w:t>
      </w:r>
      <w:r>
        <w:rPr>
          <w:rFonts w:ascii="Times New Roman" w:hAnsi="Times New Roman" w:cs="Times New Roman"/>
          <w:sz w:val="24"/>
          <w:szCs w:val="24"/>
        </w:rPr>
        <w:t xml:space="preserve">, including </w:t>
      </w:r>
      <w:r w:rsidRPr="00947610">
        <w:rPr>
          <w:rFonts w:ascii="Times New Roman" w:hAnsi="Times New Roman" w:cs="Times New Roman"/>
          <w:sz w:val="24"/>
          <w:szCs w:val="24"/>
        </w:rPr>
        <w:t>radiative transfer model (RTM) inversion,</w:t>
      </w:r>
      <w:r>
        <w:rPr>
          <w:rFonts w:ascii="Times New Roman" w:hAnsi="Times New Roman" w:cs="Times New Roman"/>
          <w:sz w:val="24"/>
          <w:szCs w:val="24"/>
        </w:rPr>
        <w:t xml:space="preserve"> </w:t>
      </w:r>
      <w:r w:rsidRPr="00947610">
        <w:rPr>
          <w:rFonts w:ascii="Times New Roman" w:hAnsi="Times New Roman" w:cs="Times New Roman"/>
          <w:sz w:val="24"/>
          <w:szCs w:val="24"/>
        </w:rPr>
        <w:t>statistical approaches, and hybrid techniques</w:t>
      </w:r>
      <w:r>
        <w:rPr>
          <w:rFonts w:ascii="Times New Roman" w:hAnsi="Times New Roman" w:cs="Times New Roman"/>
          <w:sz w:val="24"/>
          <w:szCs w:val="24"/>
        </w:rPr>
        <w:t>. ~4-days le</w:t>
      </w:r>
      <w:r w:rsidR="00C670BC" w:rsidRPr="00C670BC">
        <w:rPr>
          <w:rFonts w:ascii="Times New Roman" w:hAnsi="Times New Roman" w:cs="Times New Roman"/>
          <w:sz w:val="24"/>
          <w:szCs w:val="24"/>
        </w:rPr>
        <w:t xml:space="preserve">af area index (LAI) </w:t>
      </w:r>
      <w:r>
        <w:rPr>
          <w:rFonts w:ascii="Times New Roman" w:hAnsi="Times New Roman" w:cs="Times New Roman"/>
          <w:sz w:val="24"/>
          <w:szCs w:val="24"/>
        </w:rPr>
        <w:t xml:space="preserve">global </w:t>
      </w:r>
      <w:r w:rsidR="00C670BC" w:rsidRPr="00C670BC">
        <w:rPr>
          <w:rFonts w:ascii="Times New Roman" w:hAnsi="Times New Roman" w:cs="Times New Roman"/>
          <w:sz w:val="24"/>
          <w:szCs w:val="24"/>
        </w:rPr>
        <w:t>products</w:t>
      </w:r>
      <w:r w:rsidR="00CE5322">
        <w:rPr>
          <w:rFonts w:ascii="Times New Roman" w:hAnsi="Times New Roman" w:cs="Times New Roman"/>
          <w:sz w:val="24"/>
          <w:szCs w:val="24"/>
        </w:rPr>
        <w:t xml:space="preserve"> are made available </w:t>
      </w:r>
      <w:r>
        <w:rPr>
          <w:rFonts w:ascii="Times New Roman" w:hAnsi="Times New Roman" w:cs="Times New Roman"/>
          <w:sz w:val="24"/>
          <w:szCs w:val="24"/>
        </w:rPr>
        <w:t xml:space="preserve">using data from </w:t>
      </w:r>
      <w:r w:rsidR="00C670BC" w:rsidRPr="00C670BC">
        <w:rPr>
          <w:rFonts w:ascii="Times New Roman" w:hAnsi="Times New Roman" w:cs="Times New Roman"/>
          <w:sz w:val="24"/>
          <w:szCs w:val="24"/>
        </w:rPr>
        <w:t>Moderate Resolution Imaging Spectrometer (MODIS)</w:t>
      </w:r>
      <w:r w:rsidR="00CE5322">
        <w:rPr>
          <w:rFonts w:ascii="Times New Roman" w:hAnsi="Times New Roman" w:cs="Times New Roman"/>
          <w:sz w:val="24"/>
          <w:szCs w:val="24"/>
        </w:rPr>
        <w:t xml:space="preserve">. </w:t>
      </w:r>
      <w:r w:rsidR="008549CA">
        <w:rPr>
          <w:rFonts w:ascii="Times New Roman" w:hAnsi="Times New Roman" w:cs="Times New Roman"/>
          <w:sz w:val="24"/>
          <w:szCs w:val="24"/>
        </w:rPr>
        <w:t>However, a</w:t>
      </w:r>
      <w:r w:rsidR="00CE5322" w:rsidRPr="00CE5322">
        <w:rPr>
          <w:rFonts w:ascii="Times New Roman" w:hAnsi="Times New Roman" w:cs="Times New Roman"/>
          <w:sz w:val="24"/>
          <w:szCs w:val="24"/>
        </w:rPr>
        <w:t xml:space="preserve">lthough </w:t>
      </w:r>
      <w:r>
        <w:rPr>
          <w:rFonts w:ascii="Times New Roman" w:hAnsi="Times New Roman" w:cs="Times New Roman"/>
          <w:sz w:val="24"/>
          <w:szCs w:val="24"/>
        </w:rPr>
        <w:t xml:space="preserve">MODIS vegetation products </w:t>
      </w:r>
      <w:r w:rsidR="00CE5322" w:rsidRPr="00CE5322">
        <w:rPr>
          <w:rFonts w:ascii="Times New Roman" w:hAnsi="Times New Roman" w:cs="Times New Roman"/>
          <w:sz w:val="24"/>
          <w:szCs w:val="24"/>
        </w:rPr>
        <w:t xml:space="preserve">sufficiently met </w:t>
      </w:r>
      <w:r w:rsidRPr="00CE5322">
        <w:rPr>
          <w:rFonts w:ascii="Times New Roman" w:hAnsi="Times New Roman" w:cs="Times New Roman"/>
          <w:sz w:val="24"/>
          <w:szCs w:val="24"/>
        </w:rPr>
        <w:t xml:space="preserve">the GCOS temporal requirements </w:t>
      </w:r>
      <w:r>
        <w:rPr>
          <w:rFonts w:ascii="Times New Roman" w:hAnsi="Times New Roman" w:cs="Times New Roman"/>
          <w:sz w:val="24"/>
          <w:szCs w:val="24"/>
        </w:rPr>
        <w:t>of ~10-</w:t>
      </w:r>
      <w:r w:rsidR="00CE5322" w:rsidRPr="00CE5322">
        <w:rPr>
          <w:rFonts w:ascii="Times New Roman" w:hAnsi="Times New Roman" w:cs="Times New Roman"/>
          <w:sz w:val="24"/>
          <w:szCs w:val="24"/>
        </w:rPr>
        <w:t xml:space="preserve">days, </w:t>
      </w:r>
      <w:r>
        <w:rPr>
          <w:rFonts w:ascii="Times New Roman" w:hAnsi="Times New Roman" w:cs="Times New Roman"/>
          <w:sz w:val="24"/>
          <w:szCs w:val="24"/>
        </w:rPr>
        <w:t xml:space="preserve">they </w:t>
      </w:r>
      <w:r w:rsidR="00CE5322" w:rsidRPr="00CE5322">
        <w:rPr>
          <w:rFonts w:ascii="Times New Roman" w:hAnsi="Times New Roman" w:cs="Times New Roman"/>
          <w:sz w:val="24"/>
          <w:szCs w:val="24"/>
        </w:rPr>
        <w:t xml:space="preserve">do not </w:t>
      </w:r>
      <w:r w:rsidR="00CE5322">
        <w:rPr>
          <w:rFonts w:ascii="Times New Roman" w:hAnsi="Times New Roman" w:cs="Times New Roman"/>
          <w:sz w:val="24"/>
          <w:szCs w:val="24"/>
        </w:rPr>
        <w:t xml:space="preserve">satisfy </w:t>
      </w:r>
      <w:r w:rsidR="00CE5322" w:rsidRPr="00CE5322">
        <w:rPr>
          <w:rFonts w:ascii="Times New Roman" w:hAnsi="Times New Roman" w:cs="Times New Roman"/>
          <w:sz w:val="24"/>
          <w:szCs w:val="24"/>
        </w:rPr>
        <w:t>the spatial resolution requirement of 10</w:t>
      </w:r>
      <w:r w:rsidR="00CE5322">
        <w:rPr>
          <w:rFonts w:ascii="Times New Roman" w:hAnsi="Times New Roman" w:cs="Times New Roman"/>
          <w:sz w:val="24"/>
          <w:szCs w:val="24"/>
        </w:rPr>
        <w:t>-</w:t>
      </w:r>
      <w:r w:rsidR="00CE5322" w:rsidRPr="00CE5322">
        <w:rPr>
          <w:rFonts w:ascii="Times New Roman" w:hAnsi="Times New Roman" w:cs="Times New Roman"/>
          <w:sz w:val="24"/>
          <w:szCs w:val="24"/>
        </w:rPr>
        <w:t>m.</w:t>
      </w:r>
      <w:r w:rsidR="00CE5322">
        <w:rPr>
          <w:rFonts w:ascii="Times New Roman" w:hAnsi="Times New Roman" w:cs="Times New Roman"/>
          <w:sz w:val="24"/>
          <w:szCs w:val="24"/>
        </w:rPr>
        <w:t xml:space="preserve"> </w:t>
      </w:r>
    </w:p>
    <w:p w14:paraId="645A25CC" w14:textId="06E78331" w:rsidR="008C0557" w:rsidRDefault="008C0557" w:rsidP="008C0557">
      <w:pPr>
        <w:spacing w:before="120" w:after="120" w:line="360" w:lineRule="auto"/>
        <w:jc w:val="both"/>
        <w:rPr>
          <w:rFonts w:ascii="Times New Roman" w:hAnsi="Times New Roman" w:cs="Times New Roman"/>
          <w:sz w:val="24"/>
          <w:szCs w:val="24"/>
        </w:rPr>
      </w:pPr>
      <w:r w:rsidRPr="008C0557">
        <w:rPr>
          <w:rFonts w:ascii="Times New Roman" w:hAnsi="Times New Roman" w:cs="Times New Roman"/>
          <w:sz w:val="24"/>
          <w:szCs w:val="24"/>
        </w:rPr>
        <w:t xml:space="preserve">As a part of the Global Monitoring for Environment and Security (GMES) space segment, </w:t>
      </w:r>
      <w:r w:rsidR="00542C4A">
        <w:rPr>
          <w:rFonts w:ascii="Times New Roman" w:hAnsi="Times New Roman" w:cs="Times New Roman"/>
          <w:sz w:val="24"/>
          <w:szCs w:val="24"/>
        </w:rPr>
        <w:t>Sentinel-2 mission</w:t>
      </w:r>
      <w:r w:rsidR="004F1169">
        <w:rPr>
          <w:rFonts w:ascii="Times New Roman" w:hAnsi="Times New Roman" w:cs="Times New Roman"/>
          <w:sz w:val="24"/>
          <w:szCs w:val="24"/>
        </w:rPr>
        <w:t>, o</w:t>
      </w:r>
      <w:r w:rsidR="004F1169">
        <w:rPr>
          <w:rFonts w:ascii="Times New Roman" w:hAnsi="Times New Roman" w:cs="Times New Roman"/>
          <w:sz w:val="24"/>
          <w:szCs w:val="24"/>
        </w:rPr>
        <w:t xml:space="preserve">ffering an </w:t>
      </w:r>
      <w:r w:rsidR="004F1169" w:rsidRPr="004A2F94">
        <w:rPr>
          <w:rFonts w:ascii="Times New Roman" w:hAnsi="Times New Roman" w:cs="Times New Roman"/>
          <w:sz w:val="24"/>
          <w:szCs w:val="24"/>
        </w:rPr>
        <w:t>unprecedented</w:t>
      </w:r>
      <w:r w:rsidR="004F1169">
        <w:rPr>
          <w:rFonts w:ascii="Times New Roman" w:hAnsi="Times New Roman" w:cs="Times New Roman"/>
          <w:sz w:val="24"/>
          <w:szCs w:val="24"/>
        </w:rPr>
        <w:t xml:space="preserve"> </w:t>
      </w:r>
      <w:r w:rsidR="004F1169" w:rsidRPr="004A2F94">
        <w:rPr>
          <w:rFonts w:ascii="Times New Roman" w:hAnsi="Times New Roman" w:cs="Times New Roman"/>
          <w:sz w:val="24"/>
          <w:szCs w:val="24"/>
        </w:rPr>
        <w:t>combination of systematic global coverage of land surfaces,</w:t>
      </w:r>
      <w:r w:rsidR="004F1169">
        <w:rPr>
          <w:rFonts w:ascii="Times New Roman" w:hAnsi="Times New Roman" w:cs="Times New Roman"/>
          <w:sz w:val="24"/>
          <w:szCs w:val="24"/>
        </w:rPr>
        <w:t xml:space="preserve"> </w:t>
      </w:r>
      <w:r w:rsidR="004F1169" w:rsidRPr="004A2F94">
        <w:rPr>
          <w:rFonts w:ascii="Times New Roman" w:hAnsi="Times New Roman" w:cs="Times New Roman"/>
          <w:sz w:val="24"/>
          <w:szCs w:val="24"/>
        </w:rPr>
        <w:t>a high revisit of five days, a high spatial resolution,</w:t>
      </w:r>
      <w:r w:rsidR="004F1169">
        <w:rPr>
          <w:rFonts w:ascii="Times New Roman" w:hAnsi="Times New Roman" w:cs="Times New Roman"/>
          <w:sz w:val="24"/>
          <w:szCs w:val="24"/>
        </w:rPr>
        <w:t xml:space="preserve"> </w:t>
      </w:r>
      <w:r w:rsidR="004F1169" w:rsidRPr="004A2F94">
        <w:rPr>
          <w:rFonts w:ascii="Times New Roman" w:hAnsi="Times New Roman" w:cs="Times New Roman"/>
          <w:sz w:val="24"/>
          <w:szCs w:val="24"/>
        </w:rPr>
        <w:t>and a wide field of view for multi-spectral</w:t>
      </w:r>
      <w:r w:rsidR="004F1169">
        <w:rPr>
          <w:rFonts w:ascii="Times New Roman" w:hAnsi="Times New Roman" w:cs="Times New Roman"/>
          <w:sz w:val="24"/>
          <w:szCs w:val="24"/>
        </w:rPr>
        <w:t xml:space="preserve">, is designed to </w:t>
      </w:r>
      <w:r w:rsidRPr="008C0557">
        <w:rPr>
          <w:rFonts w:ascii="Times New Roman" w:hAnsi="Times New Roman" w:cs="Times New Roman"/>
          <w:sz w:val="24"/>
          <w:szCs w:val="24"/>
        </w:rPr>
        <w:t>provide</w:t>
      </w:r>
      <w:r>
        <w:rPr>
          <w:rFonts w:ascii="Times New Roman" w:hAnsi="Times New Roman" w:cs="Times New Roman"/>
          <w:sz w:val="24"/>
          <w:szCs w:val="24"/>
        </w:rPr>
        <w:t xml:space="preserve"> </w:t>
      </w:r>
      <w:r w:rsidRPr="008C0557">
        <w:rPr>
          <w:rFonts w:ascii="Times New Roman" w:hAnsi="Times New Roman" w:cs="Times New Roman"/>
          <w:sz w:val="24"/>
          <w:szCs w:val="24"/>
        </w:rPr>
        <w:t>satellite data that can be used to map widely used land surface variables including leaf area index (LAI), fraction of absorbed photosynthetically active radiation (</w:t>
      </w:r>
      <w:proofErr w:type="spellStart"/>
      <w:r w:rsidRPr="008C0557">
        <w:rPr>
          <w:rFonts w:ascii="Times New Roman" w:hAnsi="Times New Roman" w:cs="Times New Roman"/>
          <w:sz w:val="24"/>
          <w:szCs w:val="24"/>
        </w:rPr>
        <w:t>fAPAR</w:t>
      </w:r>
      <w:proofErr w:type="spellEnd"/>
      <w:r w:rsidRPr="008C0557">
        <w:rPr>
          <w:rFonts w:ascii="Times New Roman" w:hAnsi="Times New Roman" w:cs="Times New Roman"/>
          <w:sz w:val="24"/>
          <w:szCs w:val="24"/>
        </w:rPr>
        <w:t xml:space="preserve">), </w:t>
      </w:r>
      <w:r>
        <w:rPr>
          <w:rFonts w:ascii="Times New Roman" w:hAnsi="Times New Roman" w:cs="Times New Roman"/>
          <w:sz w:val="24"/>
          <w:szCs w:val="24"/>
        </w:rPr>
        <w:t xml:space="preserve">and to complement pre-existent comparable satellite missions such as SPOT and Landsat to ensure continuity. </w:t>
      </w:r>
    </w:p>
    <w:p w14:paraId="4F87B0BF" w14:textId="77777777" w:rsidR="008C0557" w:rsidRDefault="008C0557" w:rsidP="004F1169">
      <w:pPr>
        <w:spacing w:before="120" w:after="120" w:line="360" w:lineRule="auto"/>
        <w:jc w:val="both"/>
        <w:rPr>
          <w:rFonts w:ascii="Times New Roman" w:hAnsi="Times New Roman" w:cs="Times New Roman"/>
          <w:sz w:val="24"/>
          <w:szCs w:val="24"/>
        </w:rPr>
      </w:pPr>
    </w:p>
    <w:p w14:paraId="0203CE6B" w14:textId="77777777" w:rsidR="00542C4A" w:rsidRDefault="00542C4A" w:rsidP="000867DC">
      <w:pPr>
        <w:spacing w:before="120" w:after="120" w:line="360" w:lineRule="auto"/>
        <w:jc w:val="both"/>
        <w:rPr>
          <w:rFonts w:ascii="Times New Roman" w:hAnsi="Times New Roman" w:cs="Times New Roman"/>
          <w:sz w:val="24"/>
          <w:szCs w:val="24"/>
        </w:rPr>
      </w:pPr>
    </w:p>
    <w:p w14:paraId="5F5A9600" w14:textId="77777777" w:rsidR="00542C4A" w:rsidRDefault="00542C4A" w:rsidP="000867DC">
      <w:pPr>
        <w:spacing w:before="120" w:after="120" w:line="360" w:lineRule="auto"/>
        <w:jc w:val="both"/>
        <w:rPr>
          <w:rFonts w:ascii="Times New Roman" w:hAnsi="Times New Roman" w:cs="Times New Roman"/>
          <w:sz w:val="24"/>
          <w:szCs w:val="24"/>
        </w:rPr>
      </w:pPr>
    </w:p>
    <w:p w14:paraId="0F197DE8" w14:textId="77777777" w:rsidR="000867DC" w:rsidRDefault="000867DC" w:rsidP="000867DC">
      <w:pPr>
        <w:spacing w:before="120" w:after="120" w:line="360" w:lineRule="auto"/>
        <w:jc w:val="both"/>
        <w:rPr>
          <w:rFonts w:ascii="Times New Roman" w:hAnsi="Times New Roman" w:cs="Times New Roman"/>
          <w:sz w:val="24"/>
          <w:szCs w:val="24"/>
        </w:rPr>
      </w:pPr>
    </w:p>
    <w:p w14:paraId="7A5AB5B6" w14:textId="5B44020B" w:rsidR="000867DC" w:rsidRDefault="000867DC" w:rsidP="000867DC">
      <w:pPr>
        <w:spacing w:before="120" w:after="120" w:line="360" w:lineRule="auto"/>
        <w:jc w:val="both"/>
        <w:rPr>
          <w:rFonts w:ascii="Times New Roman" w:hAnsi="Times New Roman" w:cs="Times New Roman"/>
          <w:sz w:val="24"/>
          <w:szCs w:val="24"/>
        </w:rPr>
      </w:pPr>
      <w:r>
        <w:rPr>
          <w:rFonts w:ascii="Georgia" w:hAnsi="Georgia"/>
          <w:color w:val="1F1F1F"/>
        </w:rPr>
        <w:lastRenderedPageBreak/>
        <w:t xml:space="preserve">The key mission objectives for Sentinel-2 are: (1) To provide systematic global acquisitions of high-resolution multi-spectral imagery with a high revisit frequency, (2) to provide enhanced continuity of multi-spectral imagery provided by the SPOT (Satellite Pour </w:t>
      </w:r>
      <w:proofErr w:type="spellStart"/>
      <w:r>
        <w:rPr>
          <w:rFonts w:ascii="Georgia" w:hAnsi="Georgia"/>
          <w:color w:val="1F1F1F"/>
        </w:rPr>
        <w:t>l'Observation</w:t>
      </w:r>
      <w:proofErr w:type="spellEnd"/>
      <w:r>
        <w:rPr>
          <w:rFonts w:ascii="Georgia" w:hAnsi="Georgia"/>
          <w:color w:val="1F1F1F"/>
        </w:rPr>
        <w:t xml:space="preserve"> de la Terre) series of satellites, and (3) to provide observations for the next generation of operational products such as land-cover maps, land change detection maps, and geophysical variables.</w:t>
      </w:r>
    </w:p>
    <w:p w14:paraId="78721E1A" w14:textId="77777777" w:rsidR="000867DC" w:rsidRDefault="000867DC" w:rsidP="000867DC">
      <w:pPr>
        <w:spacing w:before="120" w:after="120" w:line="360" w:lineRule="auto"/>
        <w:jc w:val="both"/>
        <w:rPr>
          <w:rFonts w:ascii="Times New Roman" w:hAnsi="Times New Roman" w:cs="Times New Roman"/>
          <w:sz w:val="24"/>
          <w:szCs w:val="24"/>
        </w:rPr>
      </w:pPr>
    </w:p>
    <w:p w14:paraId="4FF1444B" w14:textId="77777777" w:rsidR="000867DC" w:rsidRDefault="000867DC" w:rsidP="000867DC">
      <w:pPr>
        <w:spacing w:before="120" w:after="120" w:line="360" w:lineRule="auto"/>
        <w:jc w:val="both"/>
        <w:rPr>
          <w:rFonts w:ascii="Times New Roman" w:hAnsi="Times New Roman" w:cs="Times New Roman"/>
          <w:sz w:val="24"/>
          <w:szCs w:val="24"/>
        </w:rPr>
      </w:pPr>
    </w:p>
    <w:p w14:paraId="756DC7BE" w14:textId="77777777" w:rsidR="000867DC" w:rsidRDefault="000867DC" w:rsidP="000867DC">
      <w:pPr>
        <w:spacing w:before="120" w:after="120" w:line="360" w:lineRule="auto"/>
        <w:jc w:val="both"/>
        <w:rPr>
          <w:rFonts w:ascii="Times New Roman" w:hAnsi="Times New Roman" w:cs="Times New Roman"/>
          <w:sz w:val="24"/>
          <w:szCs w:val="24"/>
        </w:rPr>
      </w:pPr>
    </w:p>
    <w:p w14:paraId="4A3132F7" w14:textId="234A5363" w:rsidR="000867DC" w:rsidRDefault="008549CA" w:rsidP="000867D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For instance, Sentinel-2 (S2) Mission is a constellation of 2 satellites (S2A and S2B) carrying quasi-identical medium resolution </w:t>
      </w:r>
      <w:r w:rsidRPr="008549CA">
        <w:rPr>
          <w:rFonts w:ascii="Times New Roman" w:hAnsi="Times New Roman" w:cs="Times New Roman"/>
          <w:sz w:val="24"/>
          <w:szCs w:val="24"/>
        </w:rPr>
        <w:t>Multispectral Instrument (MSI)</w:t>
      </w:r>
      <w:r>
        <w:rPr>
          <w:rFonts w:ascii="Times New Roman" w:hAnsi="Times New Roman" w:cs="Times New Roman"/>
          <w:sz w:val="24"/>
          <w:szCs w:val="24"/>
        </w:rPr>
        <w:t>, lunched by the European Space Agency to answer for interna</w:t>
      </w:r>
      <w:r w:rsidR="004A2F94">
        <w:rPr>
          <w:rFonts w:ascii="Times New Roman" w:hAnsi="Times New Roman" w:cs="Times New Roman"/>
          <w:sz w:val="24"/>
          <w:szCs w:val="24"/>
        </w:rPr>
        <w:t xml:space="preserve">tion </w:t>
      </w:r>
      <w:r>
        <w:rPr>
          <w:rFonts w:ascii="Times New Roman" w:hAnsi="Times New Roman" w:cs="Times New Roman"/>
          <w:sz w:val="24"/>
          <w:szCs w:val="24"/>
        </w:rPr>
        <w:t xml:space="preserve">requirements </w:t>
      </w:r>
      <w:r w:rsidR="004A2F94">
        <w:rPr>
          <w:rFonts w:ascii="Times New Roman" w:hAnsi="Times New Roman" w:cs="Times New Roman"/>
          <w:sz w:val="24"/>
          <w:szCs w:val="24"/>
        </w:rPr>
        <w:t>which includes spatial resolution</w:t>
      </w:r>
      <w:r w:rsidR="000867DC">
        <w:rPr>
          <w:rFonts w:ascii="Times New Roman" w:hAnsi="Times New Roman" w:cs="Times New Roman"/>
          <w:sz w:val="24"/>
          <w:szCs w:val="24"/>
        </w:rPr>
        <w:t xml:space="preserve"> </w:t>
      </w:r>
      <w:r w:rsidR="000867DC" w:rsidRPr="000867DC">
        <w:rPr>
          <w:rFonts w:ascii="Times New Roman" w:hAnsi="Times New Roman" w:cs="Times New Roman"/>
          <w:sz w:val="24"/>
          <w:szCs w:val="24"/>
        </w:rPr>
        <w:t>observations from 13 bands in the visible, near infrared and</w:t>
      </w:r>
      <w:r w:rsidR="000867DC">
        <w:rPr>
          <w:rFonts w:ascii="Times New Roman" w:hAnsi="Times New Roman" w:cs="Times New Roman"/>
          <w:sz w:val="24"/>
          <w:szCs w:val="24"/>
        </w:rPr>
        <w:t xml:space="preserve"> </w:t>
      </w:r>
      <w:r w:rsidR="000867DC" w:rsidRPr="000867DC">
        <w:rPr>
          <w:rFonts w:ascii="Times New Roman" w:hAnsi="Times New Roman" w:cs="Times New Roman"/>
          <w:sz w:val="24"/>
          <w:szCs w:val="24"/>
        </w:rPr>
        <w:t>short wave infra-red part of the electromagnetic spectrum.</w:t>
      </w:r>
    </w:p>
    <w:p w14:paraId="007CDED2" w14:textId="77777777" w:rsidR="004A2F94" w:rsidRDefault="004A2F94" w:rsidP="00A04A52">
      <w:pPr>
        <w:spacing w:before="120" w:after="120" w:line="360" w:lineRule="auto"/>
        <w:jc w:val="both"/>
        <w:rPr>
          <w:rFonts w:ascii="Times New Roman" w:hAnsi="Times New Roman" w:cs="Times New Roman"/>
          <w:sz w:val="24"/>
          <w:szCs w:val="24"/>
        </w:rPr>
      </w:pPr>
    </w:p>
    <w:p w14:paraId="4B2D46F3" w14:textId="77777777" w:rsidR="00947610" w:rsidRDefault="00947610" w:rsidP="00947610">
      <w:pPr>
        <w:pStyle w:val="Default"/>
      </w:pPr>
    </w:p>
    <w:p w14:paraId="020BAC99" w14:textId="77777777" w:rsidR="00CE5322" w:rsidRDefault="00CE5322" w:rsidP="00A04A52">
      <w:pPr>
        <w:spacing w:before="120" w:after="120" w:line="360" w:lineRule="auto"/>
        <w:jc w:val="both"/>
        <w:rPr>
          <w:rFonts w:ascii="Times New Roman" w:hAnsi="Times New Roman" w:cs="Times New Roman"/>
          <w:sz w:val="24"/>
          <w:szCs w:val="24"/>
        </w:rPr>
      </w:pPr>
    </w:p>
    <w:p w14:paraId="3F3A8B07" w14:textId="77777777" w:rsidR="004F1169" w:rsidRPr="004F1169" w:rsidRDefault="004F1169" w:rsidP="004F1169">
      <w:pPr>
        <w:spacing w:before="120" w:after="120" w:line="360" w:lineRule="auto"/>
        <w:jc w:val="both"/>
        <w:rPr>
          <w:rFonts w:ascii="Times New Roman" w:hAnsi="Times New Roman" w:cs="Times New Roman"/>
          <w:sz w:val="24"/>
          <w:szCs w:val="24"/>
        </w:rPr>
      </w:pPr>
      <w:r w:rsidRPr="004F1169">
        <w:rPr>
          <w:rFonts w:ascii="Times New Roman" w:hAnsi="Times New Roman" w:cs="Times New Roman"/>
          <w:sz w:val="24"/>
          <w:szCs w:val="24"/>
        </w:rPr>
        <w:t xml:space="preserve">Globally applicable algorithms for deriving variables from medium resolution imagery generally rely on the inversion of radiative transfer models by matching modelled and observed top-of-canopy bi-directional reflectance (hereafter ‘reflectance’) given acquisition geometry and ancillary information such as land cover (Baret and Buis, 2008). Improvements in satellite data records, radiative transfer models, inversion algorithms and strategies for integrating priors related to land cover or canopy growth stage have resulted in an increasing number of algorithms that satisfy users uncertainty requirements when their underlying assumptions are applicable (Chen, 2018; Croft and Chen, 2018). Retrievals uncertainty is not the only criteria for a good observing system. </w:t>
      </w:r>
    </w:p>
    <w:p w14:paraId="43F45798" w14:textId="77777777" w:rsidR="004F1169" w:rsidRDefault="004F1169" w:rsidP="004F1169">
      <w:pPr>
        <w:spacing w:before="120" w:after="120" w:line="360" w:lineRule="auto"/>
        <w:jc w:val="both"/>
        <w:rPr>
          <w:sz w:val="16"/>
          <w:szCs w:val="16"/>
        </w:rPr>
      </w:pPr>
      <w:r>
        <w:rPr>
          <w:sz w:val="16"/>
          <w:szCs w:val="16"/>
        </w:rPr>
        <w:t>Estimates stability …..</w:t>
      </w:r>
    </w:p>
    <w:p w14:paraId="72E43EF2" w14:textId="77777777" w:rsidR="004F1169" w:rsidRDefault="004F1169" w:rsidP="00A04A52">
      <w:pPr>
        <w:spacing w:before="120" w:after="120" w:line="360" w:lineRule="auto"/>
        <w:jc w:val="both"/>
        <w:rPr>
          <w:sz w:val="16"/>
          <w:szCs w:val="16"/>
        </w:rPr>
      </w:pPr>
    </w:p>
    <w:p w14:paraId="153A0B7E" w14:textId="77777777" w:rsidR="004F1169" w:rsidRDefault="004F1169" w:rsidP="00A04A52">
      <w:pPr>
        <w:spacing w:before="120" w:after="120" w:line="360" w:lineRule="auto"/>
        <w:jc w:val="both"/>
        <w:rPr>
          <w:sz w:val="16"/>
          <w:szCs w:val="16"/>
        </w:rPr>
      </w:pPr>
    </w:p>
    <w:p w14:paraId="6B9DF849" w14:textId="091567C1" w:rsidR="00C628D9" w:rsidRDefault="00C628D9" w:rsidP="00A04A52">
      <w:pPr>
        <w:spacing w:before="120" w:after="120" w:line="360" w:lineRule="auto"/>
        <w:jc w:val="both"/>
        <w:rPr>
          <w:sz w:val="16"/>
          <w:szCs w:val="16"/>
        </w:rPr>
      </w:pPr>
      <w:r>
        <w:rPr>
          <w:sz w:val="16"/>
          <w:szCs w:val="16"/>
        </w:rPr>
        <w:t>The Sentinel-2 A and B constellation, with its five-day re-look, can be integrated with other space-based sensors such as Landsat 8, to significantly improve the temporal resolution of datasets needed to monitor agricultural production (</w:t>
      </w:r>
      <w:proofErr w:type="spellStart"/>
      <w:r>
        <w:rPr>
          <w:sz w:val="16"/>
          <w:szCs w:val="16"/>
        </w:rPr>
        <w:t>Battude</w:t>
      </w:r>
      <w:proofErr w:type="spellEnd"/>
      <w:r>
        <w:rPr>
          <w:sz w:val="16"/>
          <w:szCs w:val="16"/>
        </w:rPr>
        <w:t xml:space="preserve"> et al., 2016; Claverie et al., 2018; </w:t>
      </w:r>
      <w:r>
        <w:rPr>
          <w:sz w:val="16"/>
          <w:szCs w:val="16"/>
        </w:rPr>
        <w:lastRenderedPageBreak/>
        <w:t xml:space="preserve">Djamai et al., 2019). A temporally rich Landsat 8 - Sentinel-2 approach creates an opportunity to improve the monitoring of crop conditions and estimation of biomass and yield (Claverie et al., 2018; </w:t>
      </w:r>
      <w:proofErr w:type="spellStart"/>
      <w:r>
        <w:rPr>
          <w:sz w:val="16"/>
          <w:szCs w:val="16"/>
        </w:rPr>
        <w:t>Defourny</w:t>
      </w:r>
      <w:proofErr w:type="spellEnd"/>
      <w:r>
        <w:rPr>
          <w:sz w:val="16"/>
          <w:szCs w:val="16"/>
        </w:rPr>
        <w:t xml:space="preserve"> et al., 2019; Djamai et al., 2019; Wolanin et al., 2019).</w:t>
      </w:r>
    </w:p>
    <w:p w14:paraId="2A68724A" w14:textId="77777777" w:rsidR="00C628D9" w:rsidRDefault="00C628D9" w:rsidP="00A04A52">
      <w:pPr>
        <w:spacing w:before="120" w:after="120" w:line="360" w:lineRule="auto"/>
        <w:jc w:val="both"/>
        <w:rPr>
          <w:sz w:val="16"/>
          <w:szCs w:val="16"/>
        </w:rPr>
      </w:pPr>
    </w:p>
    <w:p w14:paraId="51F4A73D" w14:textId="77777777" w:rsidR="00C628D9" w:rsidRDefault="00C628D9" w:rsidP="00A04A52">
      <w:pPr>
        <w:spacing w:before="120" w:after="120" w:line="360" w:lineRule="auto"/>
        <w:jc w:val="both"/>
        <w:rPr>
          <w:sz w:val="16"/>
          <w:szCs w:val="16"/>
        </w:rPr>
      </w:pPr>
    </w:p>
    <w:p w14:paraId="2B3A0A37" w14:textId="77777777" w:rsidR="00C628D9" w:rsidRDefault="00C628D9" w:rsidP="00A04A52">
      <w:pPr>
        <w:spacing w:before="120" w:after="120" w:line="360" w:lineRule="auto"/>
        <w:jc w:val="both"/>
        <w:rPr>
          <w:rFonts w:ascii="Times New Roman" w:hAnsi="Times New Roman" w:cs="Times New Roman"/>
          <w:sz w:val="24"/>
          <w:szCs w:val="24"/>
        </w:rPr>
      </w:pPr>
    </w:p>
    <w:p w14:paraId="51ACC563" w14:textId="77777777" w:rsidR="00C670BC" w:rsidRDefault="00C628D9" w:rsidP="00A04A52">
      <w:pPr>
        <w:spacing w:before="120" w:after="120" w:line="360" w:lineRule="auto"/>
        <w:jc w:val="both"/>
        <w:rPr>
          <w:sz w:val="16"/>
          <w:szCs w:val="16"/>
        </w:rPr>
      </w:pPr>
      <w:r w:rsidRPr="00C628D9">
        <w:rPr>
          <w:rFonts w:ascii="Times New Roman" w:hAnsi="Times New Roman" w:cs="Times New Roman"/>
          <w:sz w:val="24"/>
          <w:szCs w:val="24"/>
        </w:rPr>
        <w:t>The European Space Agency (ESA) sponsored the development of the Simplified Level 2 Prototype Processor (SL2P) for mapping these variables using Level 2A bottom of atmosphere reflectance (L2A) products derived from MSI data (Weiss and Baret, 2016). SL2P versions are implemented in ESA’s Sentinel Application Platform (SNAP) 9.0.0 (http://step.esa.int), used by the European Union SEN4CAP agricultural sustainability project ((http://esa-sen4cap .org/) and the open source LEAF-Toolbox (Fernandes et al., 2021) implemented in Google Earth Engine (GEE), and used by the Government of Canada Earth Observation for Cumulative Effects Monitoring Programme (Janzen et al., 2020).</w:t>
      </w:r>
      <w:r>
        <w:rPr>
          <w:sz w:val="16"/>
          <w:szCs w:val="16"/>
        </w:rPr>
        <w:t xml:space="preserve"> </w:t>
      </w:r>
    </w:p>
    <w:p w14:paraId="3FA66EE5" w14:textId="77777777" w:rsidR="00C670BC" w:rsidRDefault="00C670BC" w:rsidP="00A04A52">
      <w:pPr>
        <w:spacing w:before="120" w:after="120" w:line="360" w:lineRule="auto"/>
        <w:jc w:val="both"/>
        <w:rPr>
          <w:sz w:val="16"/>
          <w:szCs w:val="16"/>
        </w:rPr>
      </w:pPr>
    </w:p>
    <w:p w14:paraId="26630D13" w14:textId="77777777" w:rsidR="004F1169" w:rsidRDefault="004F1169" w:rsidP="004F1169">
      <w:pPr>
        <w:pStyle w:val="Default"/>
      </w:pPr>
    </w:p>
    <w:p w14:paraId="697AB426" w14:textId="77777777" w:rsidR="004F1169" w:rsidRDefault="004F1169" w:rsidP="004F1169">
      <w:pPr>
        <w:spacing w:before="120" w:after="120" w:line="360" w:lineRule="auto"/>
        <w:jc w:val="both"/>
        <w:rPr>
          <w:sz w:val="16"/>
          <w:szCs w:val="16"/>
        </w:rPr>
      </w:pPr>
    </w:p>
    <w:p w14:paraId="7E6746EC" w14:textId="77777777" w:rsidR="004F1169" w:rsidRDefault="004F1169" w:rsidP="004F1169">
      <w:pPr>
        <w:spacing w:before="120" w:after="120" w:line="360" w:lineRule="auto"/>
        <w:jc w:val="both"/>
        <w:rPr>
          <w:sz w:val="16"/>
          <w:szCs w:val="16"/>
        </w:rPr>
      </w:pPr>
    </w:p>
    <w:p w14:paraId="129F0FA4" w14:textId="77777777" w:rsidR="004F1169" w:rsidRDefault="004F1169" w:rsidP="004F1169">
      <w:pPr>
        <w:spacing w:before="120" w:after="120" w:line="360" w:lineRule="auto"/>
        <w:jc w:val="both"/>
        <w:rPr>
          <w:sz w:val="16"/>
          <w:szCs w:val="16"/>
        </w:rPr>
      </w:pPr>
    </w:p>
    <w:p w14:paraId="60DBE75A" w14:textId="77777777" w:rsidR="004F1169" w:rsidRDefault="004F1169" w:rsidP="004F1169">
      <w:pPr>
        <w:spacing w:before="120" w:after="120" w:line="360" w:lineRule="auto"/>
        <w:jc w:val="both"/>
        <w:rPr>
          <w:sz w:val="16"/>
          <w:szCs w:val="16"/>
        </w:rPr>
      </w:pPr>
    </w:p>
    <w:p w14:paraId="55CBBEF9" w14:textId="0221420C" w:rsidR="001A3CD5" w:rsidRPr="008776C7" w:rsidRDefault="00C670BC" w:rsidP="00A04A52">
      <w:pPr>
        <w:spacing w:before="120" w:after="120" w:line="360" w:lineRule="auto"/>
        <w:jc w:val="both"/>
        <w:rPr>
          <w:rFonts w:ascii="Times New Roman" w:hAnsi="Times New Roman" w:cs="Times New Roman"/>
          <w:sz w:val="24"/>
          <w:szCs w:val="24"/>
        </w:rPr>
      </w:pPr>
      <w:r>
        <w:rPr>
          <w:sz w:val="16"/>
          <w:szCs w:val="16"/>
        </w:rPr>
        <w:t xml:space="preserve">Even so, this study does not evaluate the temporal stability of SL2P products as, prior to 2019, imagery over North America was not systematically processed to Level 2A surface reflectance products by ESA. The goals of this study are to: </w:t>
      </w:r>
      <w:r w:rsidR="001A3CD5" w:rsidRPr="008776C7">
        <w:rPr>
          <w:rFonts w:ascii="Times New Roman" w:hAnsi="Times New Roman" w:cs="Times New Roman"/>
          <w:sz w:val="24"/>
          <w:szCs w:val="24"/>
        </w:rPr>
        <w:br w:type="page"/>
      </w:r>
    </w:p>
    <w:p w14:paraId="202D29ED" w14:textId="350B29A2" w:rsidR="00280E9F" w:rsidRDefault="00B46A12" w:rsidP="00D23A3D">
      <w:pPr>
        <w:pStyle w:val="ListParagraph"/>
        <w:numPr>
          <w:ilvl w:val="0"/>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lastRenderedPageBreak/>
        <w:t>Study sites and materials.</w:t>
      </w:r>
    </w:p>
    <w:p w14:paraId="672B1BC8" w14:textId="7B81C720" w:rsidR="00B5268F" w:rsidRPr="00B46A12" w:rsidRDefault="00280E9F" w:rsidP="00D23A3D">
      <w:pPr>
        <w:pStyle w:val="ListParagraph"/>
        <w:numPr>
          <w:ilvl w:val="1"/>
          <w:numId w:val="1"/>
        </w:numPr>
        <w:spacing w:before="120" w:after="120" w:line="360" w:lineRule="auto"/>
        <w:rPr>
          <w:rFonts w:ascii="Times New Roman" w:hAnsi="Times New Roman" w:cs="Times New Roman"/>
          <w:sz w:val="24"/>
          <w:szCs w:val="24"/>
        </w:rPr>
      </w:pPr>
      <w:r w:rsidRPr="00B46A12">
        <w:rPr>
          <w:rFonts w:ascii="Times New Roman" w:hAnsi="Times New Roman" w:cs="Times New Roman"/>
          <w:sz w:val="24"/>
          <w:szCs w:val="24"/>
        </w:rPr>
        <w:t>In-situ reference measurements</w:t>
      </w:r>
    </w:p>
    <w:p w14:paraId="0B72FF9F" w14:textId="0F0455B0" w:rsidR="009D719D" w:rsidRDefault="00416D01" w:rsidP="00D23A3D">
      <w:pPr>
        <w:spacing w:before="120" w:after="120" w:line="360" w:lineRule="auto"/>
        <w:jc w:val="both"/>
        <w:rPr>
          <w:rFonts w:ascii="Times New Roman" w:hAnsi="Times New Roman" w:cs="Times New Roman"/>
          <w:sz w:val="24"/>
          <w:szCs w:val="24"/>
        </w:rPr>
      </w:pPr>
      <w:r w:rsidRPr="00416D01">
        <w:rPr>
          <w:rFonts w:ascii="Times New Roman" w:hAnsi="Times New Roman" w:cs="Times New Roman"/>
          <w:sz w:val="24"/>
          <w:szCs w:val="24"/>
        </w:rPr>
        <w:t xml:space="preserve">In-situ reference measurements </w:t>
      </w:r>
      <w:r w:rsidR="00B95B75">
        <w:rPr>
          <w:rFonts w:ascii="Times New Roman" w:hAnsi="Times New Roman" w:cs="Times New Roman"/>
          <w:sz w:val="24"/>
          <w:szCs w:val="24"/>
        </w:rPr>
        <w:t xml:space="preserve">acquired </w:t>
      </w:r>
      <w:r w:rsidR="00B95B75" w:rsidRPr="0009683C">
        <w:rPr>
          <w:rFonts w:ascii="Times New Roman" w:hAnsi="Times New Roman" w:cs="Times New Roman"/>
          <w:sz w:val="24"/>
          <w:szCs w:val="24"/>
        </w:rPr>
        <w:t xml:space="preserve">within the National Ecological Observatory Network </w:t>
      </w:r>
      <w:r w:rsidR="00D11F89">
        <w:rPr>
          <w:rFonts w:ascii="Times New Roman" w:hAnsi="Times New Roman" w:cs="Times New Roman"/>
          <w:sz w:val="24"/>
          <w:szCs w:val="24"/>
        </w:rPr>
        <w:t xml:space="preserve">(NEON) </w:t>
      </w:r>
      <w:r w:rsidR="00821AA1">
        <w:rPr>
          <w:rFonts w:ascii="Times New Roman" w:hAnsi="Times New Roman" w:cs="Times New Roman"/>
          <w:sz w:val="24"/>
          <w:szCs w:val="24"/>
        </w:rPr>
        <w:t>across</w:t>
      </w:r>
      <w:r w:rsidR="00B95B75" w:rsidRPr="0009683C">
        <w:rPr>
          <w:rFonts w:ascii="Times New Roman" w:hAnsi="Times New Roman" w:cs="Times New Roman"/>
          <w:sz w:val="24"/>
          <w:szCs w:val="24"/>
        </w:rPr>
        <w:t xml:space="preserve"> North America</w:t>
      </w:r>
      <w:r w:rsidR="00B95B75">
        <w:rPr>
          <w:rFonts w:ascii="Times New Roman" w:hAnsi="Times New Roman" w:cs="Times New Roman"/>
          <w:sz w:val="24"/>
          <w:szCs w:val="24"/>
        </w:rPr>
        <w:t xml:space="preserve"> and </w:t>
      </w:r>
      <w:r w:rsidR="00821AA1">
        <w:rPr>
          <w:rFonts w:ascii="Times New Roman" w:hAnsi="Times New Roman" w:cs="Times New Roman"/>
          <w:sz w:val="24"/>
          <w:szCs w:val="24"/>
        </w:rPr>
        <w:t xml:space="preserve">Canada Centre for Remote Sensing (CCRS) - </w:t>
      </w:r>
      <w:r w:rsidR="00821AA1" w:rsidRPr="00913E1A">
        <w:rPr>
          <w:rFonts w:ascii="Times New Roman" w:hAnsi="Times New Roman" w:cs="Times New Roman"/>
          <w:sz w:val="24"/>
          <w:szCs w:val="24"/>
        </w:rPr>
        <w:t>Natural Resources Canada’s Cumulative Effects study</w:t>
      </w:r>
      <w:r w:rsidR="00821AA1">
        <w:rPr>
          <w:rFonts w:ascii="Times New Roman" w:hAnsi="Times New Roman" w:cs="Times New Roman"/>
          <w:sz w:val="24"/>
          <w:szCs w:val="24"/>
        </w:rPr>
        <w:t xml:space="preserve"> </w:t>
      </w:r>
      <w:r w:rsidR="00821AA1" w:rsidRPr="00913E1A">
        <w:rPr>
          <w:rFonts w:ascii="Times New Roman" w:hAnsi="Times New Roman" w:cs="Times New Roman"/>
          <w:sz w:val="24"/>
          <w:szCs w:val="24"/>
        </w:rPr>
        <w:t>sites across Canada</w:t>
      </w:r>
      <w:r w:rsidR="00821AA1">
        <w:rPr>
          <w:rFonts w:ascii="Times New Roman" w:hAnsi="Times New Roman" w:cs="Times New Roman"/>
          <w:sz w:val="24"/>
          <w:szCs w:val="24"/>
        </w:rPr>
        <w:t xml:space="preserve"> are</w:t>
      </w:r>
      <w:r w:rsidR="00913E1A">
        <w:rPr>
          <w:rFonts w:ascii="Times New Roman" w:hAnsi="Times New Roman" w:cs="Times New Roman"/>
          <w:sz w:val="24"/>
          <w:szCs w:val="24"/>
        </w:rPr>
        <w:t xml:space="preserve"> used</w:t>
      </w:r>
      <w:r w:rsidR="00B95B75">
        <w:rPr>
          <w:rFonts w:ascii="Times New Roman" w:hAnsi="Times New Roman" w:cs="Times New Roman"/>
          <w:sz w:val="24"/>
          <w:szCs w:val="24"/>
        </w:rPr>
        <w:t xml:space="preserve">. </w:t>
      </w:r>
    </w:p>
    <w:p w14:paraId="06A9CB17" w14:textId="7DEDB4B2" w:rsidR="009D719D" w:rsidRDefault="009D719D"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NEON sites </w:t>
      </w:r>
      <w:r w:rsidRPr="003D7D36">
        <w:rPr>
          <w:rFonts w:ascii="Times New Roman" w:hAnsi="Times New Roman" w:cs="Times New Roman"/>
          <w:sz w:val="24"/>
          <w:szCs w:val="24"/>
        </w:rPr>
        <w:t xml:space="preserve">included a wide range of vegetation types as defined by the National Land Cover Database </w:t>
      </w:r>
      <w:r>
        <w:rPr>
          <w:rFonts w:ascii="Times New Roman" w:hAnsi="Times New Roman" w:cs="Times New Roman"/>
          <w:sz w:val="24"/>
          <w:szCs w:val="24"/>
        </w:rPr>
        <w:t xml:space="preserve">(NLCD, </w:t>
      </w:r>
      <w:hyperlink r:id="rId8" w:history="1">
        <w:r w:rsidRPr="00D11F89">
          <w:rPr>
            <w:rStyle w:val="Hyperlink"/>
            <w:rFonts w:ascii="Times New Roman" w:hAnsi="Times New Roman" w:cs="Times New Roman"/>
            <w:sz w:val="24"/>
            <w:szCs w:val="24"/>
          </w:rPr>
          <w:t>National Land Cover Database | U.S. Geological Survey (usgs.gov)</w:t>
        </w:r>
      </w:hyperlink>
      <w:r w:rsidRPr="00D11F89">
        <w:rPr>
          <w:rFonts w:ascii="Times New Roman" w:hAnsi="Times New Roman" w:cs="Times New Roman"/>
          <w:sz w:val="24"/>
          <w:szCs w:val="24"/>
        </w:rPr>
        <w:t xml:space="preserve">) </w:t>
      </w:r>
      <w:r w:rsidRPr="003D7D36">
        <w:rPr>
          <w:rFonts w:ascii="Times New Roman" w:hAnsi="Times New Roman" w:cs="Times New Roman"/>
          <w:sz w:val="24"/>
          <w:szCs w:val="24"/>
        </w:rPr>
        <w:t>classification</w:t>
      </w:r>
      <w:r>
        <w:rPr>
          <w:rFonts w:ascii="Times New Roman" w:hAnsi="Times New Roman" w:cs="Times New Roman"/>
          <w:sz w:val="24"/>
          <w:szCs w:val="24"/>
        </w:rPr>
        <w:t>: e</w:t>
      </w:r>
      <w:r w:rsidRPr="00280E9F">
        <w:rPr>
          <w:rFonts w:ascii="Times New Roman" w:hAnsi="Times New Roman" w:cs="Times New Roman"/>
          <w:sz w:val="24"/>
          <w:szCs w:val="24"/>
        </w:rPr>
        <w:t xml:space="preserve">vergreen </w:t>
      </w:r>
      <w:r>
        <w:rPr>
          <w:rFonts w:ascii="Times New Roman" w:hAnsi="Times New Roman" w:cs="Times New Roman"/>
          <w:sz w:val="24"/>
          <w:szCs w:val="24"/>
        </w:rPr>
        <w:t>f</w:t>
      </w:r>
      <w:r w:rsidRPr="00280E9F">
        <w:rPr>
          <w:rFonts w:ascii="Times New Roman" w:hAnsi="Times New Roman" w:cs="Times New Roman"/>
          <w:sz w:val="24"/>
          <w:szCs w:val="24"/>
        </w:rPr>
        <w:t>orest</w:t>
      </w:r>
      <w:r>
        <w:rPr>
          <w:rFonts w:ascii="Times New Roman" w:hAnsi="Times New Roman" w:cs="Times New Roman"/>
          <w:sz w:val="24"/>
          <w:szCs w:val="24"/>
        </w:rPr>
        <w:t xml:space="preserve"> (EF), d</w:t>
      </w:r>
      <w:r w:rsidRPr="00280E9F">
        <w:rPr>
          <w:rFonts w:ascii="Times New Roman" w:hAnsi="Times New Roman" w:cs="Times New Roman"/>
          <w:sz w:val="24"/>
          <w:szCs w:val="24"/>
        </w:rPr>
        <w:t xml:space="preserve">eciduous </w:t>
      </w:r>
      <w:r>
        <w:rPr>
          <w:rFonts w:ascii="Times New Roman" w:hAnsi="Times New Roman" w:cs="Times New Roman"/>
          <w:sz w:val="24"/>
          <w:szCs w:val="24"/>
        </w:rPr>
        <w:t>f</w:t>
      </w:r>
      <w:r w:rsidRPr="00280E9F">
        <w:rPr>
          <w:rFonts w:ascii="Times New Roman" w:hAnsi="Times New Roman" w:cs="Times New Roman"/>
          <w:sz w:val="24"/>
          <w:szCs w:val="24"/>
        </w:rPr>
        <w:t>orest</w:t>
      </w:r>
      <w:r>
        <w:rPr>
          <w:rFonts w:ascii="Times New Roman" w:hAnsi="Times New Roman" w:cs="Times New Roman"/>
          <w:sz w:val="24"/>
          <w:szCs w:val="24"/>
        </w:rPr>
        <w:t xml:space="preserve"> (DF)</w:t>
      </w:r>
      <w:r w:rsidRPr="00280E9F">
        <w:rPr>
          <w:rFonts w:ascii="Times New Roman" w:hAnsi="Times New Roman" w:cs="Times New Roman"/>
          <w:sz w:val="24"/>
          <w:szCs w:val="24"/>
        </w:rPr>
        <w:t xml:space="preserve">, </w:t>
      </w:r>
      <w:r>
        <w:rPr>
          <w:rFonts w:ascii="Times New Roman" w:hAnsi="Times New Roman" w:cs="Times New Roman"/>
          <w:sz w:val="24"/>
          <w:szCs w:val="24"/>
        </w:rPr>
        <w:t>m</w:t>
      </w:r>
      <w:r w:rsidRPr="00280E9F">
        <w:rPr>
          <w:rFonts w:ascii="Times New Roman" w:hAnsi="Times New Roman" w:cs="Times New Roman"/>
          <w:sz w:val="24"/>
          <w:szCs w:val="24"/>
        </w:rPr>
        <w:t xml:space="preserve">ixed </w:t>
      </w:r>
      <w:r>
        <w:rPr>
          <w:rFonts w:ascii="Times New Roman" w:hAnsi="Times New Roman" w:cs="Times New Roman"/>
          <w:sz w:val="24"/>
          <w:szCs w:val="24"/>
        </w:rPr>
        <w:t>f</w:t>
      </w:r>
      <w:r w:rsidRPr="00280E9F">
        <w:rPr>
          <w:rFonts w:ascii="Times New Roman" w:hAnsi="Times New Roman" w:cs="Times New Roman"/>
          <w:sz w:val="24"/>
          <w:szCs w:val="24"/>
        </w:rPr>
        <w:t>orest</w:t>
      </w:r>
      <w:r>
        <w:rPr>
          <w:rFonts w:ascii="Times New Roman" w:hAnsi="Times New Roman" w:cs="Times New Roman"/>
          <w:sz w:val="24"/>
          <w:szCs w:val="24"/>
        </w:rPr>
        <w:t xml:space="preserve"> (DF)</w:t>
      </w:r>
      <w:r w:rsidRPr="00280E9F">
        <w:rPr>
          <w:rFonts w:ascii="Times New Roman" w:hAnsi="Times New Roman" w:cs="Times New Roman"/>
          <w:sz w:val="24"/>
          <w:szCs w:val="24"/>
        </w:rPr>
        <w:t xml:space="preserve">, </w:t>
      </w:r>
      <w:r>
        <w:rPr>
          <w:rFonts w:ascii="Times New Roman" w:hAnsi="Times New Roman" w:cs="Times New Roman"/>
          <w:sz w:val="24"/>
          <w:szCs w:val="24"/>
        </w:rPr>
        <w:t>c</w:t>
      </w:r>
      <w:r w:rsidRPr="00280E9F">
        <w:rPr>
          <w:rFonts w:ascii="Times New Roman" w:hAnsi="Times New Roman" w:cs="Times New Roman"/>
          <w:sz w:val="24"/>
          <w:szCs w:val="24"/>
        </w:rPr>
        <w:t xml:space="preserve">ultivated </w:t>
      </w:r>
      <w:r>
        <w:rPr>
          <w:rFonts w:ascii="Times New Roman" w:hAnsi="Times New Roman" w:cs="Times New Roman"/>
          <w:sz w:val="24"/>
          <w:szCs w:val="24"/>
        </w:rPr>
        <w:t>c</w:t>
      </w:r>
      <w:r w:rsidRPr="00280E9F">
        <w:rPr>
          <w:rFonts w:ascii="Times New Roman" w:hAnsi="Times New Roman" w:cs="Times New Roman"/>
          <w:sz w:val="24"/>
          <w:szCs w:val="24"/>
        </w:rPr>
        <w:t>rops</w:t>
      </w:r>
      <w:r>
        <w:rPr>
          <w:rFonts w:ascii="Times New Roman" w:hAnsi="Times New Roman" w:cs="Times New Roman"/>
          <w:sz w:val="24"/>
          <w:szCs w:val="24"/>
        </w:rPr>
        <w:t xml:space="preserve"> (CC)</w:t>
      </w:r>
      <w:r w:rsidRPr="00280E9F">
        <w:rPr>
          <w:rFonts w:ascii="Times New Roman" w:hAnsi="Times New Roman" w:cs="Times New Roman"/>
          <w:sz w:val="24"/>
          <w:szCs w:val="24"/>
        </w:rPr>
        <w:t xml:space="preserve">, </w:t>
      </w:r>
      <w:r>
        <w:rPr>
          <w:rFonts w:ascii="Times New Roman" w:hAnsi="Times New Roman" w:cs="Times New Roman"/>
          <w:sz w:val="24"/>
          <w:szCs w:val="24"/>
        </w:rPr>
        <w:t>e</w:t>
      </w:r>
      <w:r w:rsidRPr="00280E9F">
        <w:rPr>
          <w:rFonts w:ascii="Times New Roman" w:hAnsi="Times New Roman" w:cs="Times New Roman"/>
          <w:sz w:val="24"/>
          <w:szCs w:val="24"/>
        </w:rPr>
        <w:t xml:space="preserve">mergent </w:t>
      </w:r>
      <w:r>
        <w:rPr>
          <w:rFonts w:ascii="Times New Roman" w:hAnsi="Times New Roman" w:cs="Times New Roman"/>
          <w:sz w:val="24"/>
          <w:szCs w:val="24"/>
        </w:rPr>
        <w:t>h</w:t>
      </w:r>
      <w:r w:rsidRPr="00280E9F">
        <w:rPr>
          <w:rFonts w:ascii="Times New Roman" w:hAnsi="Times New Roman" w:cs="Times New Roman"/>
          <w:sz w:val="24"/>
          <w:szCs w:val="24"/>
        </w:rPr>
        <w:t xml:space="preserve">erbaceous </w:t>
      </w:r>
      <w:r>
        <w:rPr>
          <w:rFonts w:ascii="Times New Roman" w:hAnsi="Times New Roman" w:cs="Times New Roman"/>
          <w:sz w:val="24"/>
          <w:szCs w:val="24"/>
        </w:rPr>
        <w:t>w</w:t>
      </w:r>
      <w:r w:rsidRPr="00280E9F">
        <w:rPr>
          <w:rFonts w:ascii="Times New Roman" w:hAnsi="Times New Roman" w:cs="Times New Roman"/>
          <w:sz w:val="24"/>
          <w:szCs w:val="24"/>
        </w:rPr>
        <w:t>etlands</w:t>
      </w:r>
      <w:r>
        <w:rPr>
          <w:rFonts w:ascii="Times New Roman" w:hAnsi="Times New Roman" w:cs="Times New Roman"/>
          <w:sz w:val="24"/>
          <w:szCs w:val="24"/>
        </w:rPr>
        <w:t xml:space="preserve"> (EHW)</w:t>
      </w:r>
      <w:r w:rsidRPr="00280E9F">
        <w:rPr>
          <w:rFonts w:ascii="Times New Roman" w:hAnsi="Times New Roman" w:cs="Times New Roman"/>
          <w:sz w:val="24"/>
          <w:szCs w:val="24"/>
        </w:rPr>
        <w:t xml:space="preserve">, </w:t>
      </w:r>
      <w:r>
        <w:rPr>
          <w:rFonts w:ascii="Times New Roman" w:hAnsi="Times New Roman" w:cs="Times New Roman"/>
          <w:sz w:val="24"/>
          <w:szCs w:val="24"/>
        </w:rPr>
        <w:t>g</w:t>
      </w:r>
      <w:r w:rsidRPr="00280E9F">
        <w:rPr>
          <w:rFonts w:ascii="Times New Roman" w:hAnsi="Times New Roman" w:cs="Times New Roman"/>
          <w:sz w:val="24"/>
          <w:szCs w:val="24"/>
        </w:rPr>
        <w:t xml:space="preserve">rassland </w:t>
      </w:r>
      <w:r>
        <w:rPr>
          <w:rFonts w:ascii="Times New Roman" w:hAnsi="Times New Roman" w:cs="Times New Roman"/>
          <w:sz w:val="24"/>
          <w:szCs w:val="24"/>
        </w:rPr>
        <w:t>h</w:t>
      </w:r>
      <w:r w:rsidRPr="00280E9F">
        <w:rPr>
          <w:rFonts w:ascii="Times New Roman" w:hAnsi="Times New Roman" w:cs="Times New Roman"/>
          <w:sz w:val="24"/>
          <w:szCs w:val="24"/>
        </w:rPr>
        <w:t>erbaceous</w:t>
      </w:r>
      <w:r>
        <w:rPr>
          <w:rFonts w:ascii="Times New Roman" w:hAnsi="Times New Roman" w:cs="Times New Roman"/>
          <w:sz w:val="24"/>
          <w:szCs w:val="24"/>
        </w:rPr>
        <w:t xml:space="preserve"> (GH)</w:t>
      </w:r>
      <w:r w:rsidRPr="00280E9F">
        <w:rPr>
          <w:rFonts w:ascii="Times New Roman" w:hAnsi="Times New Roman" w:cs="Times New Roman"/>
          <w:sz w:val="24"/>
          <w:szCs w:val="24"/>
        </w:rPr>
        <w:t xml:space="preserve">, </w:t>
      </w:r>
      <w:r>
        <w:rPr>
          <w:rFonts w:ascii="Times New Roman" w:hAnsi="Times New Roman" w:cs="Times New Roman"/>
          <w:sz w:val="24"/>
          <w:szCs w:val="24"/>
        </w:rPr>
        <w:t>p</w:t>
      </w:r>
      <w:r w:rsidRPr="00280E9F">
        <w:rPr>
          <w:rFonts w:ascii="Times New Roman" w:hAnsi="Times New Roman" w:cs="Times New Roman"/>
          <w:sz w:val="24"/>
          <w:szCs w:val="24"/>
        </w:rPr>
        <w:t xml:space="preserve">asture </w:t>
      </w:r>
      <w:r>
        <w:rPr>
          <w:rFonts w:ascii="Times New Roman" w:hAnsi="Times New Roman" w:cs="Times New Roman"/>
          <w:sz w:val="24"/>
          <w:szCs w:val="24"/>
        </w:rPr>
        <w:t>h</w:t>
      </w:r>
      <w:r w:rsidRPr="00280E9F">
        <w:rPr>
          <w:rFonts w:ascii="Times New Roman" w:hAnsi="Times New Roman" w:cs="Times New Roman"/>
          <w:sz w:val="24"/>
          <w:szCs w:val="24"/>
        </w:rPr>
        <w:t>ay</w:t>
      </w:r>
      <w:r>
        <w:rPr>
          <w:rFonts w:ascii="Times New Roman" w:hAnsi="Times New Roman" w:cs="Times New Roman"/>
          <w:sz w:val="24"/>
          <w:szCs w:val="24"/>
        </w:rPr>
        <w:t xml:space="preserve"> (PH)</w:t>
      </w:r>
      <w:r w:rsidRPr="00280E9F">
        <w:rPr>
          <w:rFonts w:ascii="Times New Roman" w:hAnsi="Times New Roman" w:cs="Times New Roman"/>
          <w:sz w:val="24"/>
          <w:szCs w:val="24"/>
        </w:rPr>
        <w:t>,</w:t>
      </w:r>
      <w:r>
        <w:rPr>
          <w:rFonts w:ascii="Times New Roman" w:hAnsi="Times New Roman" w:cs="Times New Roman"/>
          <w:sz w:val="24"/>
          <w:szCs w:val="24"/>
        </w:rPr>
        <w:t xml:space="preserve"> s</w:t>
      </w:r>
      <w:r w:rsidRPr="00280E9F">
        <w:rPr>
          <w:rFonts w:ascii="Times New Roman" w:hAnsi="Times New Roman" w:cs="Times New Roman"/>
          <w:sz w:val="24"/>
          <w:szCs w:val="24"/>
        </w:rPr>
        <w:t xml:space="preserve">edge </w:t>
      </w:r>
      <w:r>
        <w:rPr>
          <w:rFonts w:ascii="Times New Roman" w:hAnsi="Times New Roman" w:cs="Times New Roman"/>
          <w:sz w:val="24"/>
          <w:szCs w:val="24"/>
        </w:rPr>
        <w:t>h</w:t>
      </w:r>
      <w:r w:rsidRPr="00280E9F">
        <w:rPr>
          <w:rFonts w:ascii="Times New Roman" w:hAnsi="Times New Roman" w:cs="Times New Roman"/>
          <w:sz w:val="24"/>
          <w:szCs w:val="24"/>
        </w:rPr>
        <w:t>erbaceous</w:t>
      </w:r>
      <w:r>
        <w:rPr>
          <w:rFonts w:ascii="Times New Roman" w:hAnsi="Times New Roman" w:cs="Times New Roman"/>
          <w:sz w:val="24"/>
          <w:szCs w:val="24"/>
        </w:rPr>
        <w:t xml:space="preserve"> (SH)</w:t>
      </w:r>
      <w:r w:rsidRPr="00280E9F">
        <w:rPr>
          <w:rFonts w:ascii="Times New Roman" w:hAnsi="Times New Roman" w:cs="Times New Roman"/>
          <w:sz w:val="24"/>
          <w:szCs w:val="24"/>
        </w:rPr>
        <w:t>,</w:t>
      </w:r>
      <w:r>
        <w:rPr>
          <w:rFonts w:ascii="Times New Roman" w:hAnsi="Times New Roman" w:cs="Times New Roman"/>
          <w:sz w:val="24"/>
          <w:szCs w:val="24"/>
        </w:rPr>
        <w:t xml:space="preserve"> s</w:t>
      </w:r>
      <w:r w:rsidRPr="00280E9F">
        <w:rPr>
          <w:rFonts w:ascii="Times New Roman" w:hAnsi="Times New Roman" w:cs="Times New Roman"/>
          <w:sz w:val="24"/>
          <w:szCs w:val="24"/>
        </w:rPr>
        <w:t xml:space="preserve">hrub </w:t>
      </w:r>
      <w:r>
        <w:rPr>
          <w:rFonts w:ascii="Times New Roman" w:hAnsi="Times New Roman" w:cs="Times New Roman"/>
          <w:sz w:val="24"/>
          <w:szCs w:val="24"/>
        </w:rPr>
        <w:t>s</w:t>
      </w:r>
      <w:r w:rsidRPr="00280E9F">
        <w:rPr>
          <w:rFonts w:ascii="Times New Roman" w:hAnsi="Times New Roman" w:cs="Times New Roman"/>
          <w:sz w:val="24"/>
          <w:szCs w:val="24"/>
        </w:rPr>
        <w:t>crub</w:t>
      </w:r>
      <w:r>
        <w:rPr>
          <w:rFonts w:ascii="Times New Roman" w:hAnsi="Times New Roman" w:cs="Times New Roman"/>
          <w:sz w:val="24"/>
          <w:szCs w:val="24"/>
        </w:rPr>
        <w:t xml:space="preserve"> (SS)</w:t>
      </w:r>
      <w:r w:rsidRPr="00280E9F">
        <w:rPr>
          <w:rFonts w:ascii="Times New Roman" w:hAnsi="Times New Roman" w:cs="Times New Roman"/>
          <w:sz w:val="24"/>
          <w:szCs w:val="24"/>
        </w:rPr>
        <w:t xml:space="preserve">, </w:t>
      </w:r>
      <w:r>
        <w:rPr>
          <w:rFonts w:ascii="Times New Roman" w:hAnsi="Times New Roman" w:cs="Times New Roman"/>
          <w:sz w:val="24"/>
          <w:szCs w:val="24"/>
        </w:rPr>
        <w:t>w</w:t>
      </w:r>
      <w:r w:rsidRPr="00280E9F">
        <w:rPr>
          <w:rFonts w:ascii="Times New Roman" w:hAnsi="Times New Roman" w:cs="Times New Roman"/>
          <w:sz w:val="24"/>
          <w:szCs w:val="24"/>
        </w:rPr>
        <w:t xml:space="preserve">oody </w:t>
      </w:r>
      <w:r>
        <w:rPr>
          <w:rFonts w:ascii="Times New Roman" w:hAnsi="Times New Roman" w:cs="Times New Roman"/>
          <w:sz w:val="24"/>
          <w:szCs w:val="24"/>
        </w:rPr>
        <w:t>w</w:t>
      </w:r>
      <w:r w:rsidRPr="00280E9F">
        <w:rPr>
          <w:rFonts w:ascii="Times New Roman" w:hAnsi="Times New Roman" w:cs="Times New Roman"/>
          <w:sz w:val="24"/>
          <w:szCs w:val="24"/>
        </w:rPr>
        <w:t>etlands</w:t>
      </w:r>
      <w:r>
        <w:rPr>
          <w:rFonts w:ascii="Times New Roman" w:hAnsi="Times New Roman" w:cs="Times New Roman"/>
          <w:sz w:val="24"/>
          <w:szCs w:val="24"/>
        </w:rPr>
        <w:t xml:space="preserve"> (WW)</w:t>
      </w:r>
      <w:r w:rsidRPr="00280E9F">
        <w:rPr>
          <w:rFonts w:ascii="Times New Roman" w:hAnsi="Times New Roman" w:cs="Times New Roman"/>
          <w:sz w:val="24"/>
          <w:szCs w:val="24"/>
        </w:rPr>
        <w:t>,</w:t>
      </w:r>
      <w:r>
        <w:rPr>
          <w:rFonts w:ascii="Times New Roman" w:hAnsi="Times New Roman" w:cs="Times New Roman"/>
          <w:sz w:val="24"/>
          <w:szCs w:val="24"/>
        </w:rPr>
        <w:t xml:space="preserve"> and d</w:t>
      </w:r>
      <w:r w:rsidRPr="00280E9F">
        <w:rPr>
          <w:rFonts w:ascii="Times New Roman" w:hAnsi="Times New Roman" w:cs="Times New Roman"/>
          <w:sz w:val="24"/>
          <w:szCs w:val="24"/>
        </w:rPr>
        <w:t xml:space="preserve">warf </w:t>
      </w:r>
      <w:r>
        <w:rPr>
          <w:rFonts w:ascii="Times New Roman" w:hAnsi="Times New Roman" w:cs="Times New Roman"/>
          <w:sz w:val="24"/>
          <w:szCs w:val="24"/>
        </w:rPr>
        <w:t>s</w:t>
      </w:r>
      <w:r w:rsidRPr="00280E9F">
        <w:rPr>
          <w:rFonts w:ascii="Times New Roman" w:hAnsi="Times New Roman" w:cs="Times New Roman"/>
          <w:sz w:val="24"/>
          <w:szCs w:val="24"/>
        </w:rPr>
        <w:t>crub</w:t>
      </w:r>
      <w:r>
        <w:rPr>
          <w:rFonts w:ascii="Times New Roman" w:hAnsi="Times New Roman" w:cs="Times New Roman"/>
          <w:sz w:val="24"/>
          <w:szCs w:val="24"/>
        </w:rPr>
        <w:t xml:space="preserve"> (DS). While CCRS sites included EF, CF and MF. </w:t>
      </w:r>
    </w:p>
    <w:p w14:paraId="054CCD64" w14:textId="1F8E4936" w:rsidR="00B95B75" w:rsidRDefault="00F764D8"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Figure 1 shows the location of NEON and CCRS sites</w:t>
      </w:r>
      <w:r w:rsidR="00821AA1">
        <w:rPr>
          <w:rFonts w:ascii="Times New Roman" w:hAnsi="Times New Roman" w:cs="Times New Roman"/>
          <w:sz w:val="24"/>
          <w:szCs w:val="24"/>
        </w:rPr>
        <w:t xml:space="preserve">, as well as the dominant </w:t>
      </w:r>
      <w:r w:rsidR="00C53A64">
        <w:rPr>
          <w:rFonts w:ascii="Times New Roman" w:hAnsi="Times New Roman" w:cs="Times New Roman"/>
          <w:sz w:val="24"/>
          <w:szCs w:val="24"/>
        </w:rPr>
        <w:t xml:space="preserve">NLCD class </w:t>
      </w:r>
      <w:r w:rsidR="00821AA1">
        <w:rPr>
          <w:rFonts w:ascii="Times New Roman" w:hAnsi="Times New Roman" w:cs="Times New Roman"/>
          <w:sz w:val="24"/>
          <w:szCs w:val="24"/>
        </w:rPr>
        <w:t xml:space="preserve">for each site. More details </w:t>
      </w:r>
      <w:r w:rsidR="00C74CD6">
        <w:rPr>
          <w:rFonts w:ascii="Times New Roman" w:hAnsi="Times New Roman" w:cs="Times New Roman"/>
          <w:sz w:val="24"/>
          <w:szCs w:val="24"/>
        </w:rPr>
        <w:t xml:space="preserve">are provided in Table </w:t>
      </w:r>
      <w:r w:rsidR="00E00DF7">
        <w:rPr>
          <w:rFonts w:ascii="Times New Roman" w:hAnsi="Times New Roman" w:cs="Times New Roman"/>
          <w:sz w:val="24"/>
          <w:szCs w:val="24"/>
        </w:rPr>
        <w:t>xx of Appendix</w:t>
      </w:r>
      <w:r w:rsidR="00C53A64">
        <w:rPr>
          <w:rFonts w:ascii="Times New Roman" w:hAnsi="Times New Roman" w:cs="Times New Roman"/>
          <w:sz w:val="24"/>
          <w:szCs w:val="24"/>
        </w:rPr>
        <w:t>#</w:t>
      </w:r>
      <w:r w:rsidR="00C74CD6">
        <w:rPr>
          <w:rFonts w:ascii="Times New Roman" w:hAnsi="Times New Roman" w:cs="Times New Roman"/>
          <w:sz w:val="24"/>
          <w:szCs w:val="24"/>
        </w:rPr>
        <w:t>.</w:t>
      </w:r>
    </w:p>
    <w:p w14:paraId="1197E396" w14:textId="665DF0BB" w:rsidR="004D36DD" w:rsidRDefault="00531EF4" w:rsidP="00D23A3D">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E92760" wp14:editId="2666C023">
            <wp:extent cx="5943600" cy="3830320"/>
            <wp:effectExtent l="0" t="0" r="0" b="0"/>
            <wp:docPr id="1710756040" name="Picture 4" descr="A map of the nor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56040" name="Picture 4" descr="A map of the north america&#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30320"/>
                    </a:xfrm>
                    <a:prstGeom prst="rect">
                      <a:avLst/>
                    </a:prstGeom>
                  </pic:spPr>
                </pic:pic>
              </a:graphicData>
            </a:graphic>
          </wp:inline>
        </w:drawing>
      </w:r>
    </w:p>
    <w:p w14:paraId="4166027F" w14:textId="06B77FAF" w:rsidR="003D7D36" w:rsidRPr="001A3CD5" w:rsidRDefault="003D7D36" w:rsidP="00D23A3D">
      <w:pPr>
        <w:spacing w:before="120" w:after="120" w:line="360" w:lineRule="auto"/>
        <w:jc w:val="center"/>
        <w:rPr>
          <w:rFonts w:ascii="Times New Roman" w:hAnsi="Times New Roman" w:cs="Times New Roman"/>
          <w:sz w:val="24"/>
          <w:szCs w:val="24"/>
        </w:rPr>
      </w:pPr>
      <w:r w:rsidRPr="001A3CD5">
        <w:rPr>
          <w:rFonts w:ascii="Times New Roman" w:hAnsi="Times New Roman" w:cs="Times New Roman"/>
          <w:sz w:val="24"/>
          <w:szCs w:val="24"/>
        </w:rPr>
        <w:t xml:space="preserve">Figure 1: </w:t>
      </w:r>
      <w:r>
        <w:rPr>
          <w:rFonts w:ascii="Times New Roman" w:hAnsi="Times New Roman" w:cs="Times New Roman"/>
          <w:sz w:val="24"/>
          <w:szCs w:val="24"/>
        </w:rPr>
        <w:t xml:space="preserve">NEON and CCRS study sites. </w:t>
      </w:r>
    </w:p>
    <w:p w14:paraId="0CD22AB7" w14:textId="413C7243" w:rsidR="002F1EE0" w:rsidRDefault="002C7CE0"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For </w:t>
      </w:r>
      <w:r w:rsidR="00E75B2B">
        <w:rPr>
          <w:rFonts w:ascii="Times New Roman" w:hAnsi="Times New Roman" w:cs="Times New Roman"/>
          <w:sz w:val="24"/>
          <w:szCs w:val="24"/>
        </w:rPr>
        <w:t xml:space="preserve">NEON </w:t>
      </w:r>
      <w:r>
        <w:rPr>
          <w:rFonts w:ascii="Times New Roman" w:hAnsi="Times New Roman" w:cs="Times New Roman"/>
          <w:sz w:val="24"/>
          <w:szCs w:val="24"/>
        </w:rPr>
        <w:t xml:space="preserve">sites, </w:t>
      </w:r>
      <w:r w:rsidR="005D4681">
        <w:rPr>
          <w:rFonts w:ascii="Times New Roman" w:hAnsi="Times New Roman" w:cs="Times New Roman"/>
          <w:sz w:val="24"/>
          <w:szCs w:val="24"/>
        </w:rPr>
        <w:t>f</w:t>
      </w:r>
      <w:r w:rsidRPr="002C7CE0">
        <w:rPr>
          <w:rFonts w:ascii="Times New Roman" w:hAnsi="Times New Roman" w:cs="Times New Roman"/>
          <w:sz w:val="24"/>
          <w:szCs w:val="24"/>
        </w:rPr>
        <w:t>raction of intercepted PAR (</w:t>
      </w:r>
      <w:proofErr w:type="spellStart"/>
      <w:r w:rsidRPr="002C7CE0">
        <w:rPr>
          <w:rFonts w:ascii="Times New Roman" w:hAnsi="Times New Roman" w:cs="Times New Roman"/>
          <w:sz w:val="24"/>
          <w:szCs w:val="24"/>
        </w:rPr>
        <w:t>fIPAR</w:t>
      </w:r>
      <w:proofErr w:type="spellEnd"/>
      <w:r w:rsidRPr="002C7CE0">
        <w:rPr>
          <w:rFonts w:ascii="Times New Roman" w:hAnsi="Times New Roman" w:cs="Times New Roman"/>
          <w:sz w:val="24"/>
          <w:szCs w:val="24"/>
        </w:rPr>
        <w:t xml:space="preserve">), </w:t>
      </w:r>
      <w:proofErr w:type="spellStart"/>
      <w:r w:rsidRPr="002C7CE0">
        <w:rPr>
          <w:rFonts w:ascii="Times New Roman" w:hAnsi="Times New Roman" w:cs="Times New Roman"/>
          <w:sz w:val="24"/>
          <w:szCs w:val="24"/>
        </w:rPr>
        <w:t>fCOVER</w:t>
      </w:r>
      <w:proofErr w:type="spellEnd"/>
      <w:r w:rsidRPr="002C7CE0">
        <w:rPr>
          <w:rFonts w:ascii="Times New Roman" w:hAnsi="Times New Roman" w:cs="Times New Roman"/>
          <w:sz w:val="24"/>
          <w:szCs w:val="24"/>
        </w:rPr>
        <w:t xml:space="preserve">, and LAI reference </w:t>
      </w:r>
      <w:r>
        <w:rPr>
          <w:rFonts w:ascii="Times New Roman" w:hAnsi="Times New Roman" w:cs="Times New Roman"/>
          <w:sz w:val="24"/>
          <w:szCs w:val="24"/>
        </w:rPr>
        <w:t xml:space="preserve">measures </w:t>
      </w:r>
      <w:r w:rsidR="00303F34" w:rsidRPr="00303F34">
        <w:rPr>
          <w:rFonts w:ascii="Times New Roman" w:hAnsi="Times New Roman" w:cs="Times New Roman"/>
          <w:sz w:val="24"/>
          <w:szCs w:val="24"/>
        </w:rPr>
        <w:t xml:space="preserve">were derived from estimates of gap fraction obtained using </w:t>
      </w:r>
      <w:r w:rsidR="00C53A64" w:rsidRPr="00C53A64">
        <w:rPr>
          <w:rFonts w:ascii="Times New Roman" w:hAnsi="Times New Roman" w:cs="Times New Roman"/>
          <w:sz w:val="24"/>
          <w:szCs w:val="24"/>
        </w:rPr>
        <w:t xml:space="preserve">digital hemispherical photography </w:t>
      </w:r>
      <w:r w:rsidR="00C53A64">
        <w:rPr>
          <w:rFonts w:ascii="Times New Roman" w:hAnsi="Times New Roman" w:cs="Times New Roman"/>
          <w:sz w:val="24"/>
          <w:szCs w:val="24"/>
        </w:rPr>
        <w:t>(</w:t>
      </w:r>
      <w:r w:rsidR="00E75B2B">
        <w:rPr>
          <w:rFonts w:ascii="Times New Roman" w:hAnsi="Times New Roman" w:cs="Times New Roman"/>
          <w:sz w:val="24"/>
          <w:szCs w:val="24"/>
        </w:rPr>
        <w:t>DHP</w:t>
      </w:r>
      <w:r w:rsidR="00C53A64">
        <w:rPr>
          <w:rFonts w:ascii="Times New Roman" w:hAnsi="Times New Roman" w:cs="Times New Roman"/>
          <w:sz w:val="24"/>
          <w:szCs w:val="24"/>
        </w:rPr>
        <w:t>)</w:t>
      </w:r>
      <w:r w:rsidR="00E75B2B">
        <w:rPr>
          <w:rFonts w:ascii="Times New Roman" w:hAnsi="Times New Roman" w:cs="Times New Roman"/>
          <w:sz w:val="24"/>
          <w:szCs w:val="24"/>
        </w:rPr>
        <w:t xml:space="preserve"> 634 ESUs in </w:t>
      </w:r>
      <w:r w:rsidR="00BC1892">
        <w:rPr>
          <w:rFonts w:ascii="Times New Roman" w:hAnsi="Times New Roman" w:cs="Times New Roman"/>
          <w:sz w:val="24"/>
          <w:szCs w:val="24"/>
        </w:rPr>
        <w:t>47</w:t>
      </w:r>
      <w:r w:rsidR="00BC1892" w:rsidRPr="0009683C">
        <w:rPr>
          <w:rFonts w:ascii="Times New Roman" w:hAnsi="Times New Roman" w:cs="Times New Roman"/>
          <w:sz w:val="24"/>
          <w:szCs w:val="24"/>
        </w:rPr>
        <w:t xml:space="preserve"> sites</w:t>
      </w:r>
      <w:r w:rsidR="00E75B2B">
        <w:rPr>
          <w:rFonts w:ascii="Times New Roman" w:hAnsi="Times New Roman" w:cs="Times New Roman"/>
          <w:sz w:val="24"/>
          <w:szCs w:val="24"/>
        </w:rPr>
        <w:t xml:space="preserve"> across North America</w:t>
      </w:r>
      <w:r w:rsidR="00C53A64">
        <w:rPr>
          <w:rFonts w:ascii="Times New Roman" w:hAnsi="Times New Roman" w:cs="Times New Roman"/>
          <w:sz w:val="24"/>
          <w:szCs w:val="24"/>
        </w:rPr>
        <w:t xml:space="preserve"> (NEON, 2019</w:t>
      </w:r>
      <w:r w:rsidR="00C53A64" w:rsidRPr="002F1EE0">
        <w:footnoteReference w:id="1"/>
      </w:r>
      <w:r w:rsidR="00C53A64">
        <w:rPr>
          <w:rFonts w:ascii="Times New Roman" w:hAnsi="Times New Roman" w:cs="Times New Roman"/>
          <w:sz w:val="24"/>
          <w:szCs w:val="24"/>
        </w:rPr>
        <w:t>)</w:t>
      </w:r>
      <w:r w:rsidR="00BC1892">
        <w:rPr>
          <w:rFonts w:ascii="Times New Roman" w:hAnsi="Times New Roman" w:cs="Times New Roman"/>
          <w:sz w:val="24"/>
          <w:szCs w:val="24"/>
        </w:rPr>
        <w:t xml:space="preserve">. </w:t>
      </w:r>
      <w:r w:rsidR="00B50900">
        <w:rPr>
          <w:rFonts w:ascii="Times New Roman" w:hAnsi="Times New Roman" w:cs="Times New Roman"/>
          <w:sz w:val="24"/>
          <w:szCs w:val="24"/>
        </w:rPr>
        <w:t>For each site, a</w:t>
      </w:r>
      <w:r w:rsidR="00303F34">
        <w:rPr>
          <w:rFonts w:ascii="Times New Roman" w:hAnsi="Times New Roman" w:cs="Times New Roman"/>
          <w:sz w:val="24"/>
          <w:szCs w:val="24"/>
        </w:rPr>
        <w:t xml:space="preserve">t least </w:t>
      </w:r>
      <w:r w:rsidR="00EE4C28" w:rsidRPr="009751F1">
        <w:rPr>
          <w:rFonts w:ascii="Times New Roman" w:hAnsi="Times New Roman" w:cs="Times New Roman"/>
          <w:sz w:val="24"/>
          <w:szCs w:val="24"/>
        </w:rPr>
        <w:t xml:space="preserve">three 20 m by 20 m square </w:t>
      </w:r>
      <w:r w:rsidR="00303F34" w:rsidRPr="0009683C">
        <w:rPr>
          <w:rFonts w:ascii="Times New Roman" w:hAnsi="Times New Roman" w:cs="Times New Roman"/>
          <w:sz w:val="24"/>
          <w:szCs w:val="24"/>
        </w:rPr>
        <w:t xml:space="preserve">ESUs </w:t>
      </w:r>
      <w:r w:rsidR="00EE4C28" w:rsidRPr="009751F1">
        <w:rPr>
          <w:rFonts w:ascii="Times New Roman" w:hAnsi="Times New Roman" w:cs="Times New Roman"/>
          <w:sz w:val="24"/>
          <w:szCs w:val="24"/>
        </w:rPr>
        <w:t>were sampled bi-weekly from leaf-out to senescence</w:t>
      </w:r>
      <w:r w:rsidR="00EE4C28">
        <w:rPr>
          <w:rFonts w:ascii="Times New Roman" w:hAnsi="Times New Roman" w:cs="Times New Roman"/>
          <w:sz w:val="24"/>
          <w:szCs w:val="24"/>
        </w:rPr>
        <w:t xml:space="preserve"> for periods ranging from 3 to 6 years</w:t>
      </w:r>
      <w:r w:rsidR="00D11F89">
        <w:rPr>
          <w:rFonts w:ascii="Times New Roman" w:hAnsi="Times New Roman" w:cs="Times New Roman"/>
          <w:sz w:val="24"/>
          <w:szCs w:val="24"/>
        </w:rPr>
        <w:t xml:space="preserve"> (Table ##)</w:t>
      </w:r>
      <w:r w:rsidR="00EE4C28" w:rsidRPr="009751F1">
        <w:rPr>
          <w:rFonts w:ascii="Times New Roman" w:hAnsi="Times New Roman" w:cs="Times New Roman"/>
          <w:sz w:val="24"/>
          <w:szCs w:val="24"/>
        </w:rPr>
        <w:t>. In each ESU, 12 co-located upward and downward looking DHP</w:t>
      </w:r>
      <w:r w:rsidR="00EE4C28">
        <w:rPr>
          <w:rFonts w:ascii="Times New Roman" w:hAnsi="Times New Roman" w:cs="Times New Roman"/>
          <w:sz w:val="24"/>
          <w:szCs w:val="24"/>
        </w:rPr>
        <w:t xml:space="preserve"> </w:t>
      </w:r>
      <w:r w:rsidR="00EE4C28" w:rsidRPr="009751F1">
        <w:rPr>
          <w:rFonts w:ascii="Times New Roman" w:hAnsi="Times New Roman" w:cs="Times New Roman"/>
          <w:sz w:val="24"/>
          <w:szCs w:val="24"/>
        </w:rPr>
        <w:t>images were acquired with 4 m spacing in North-South and East-West transects through the plot centre using 36.3MPixel Nikon D810 or D800 cameras</w:t>
      </w:r>
      <w:r w:rsidR="00EE4C28">
        <w:rPr>
          <w:rFonts w:ascii="Times New Roman" w:hAnsi="Times New Roman" w:cs="Times New Roman"/>
          <w:sz w:val="24"/>
          <w:szCs w:val="24"/>
        </w:rPr>
        <w:t xml:space="preserve"> </w:t>
      </w:r>
      <w:r w:rsidR="00EE4C28" w:rsidRPr="009751F1">
        <w:rPr>
          <w:rFonts w:ascii="Times New Roman" w:hAnsi="Times New Roman" w:cs="Times New Roman"/>
          <w:sz w:val="24"/>
          <w:szCs w:val="24"/>
        </w:rPr>
        <w:t>with a Nikon 16 mm Fisheye lens giving a 180◦ diagonal field of view</w:t>
      </w:r>
      <w:r w:rsidR="00693F38">
        <w:rPr>
          <w:rFonts w:ascii="Times New Roman" w:hAnsi="Times New Roman" w:cs="Times New Roman"/>
          <w:sz w:val="24"/>
          <w:szCs w:val="24"/>
        </w:rPr>
        <w:t xml:space="preserve"> (</w:t>
      </w:r>
      <w:r w:rsidR="002F1EE0" w:rsidRPr="002F1EE0">
        <w:rPr>
          <w:rFonts w:ascii="Times New Roman" w:hAnsi="Times New Roman" w:cs="Times New Roman"/>
          <w:sz w:val="24"/>
          <w:szCs w:val="24"/>
        </w:rPr>
        <w:t>Meier et al. 2018</w:t>
      </w:r>
      <w:r w:rsidR="002F1EE0">
        <w:rPr>
          <w:rStyle w:val="FootnoteReference"/>
          <w:rFonts w:ascii="Times New Roman" w:hAnsi="Times New Roman" w:cs="Times New Roman"/>
          <w:sz w:val="24"/>
          <w:szCs w:val="24"/>
        </w:rPr>
        <w:footnoteReference w:id="2"/>
      </w:r>
      <w:r w:rsidR="00693F38">
        <w:rPr>
          <w:rFonts w:ascii="Times New Roman" w:hAnsi="Times New Roman" w:cs="Times New Roman"/>
          <w:sz w:val="24"/>
          <w:szCs w:val="24"/>
        </w:rPr>
        <w:t xml:space="preserve">, </w:t>
      </w:r>
      <w:r w:rsidR="002F1EE0" w:rsidRPr="002F1EE0">
        <w:rPr>
          <w:rFonts w:ascii="Times New Roman" w:hAnsi="Times New Roman" w:cs="Times New Roman"/>
          <w:sz w:val="24"/>
          <w:szCs w:val="24"/>
        </w:rPr>
        <w:t>Brown et al. 2020</w:t>
      </w:r>
      <w:r w:rsidR="002F1EE0">
        <w:rPr>
          <w:rStyle w:val="FootnoteReference"/>
          <w:rFonts w:ascii="Times New Roman" w:hAnsi="Times New Roman" w:cs="Times New Roman"/>
          <w:sz w:val="24"/>
          <w:szCs w:val="24"/>
        </w:rPr>
        <w:footnoteReference w:id="3"/>
      </w:r>
      <w:r w:rsidR="002F1EE0" w:rsidRPr="002F1EE0">
        <w:rPr>
          <w:rFonts w:ascii="Times New Roman" w:hAnsi="Times New Roman" w:cs="Times New Roman"/>
          <w:sz w:val="24"/>
          <w:szCs w:val="24"/>
        </w:rPr>
        <w:t>)</w:t>
      </w:r>
      <w:r w:rsidR="002F1EE0" w:rsidRPr="002F1EE0">
        <w:rPr>
          <w:rFonts w:ascii="Times New Roman" w:hAnsi="Times New Roman" w:cs="Times New Roman"/>
          <w:sz w:val="24"/>
          <w:szCs w:val="24"/>
        </w:rPr>
        <w:t>.</w:t>
      </w:r>
    </w:p>
    <w:p w14:paraId="46733D9F" w14:textId="5C9E29BE" w:rsidR="00B5369B" w:rsidRDefault="00B1748C" w:rsidP="00D23A3D">
      <w:pPr>
        <w:spacing w:before="120" w:after="120" w:line="360" w:lineRule="auto"/>
        <w:jc w:val="both"/>
        <w:rPr>
          <w:rFonts w:ascii="Times New Roman" w:hAnsi="Times New Roman" w:cs="Times New Roman"/>
          <w:sz w:val="24"/>
          <w:szCs w:val="24"/>
        </w:rPr>
      </w:pPr>
      <w:r w:rsidRPr="00681833">
        <w:rPr>
          <w:rFonts w:ascii="Times New Roman" w:hAnsi="Times New Roman" w:cs="Times New Roman"/>
          <w:sz w:val="24"/>
          <w:szCs w:val="24"/>
        </w:rPr>
        <w:t xml:space="preserve">PAI was </w:t>
      </w:r>
      <w:r w:rsidR="00BE45C7">
        <w:rPr>
          <w:rFonts w:ascii="Times New Roman" w:hAnsi="Times New Roman" w:cs="Times New Roman"/>
          <w:sz w:val="24"/>
          <w:szCs w:val="24"/>
        </w:rPr>
        <w:t>determined</w:t>
      </w:r>
      <w:r w:rsidR="00693F38">
        <w:rPr>
          <w:rFonts w:ascii="Times New Roman" w:hAnsi="Times New Roman" w:cs="Times New Roman"/>
          <w:sz w:val="24"/>
          <w:szCs w:val="24"/>
        </w:rPr>
        <w:t xml:space="preserve"> from u</w:t>
      </w:r>
      <w:r w:rsidR="00693F38" w:rsidRPr="00681833">
        <w:rPr>
          <w:rFonts w:ascii="Times New Roman" w:hAnsi="Times New Roman" w:cs="Times New Roman"/>
          <w:sz w:val="24"/>
          <w:szCs w:val="24"/>
        </w:rPr>
        <w:t>pwards and downward images</w:t>
      </w:r>
      <w:r w:rsidR="00693F38">
        <w:rPr>
          <w:rFonts w:ascii="Times New Roman" w:hAnsi="Times New Roman" w:cs="Times New Roman"/>
          <w:sz w:val="24"/>
          <w:szCs w:val="24"/>
        </w:rPr>
        <w:t xml:space="preserve"> </w:t>
      </w:r>
      <w:r w:rsidR="00693F38">
        <w:rPr>
          <w:rFonts w:ascii="Times New Roman" w:hAnsi="Times New Roman" w:cs="Times New Roman"/>
          <w:sz w:val="24"/>
          <w:szCs w:val="24"/>
        </w:rPr>
        <w:t>separately</w:t>
      </w:r>
      <w:r w:rsidR="00BE45C7">
        <w:rPr>
          <w:rFonts w:ascii="Times New Roman" w:hAnsi="Times New Roman" w:cs="Times New Roman"/>
          <w:sz w:val="24"/>
          <w:szCs w:val="24"/>
        </w:rPr>
        <w:t xml:space="preserve"> according to Miller (1967)</w:t>
      </w:r>
      <w:r w:rsidR="00693F38">
        <w:rPr>
          <w:rFonts w:ascii="Times New Roman" w:hAnsi="Times New Roman" w:cs="Times New Roman"/>
          <w:sz w:val="24"/>
          <w:szCs w:val="24"/>
        </w:rPr>
        <w:t xml:space="preserve"> approach</w:t>
      </w:r>
      <w:r w:rsidR="00BE45C7">
        <w:rPr>
          <w:rFonts w:ascii="Times New Roman" w:hAnsi="Times New Roman" w:cs="Times New Roman"/>
          <w:sz w:val="24"/>
          <w:szCs w:val="24"/>
        </w:rPr>
        <w:t xml:space="preserve">, </w:t>
      </w:r>
      <w:r w:rsidRPr="00681833">
        <w:rPr>
          <w:rFonts w:ascii="Times New Roman" w:hAnsi="Times New Roman" w:cs="Times New Roman"/>
          <w:sz w:val="24"/>
          <w:szCs w:val="24"/>
        </w:rPr>
        <w:t>as the average of effective PAI</w:t>
      </w:r>
      <w:r w:rsidR="002A23E7">
        <w:rPr>
          <w:rFonts w:ascii="Times New Roman" w:hAnsi="Times New Roman" w:cs="Times New Roman"/>
          <w:sz w:val="24"/>
          <w:szCs w:val="24"/>
        </w:rPr>
        <w:t xml:space="preserve"> </w:t>
      </w:r>
      <w:r w:rsidRPr="00681833">
        <w:rPr>
          <w:rFonts w:ascii="Times New Roman" w:hAnsi="Times New Roman" w:cs="Times New Roman"/>
          <w:sz w:val="24"/>
          <w:szCs w:val="24"/>
        </w:rPr>
        <w:t>estimates for 10</w:t>
      </w:r>
      <m:oMath>
        <m:r>
          <w:rPr>
            <w:rFonts w:ascii="Cambria Math" w:hAnsi="Cambria Math" w:cs="Times New Roman"/>
            <w:sz w:val="24"/>
            <w:szCs w:val="24"/>
          </w:rPr>
          <m:t>°</m:t>
        </m:r>
      </m:oMath>
      <w:r w:rsidRPr="00681833">
        <w:rPr>
          <w:rFonts w:ascii="Times New Roman" w:hAnsi="Times New Roman" w:cs="Times New Roman"/>
          <w:sz w:val="24"/>
          <w:szCs w:val="24"/>
        </w:rPr>
        <w:t xml:space="preserve"> azimuthal intervals within</w:t>
      </w:r>
      <w:r w:rsidR="00B5369B">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57.5</m:t>
            </m:r>
          </m:e>
          <m:sup>
            <m:r>
              <w:rPr>
                <w:rFonts w:ascii="Cambria Math" w:hAnsi="Cambria Math" w:cs="Times New Roman"/>
                <w:sz w:val="24"/>
                <w:szCs w:val="24"/>
              </w:rPr>
              <m:t>°</m:t>
            </m:r>
          </m:sup>
        </m:sSup>
        <m:r>
          <m:rPr>
            <m:sty m:val="p"/>
          </m:rPr>
          <w:rPr>
            <w:rFonts w:ascii="Cambria Math" w:hAnsi="Cambria Math" w:cs="Times New Roman"/>
            <w:sz w:val="24"/>
            <w:szCs w:val="24"/>
          </w:rPr>
          <m:t>±5</m:t>
        </m:r>
        <m:r>
          <w:rPr>
            <w:rFonts w:ascii="Cambria Math" w:hAnsi="Cambria Math" w:cs="Times New Roman"/>
            <w:sz w:val="24"/>
            <w:szCs w:val="24"/>
          </w:rPr>
          <m:t>°</m:t>
        </m:r>
      </m:oMath>
      <w:r w:rsidRPr="00681833">
        <w:rPr>
          <w:rFonts w:ascii="Times New Roman" w:hAnsi="Times New Roman" w:cs="Times New Roman"/>
          <w:sz w:val="24"/>
          <w:szCs w:val="24"/>
        </w:rPr>
        <w:t xml:space="preserve"> zenith angle</w:t>
      </w:r>
      <w:r w:rsidRPr="00D11F89">
        <w:rPr>
          <w:rFonts w:ascii="Times New Roman" w:hAnsi="Times New Roman" w:cs="Times New Roman"/>
          <w:sz w:val="24"/>
          <w:szCs w:val="24"/>
        </w:rPr>
        <w:t>.</w:t>
      </w:r>
      <w:r>
        <w:rPr>
          <w:rFonts w:ascii="Times New Roman" w:hAnsi="Times New Roman" w:cs="Times New Roman"/>
          <w:sz w:val="24"/>
          <w:szCs w:val="24"/>
        </w:rPr>
        <w:t xml:space="preserve"> </w:t>
      </w:r>
      <w:r w:rsidR="00225CBB" w:rsidRPr="00225CBB">
        <w:rPr>
          <w:rFonts w:ascii="Times New Roman" w:hAnsi="Times New Roman" w:cs="Times New Roman"/>
          <w:sz w:val="24"/>
          <w:szCs w:val="24"/>
        </w:rPr>
        <w:t>The effective PAI</w:t>
      </w:r>
      <w:r w:rsidR="00225CBB">
        <w:rPr>
          <w:rFonts w:ascii="Times New Roman" w:hAnsi="Times New Roman" w:cs="Times New Roman"/>
          <w:sz w:val="24"/>
          <w:szCs w:val="24"/>
        </w:rPr>
        <w:t xml:space="preserve"> </w:t>
      </w:r>
      <w:r w:rsidR="00225CBB" w:rsidRPr="00225CBB">
        <w:rPr>
          <w:rFonts w:ascii="Times New Roman" w:hAnsi="Times New Roman" w:cs="Times New Roman"/>
          <w:sz w:val="24"/>
          <w:szCs w:val="24"/>
        </w:rPr>
        <w:t xml:space="preserve">for each azimuth </w:t>
      </w:r>
      <w:r w:rsidR="00225CBB">
        <w:rPr>
          <w:rFonts w:ascii="Times New Roman" w:hAnsi="Times New Roman" w:cs="Times New Roman"/>
          <w:sz w:val="24"/>
          <w:szCs w:val="24"/>
        </w:rPr>
        <w:t xml:space="preserve">angle </w:t>
      </w:r>
      <w:r w:rsidR="00225CBB" w:rsidRPr="00225CBB">
        <w:rPr>
          <w:rFonts w:ascii="Times New Roman" w:hAnsi="Times New Roman" w:cs="Times New Roman"/>
          <w:sz w:val="24"/>
          <w:szCs w:val="24"/>
        </w:rPr>
        <w:t>was estimated as twice the negative logarithm of the gap fraction multiplied by the cosine of the zenith angle.</w:t>
      </w:r>
      <w:r w:rsidR="00225CBB">
        <w:rPr>
          <w:rFonts w:ascii="Times New Roman" w:hAnsi="Times New Roman" w:cs="Times New Roman"/>
          <w:sz w:val="24"/>
          <w:szCs w:val="24"/>
        </w:rPr>
        <w:t xml:space="preserve"> </w:t>
      </w:r>
      <w:proofErr w:type="spellStart"/>
      <w:r w:rsidR="00681833" w:rsidRPr="00681833">
        <w:rPr>
          <w:rFonts w:ascii="Times New Roman" w:hAnsi="Times New Roman" w:cs="Times New Roman"/>
          <w:sz w:val="24"/>
          <w:szCs w:val="24"/>
        </w:rPr>
        <w:t>fIPAR</w:t>
      </w:r>
      <w:proofErr w:type="spellEnd"/>
      <w:r w:rsidR="00681833" w:rsidRPr="00681833">
        <w:rPr>
          <w:rFonts w:ascii="Times New Roman" w:hAnsi="Times New Roman" w:cs="Times New Roman"/>
          <w:sz w:val="24"/>
          <w:szCs w:val="24"/>
        </w:rPr>
        <w:t xml:space="preserve"> (</w:t>
      </w:r>
      <w:proofErr w:type="spellStart"/>
      <w:r w:rsidR="00681833" w:rsidRPr="00681833">
        <w:rPr>
          <w:rFonts w:ascii="Times New Roman" w:hAnsi="Times New Roman" w:cs="Times New Roman"/>
          <w:sz w:val="24"/>
          <w:szCs w:val="24"/>
        </w:rPr>
        <w:t>fCOVER</w:t>
      </w:r>
      <w:proofErr w:type="spellEnd"/>
      <w:r w:rsidR="00681833" w:rsidRPr="00681833">
        <w:rPr>
          <w:rFonts w:ascii="Times New Roman" w:hAnsi="Times New Roman" w:cs="Times New Roman"/>
          <w:sz w:val="24"/>
          <w:szCs w:val="24"/>
        </w:rPr>
        <w:t xml:space="preserve">) was </w:t>
      </w:r>
      <w:r w:rsidR="00693F38">
        <w:rPr>
          <w:rFonts w:ascii="Times New Roman" w:hAnsi="Times New Roman" w:cs="Times New Roman"/>
          <w:sz w:val="24"/>
          <w:szCs w:val="24"/>
        </w:rPr>
        <w:t xml:space="preserve">determined, from </w:t>
      </w:r>
      <w:r w:rsidR="00693F38">
        <w:rPr>
          <w:rFonts w:ascii="Times New Roman" w:hAnsi="Times New Roman" w:cs="Times New Roman"/>
          <w:sz w:val="24"/>
          <w:szCs w:val="24"/>
        </w:rPr>
        <w:t>u</w:t>
      </w:r>
      <w:r w:rsidR="00693F38" w:rsidRPr="00681833">
        <w:rPr>
          <w:rFonts w:ascii="Times New Roman" w:hAnsi="Times New Roman" w:cs="Times New Roman"/>
          <w:sz w:val="24"/>
          <w:szCs w:val="24"/>
        </w:rPr>
        <w:t>pwards and downward images</w:t>
      </w:r>
      <w:r w:rsidR="00693F38">
        <w:rPr>
          <w:rFonts w:ascii="Times New Roman" w:hAnsi="Times New Roman" w:cs="Times New Roman"/>
          <w:sz w:val="24"/>
          <w:szCs w:val="24"/>
        </w:rPr>
        <w:t xml:space="preserve">, </w:t>
      </w:r>
      <w:r w:rsidR="00681833" w:rsidRPr="00681833">
        <w:rPr>
          <w:rFonts w:ascii="Times New Roman" w:hAnsi="Times New Roman" w:cs="Times New Roman"/>
          <w:sz w:val="24"/>
          <w:szCs w:val="24"/>
        </w:rPr>
        <w:t>as one minus the mean gap fraction within ±5◦ of the solar zenith angle at 10:00 local solar time (±5◦ of nadir)</w:t>
      </w:r>
      <w:r w:rsidR="001236A8">
        <w:rPr>
          <w:rFonts w:ascii="Times New Roman" w:hAnsi="Times New Roman" w:cs="Times New Roman"/>
          <w:sz w:val="24"/>
          <w:szCs w:val="24"/>
        </w:rPr>
        <w:t xml:space="preserve">. </w:t>
      </w:r>
    </w:p>
    <w:p w14:paraId="40A79266" w14:textId="358CCACB" w:rsidR="00015790" w:rsidRDefault="00015790"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CCRS data are </w:t>
      </w:r>
      <w:r w:rsidRPr="00913E1A">
        <w:rPr>
          <w:rFonts w:ascii="Times New Roman" w:hAnsi="Times New Roman" w:cs="Times New Roman"/>
          <w:sz w:val="24"/>
          <w:szCs w:val="24"/>
        </w:rPr>
        <w:t>acquired for 133 ESUs in 11</w:t>
      </w:r>
      <w:r w:rsidR="00821AA1">
        <w:rPr>
          <w:rFonts w:ascii="Times New Roman" w:hAnsi="Times New Roman" w:cs="Times New Roman"/>
          <w:sz w:val="24"/>
          <w:szCs w:val="24"/>
        </w:rPr>
        <w:t xml:space="preserve"> </w:t>
      </w:r>
      <w:r w:rsidR="005D4681">
        <w:rPr>
          <w:rFonts w:ascii="Times New Roman" w:hAnsi="Times New Roman" w:cs="Times New Roman"/>
          <w:sz w:val="24"/>
          <w:szCs w:val="24"/>
        </w:rPr>
        <w:t>forested sites</w:t>
      </w:r>
      <w:r w:rsidRPr="00913E1A">
        <w:rPr>
          <w:rFonts w:ascii="Times New Roman" w:hAnsi="Times New Roman" w:cs="Times New Roman"/>
          <w:sz w:val="24"/>
          <w:szCs w:val="24"/>
        </w:rPr>
        <w:t>. ESUs were located within the dominant land cover types at each site with replication where logistics permitted. For each ESU, seven co-located upward and downward DHP images were acquired every 5 m along two parallel transects spaced 15 m apart using 45.7</w:t>
      </w:r>
      <w:r>
        <w:rPr>
          <w:rFonts w:ascii="Times New Roman" w:hAnsi="Times New Roman" w:cs="Times New Roman"/>
          <w:sz w:val="24"/>
          <w:szCs w:val="24"/>
        </w:rPr>
        <w:t xml:space="preserve"> </w:t>
      </w:r>
      <w:proofErr w:type="spellStart"/>
      <w:r w:rsidRPr="00913E1A">
        <w:rPr>
          <w:rFonts w:ascii="Times New Roman" w:hAnsi="Times New Roman" w:cs="Times New Roman"/>
          <w:sz w:val="24"/>
          <w:szCs w:val="24"/>
        </w:rPr>
        <w:t>Mpixel</w:t>
      </w:r>
      <w:proofErr w:type="spellEnd"/>
      <w:r w:rsidRPr="00913E1A">
        <w:rPr>
          <w:rFonts w:ascii="Times New Roman" w:hAnsi="Times New Roman" w:cs="Times New Roman"/>
          <w:sz w:val="24"/>
          <w:szCs w:val="24"/>
        </w:rPr>
        <w:t xml:space="preserve"> Nikon D850 cameras with a</w:t>
      </w:r>
      <w:r>
        <w:rPr>
          <w:rFonts w:ascii="Times New Roman" w:hAnsi="Times New Roman" w:cs="Times New Roman"/>
          <w:sz w:val="24"/>
          <w:szCs w:val="24"/>
        </w:rPr>
        <w:t xml:space="preserve"> </w:t>
      </w:r>
      <w:r w:rsidRPr="00E75B2B">
        <w:rPr>
          <w:rFonts w:ascii="Times New Roman" w:hAnsi="Times New Roman" w:cs="Times New Roman"/>
          <w:sz w:val="24"/>
          <w:szCs w:val="24"/>
        </w:rPr>
        <w:t xml:space="preserve">Nikon 8 mm Fisheye lens giving a 180◦ FOV in all directions. </w:t>
      </w:r>
      <w:r w:rsidR="00B50900" w:rsidRPr="00B50900">
        <w:rPr>
          <w:rFonts w:ascii="Times New Roman" w:hAnsi="Times New Roman" w:cs="Times New Roman"/>
          <w:sz w:val="24"/>
          <w:szCs w:val="24"/>
        </w:rPr>
        <w:t xml:space="preserve">DHPs for each ESU sampling date were visually quality controlled, contrast enhanced using </w:t>
      </w:r>
      <w:proofErr w:type="spellStart"/>
      <w:r w:rsidR="00B50900" w:rsidRPr="00B50900">
        <w:rPr>
          <w:rFonts w:ascii="Times New Roman" w:hAnsi="Times New Roman" w:cs="Times New Roman"/>
          <w:sz w:val="24"/>
          <w:szCs w:val="24"/>
        </w:rPr>
        <w:t>ViewNXi</w:t>
      </w:r>
      <w:proofErr w:type="spellEnd"/>
      <w:r w:rsidR="00B50900" w:rsidRPr="00B50900">
        <w:rPr>
          <w:rFonts w:ascii="Times New Roman" w:hAnsi="Times New Roman" w:cs="Times New Roman"/>
          <w:sz w:val="24"/>
          <w:szCs w:val="24"/>
        </w:rPr>
        <w:t xml:space="preserve"> software and masked to remove the field operator.</w:t>
      </w:r>
      <w:r w:rsidR="00B50900">
        <w:rPr>
          <w:rFonts w:ascii="Times New Roman" w:hAnsi="Times New Roman" w:cs="Times New Roman"/>
          <w:sz w:val="24"/>
          <w:szCs w:val="24"/>
        </w:rPr>
        <w:t xml:space="preserve"> </w:t>
      </w:r>
      <w:r w:rsidRPr="004D36DD">
        <w:rPr>
          <w:rFonts w:ascii="Times New Roman" w:hAnsi="Times New Roman" w:cs="Times New Roman"/>
          <w:sz w:val="24"/>
          <w:szCs w:val="24"/>
        </w:rPr>
        <w:t>CANEYE V6.45</w:t>
      </w:r>
      <w:r w:rsidR="00B50900">
        <w:rPr>
          <w:rFonts w:ascii="Times New Roman" w:hAnsi="Times New Roman" w:cs="Times New Roman"/>
          <w:sz w:val="24"/>
          <w:szCs w:val="24"/>
        </w:rPr>
        <w:t xml:space="preserve">, using the same approach as GBOV, </w:t>
      </w:r>
      <w:r w:rsidRPr="004D36DD">
        <w:rPr>
          <w:rFonts w:ascii="Times New Roman" w:hAnsi="Times New Roman" w:cs="Times New Roman"/>
          <w:sz w:val="24"/>
          <w:szCs w:val="24"/>
        </w:rPr>
        <w:t xml:space="preserve">was used to derive </w:t>
      </w:r>
      <w:r>
        <w:rPr>
          <w:rFonts w:ascii="Times New Roman" w:hAnsi="Times New Roman" w:cs="Times New Roman"/>
          <w:sz w:val="24"/>
          <w:szCs w:val="24"/>
        </w:rPr>
        <w:t xml:space="preserve">PAI,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w:t>
      </w:r>
      <w:r w:rsidRPr="004D36DD">
        <w:rPr>
          <w:rFonts w:ascii="Times New Roman" w:hAnsi="Times New Roman" w:cs="Times New Roman"/>
          <w:sz w:val="24"/>
          <w:szCs w:val="24"/>
        </w:rPr>
        <w:t xml:space="preserve">as well as </w:t>
      </w:r>
      <w:r>
        <w:rPr>
          <w:rFonts w:ascii="Times New Roman" w:hAnsi="Times New Roman" w:cs="Times New Roman"/>
          <w:sz w:val="24"/>
          <w:szCs w:val="24"/>
        </w:rPr>
        <w:t xml:space="preserve">the </w:t>
      </w:r>
      <w:r w:rsidRPr="004D36DD">
        <w:rPr>
          <w:rFonts w:ascii="Times New Roman" w:hAnsi="Times New Roman" w:cs="Times New Roman"/>
          <w:sz w:val="24"/>
          <w:szCs w:val="24"/>
        </w:rPr>
        <w:t xml:space="preserve">associated 1σ uncertainties for </w:t>
      </w:r>
      <w:r>
        <w:rPr>
          <w:rFonts w:ascii="Times New Roman" w:hAnsi="Times New Roman" w:cs="Times New Roman"/>
          <w:sz w:val="24"/>
          <w:szCs w:val="24"/>
        </w:rPr>
        <w:t xml:space="preserve">each </w:t>
      </w:r>
      <w:r w:rsidRPr="004D36DD">
        <w:rPr>
          <w:rFonts w:ascii="Times New Roman" w:hAnsi="Times New Roman" w:cs="Times New Roman"/>
          <w:sz w:val="24"/>
          <w:szCs w:val="24"/>
        </w:rPr>
        <w:t xml:space="preserve">upward or downward </w:t>
      </w:r>
      <w:r w:rsidR="001236A8">
        <w:rPr>
          <w:rFonts w:ascii="Times New Roman" w:hAnsi="Times New Roman" w:cs="Times New Roman"/>
          <w:sz w:val="24"/>
          <w:szCs w:val="24"/>
        </w:rPr>
        <w:t>DHP image</w:t>
      </w:r>
      <w:r w:rsidRPr="004D36DD">
        <w:rPr>
          <w:rFonts w:ascii="Times New Roman" w:hAnsi="Times New Roman" w:cs="Times New Roman"/>
          <w:sz w:val="24"/>
          <w:szCs w:val="24"/>
        </w:rPr>
        <w:t xml:space="preserve">. </w:t>
      </w:r>
    </w:p>
    <w:p w14:paraId="03BC0501" w14:textId="77777777" w:rsidR="00B46A12" w:rsidRDefault="00B46A12" w:rsidP="00D23A3D">
      <w:pPr>
        <w:pStyle w:val="ListParagraph"/>
        <w:numPr>
          <w:ilvl w:val="1"/>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t>Satellite data</w:t>
      </w:r>
    </w:p>
    <w:p w14:paraId="5F189A0E" w14:textId="7F851D86" w:rsidR="00B46A12" w:rsidRDefault="00B46A12"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Landsat-8/OLI (L8) and Sentinel-2/MSI (S2)</w:t>
      </w:r>
      <w:r w:rsidR="00A32BB8">
        <w:rPr>
          <w:rFonts w:ascii="Times New Roman" w:hAnsi="Times New Roman" w:cs="Times New Roman"/>
          <w:sz w:val="24"/>
          <w:szCs w:val="24"/>
        </w:rPr>
        <w:t xml:space="preserve"> </w:t>
      </w:r>
      <w:r w:rsidR="009A1A66">
        <w:rPr>
          <w:rFonts w:ascii="Times New Roman" w:hAnsi="Times New Roman" w:cs="Times New Roman"/>
          <w:sz w:val="24"/>
          <w:szCs w:val="24"/>
        </w:rPr>
        <w:t xml:space="preserve">surface reflectance </w:t>
      </w:r>
      <w:r w:rsidR="00283096">
        <w:rPr>
          <w:rFonts w:ascii="Times New Roman" w:hAnsi="Times New Roman" w:cs="Times New Roman"/>
          <w:sz w:val="24"/>
          <w:szCs w:val="24"/>
        </w:rPr>
        <w:t xml:space="preserve">(SR) </w:t>
      </w:r>
      <w:r w:rsidR="009A1A66">
        <w:rPr>
          <w:rFonts w:ascii="Times New Roman" w:hAnsi="Times New Roman" w:cs="Times New Roman"/>
          <w:sz w:val="24"/>
          <w:szCs w:val="24"/>
        </w:rPr>
        <w:t>data are</w:t>
      </w:r>
      <w:r w:rsidR="00A32BB8">
        <w:rPr>
          <w:rFonts w:ascii="Times New Roman" w:hAnsi="Times New Roman" w:cs="Times New Roman"/>
          <w:sz w:val="24"/>
          <w:szCs w:val="24"/>
        </w:rPr>
        <w:t xml:space="preserve"> extracted from </w:t>
      </w:r>
      <w:r w:rsidR="00A32BB8" w:rsidRPr="00A32BB8">
        <w:rPr>
          <w:rFonts w:ascii="Times New Roman" w:hAnsi="Times New Roman" w:cs="Times New Roman"/>
          <w:sz w:val="24"/>
          <w:szCs w:val="24"/>
        </w:rPr>
        <w:t>Google Earth Engine</w:t>
      </w:r>
      <w:r>
        <w:rPr>
          <w:rFonts w:ascii="Times New Roman" w:hAnsi="Times New Roman" w:cs="Times New Roman"/>
          <w:sz w:val="24"/>
          <w:szCs w:val="24"/>
        </w:rPr>
        <w:t xml:space="preserve"> </w:t>
      </w:r>
      <w:r w:rsidR="009A1A66">
        <w:rPr>
          <w:rFonts w:ascii="Times New Roman" w:hAnsi="Times New Roman" w:cs="Times New Roman"/>
          <w:sz w:val="24"/>
          <w:szCs w:val="24"/>
        </w:rPr>
        <w:t xml:space="preserve">(GEE) </w:t>
      </w:r>
      <w:r w:rsidR="00A32BB8">
        <w:rPr>
          <w:rFonts w:ascii="Times New Roman" w:hAnsi="Times New Roman" w:cs="Times New Roman"/>
          <w:sz w:val="24"/>
          <w:szCs w:val="24"/>
        </w:rPr>
        <w:t xml:space="preserve">collections </w:t>
      </w:r>
      <w:r w:rsidR="00A32BB8" w:rsidRPr="00A32BB8">
        <w:rPr>
          <w:rFonts w:ascii="Times New Roman" w:hAnsi="Times New Roman" w:cs="Times New Roman"/>
          <w:sz w:val="24"/>
          <w:szCs w:val="24"/>
        </w:rPr>
        <w:t>LANDSAT/LC08/C02/T1_L2</w:t>
      </w:r>
      <w:r w:rsidR="00A32BB8">
        <w:rPr>
          <w:rFonts w:ascii="Times New Roman" w:hAnsi="Times New Roman" w:cs="Times New Roman"/>
          <w:sz w:val="24"/>
          <w:szCs w:val="24"/>
        </w:rPr>
        <w:t xml:space="preserve"> and </w:t>
      </w:r>
      <w:r w:rsidR="00A32BB8" w:rsidRPr="00A32BB8">
        <w:rPr>
          <w:rFonts w:ascii="Times New Roman" w:hAnsi="Times New Roman" w:cs="Times New Roman"/>
          <w:sz w:val="24"/>
          <w:szCs w:val="24"/>
        </w:rPr>
        <w:lastRenderedPageBreak/>
        <w:t>COPERNICUS/S2_SR_HARMONIZED</w:t>
      </w:r>
      <w:r w:rsidR="00A32BB8">
        <w:rPr>
          <w:rFonts w:ascii="Times New Roman" w:hAnsi="Times New Roman" w:cs="Times New Roman"/>
          <w:sz w:val="24"/>
          <w:szCs w:val="24"/>
        </w:rPr>
        <w:t xml:space="preserve"> respectively. </w:t>
      </w:r>
      <w:r w:rsidR="009A1A66">
        <w:rPr>
          <w:rFonts w:ascii="Times New Roman" w:hAnsi="Times New Roman" w:cs="Times New Roman"/>
          <w:sz w:val="24"/>
          <w:szCs w:val="24"/>
        </w:rPr>
        <w:t xml:space="preserve">More details about data extraction are presented in section ###. </w:t>
      </w:r>
      <w:r w:rsidR="00A32BB8">
        <w:rPr>
          <w:rFonts w:ascii="Times New Roman" w:hAnsi="Times New Roman" w:cs="Times New Roman"/>
          <w:sz w:val="24"/>
          <w:szCs w:val="24"/>
        </w:rPr>
        <w:t xml:space="preserve"> </w:t>
      </w:r>
    </w:p>
    <w:p w14:paraId="4DDAE8BF" w14:textId="63F20A1D" w:rsidR="00B46A12" w:rsidRDefault="00B46A12" w:rsidP="00D23A3D">
      <w:pPr>
        <w:spacing w:before="120" w:after="120" w:line="360" w:lineRule="auto"/>
        <w:jc w:val="both"/>
        <w:rPr>
          <w:rFonts w:ascii="Times New Roman" w:hAnsi="Times New Roman" w:cs="Times New Roman"/>
          <w:sz w:val="24"/>
          <w:szCs w:val="24"/>
        </w:rPr>
      </w:pPr>
      <w:r w:rsidRPr="006630B6">
        <w:rPr>
          <w:rFonts w:ascii="Times New Roman" w:hAnsi="Times New Roman" w:cs="Times New Roman"/>
          <w:sz w:val="24"/>
          <w:szCs w:val="24"/>
        </w:rPr>
        <w:t>L</w:t>
      </w:r>
      <w:r>
        <w:rPr>
          <w:rFonts w:ascii="Times New Roman" w:hAnsi="Times New Roman" w:cs="Times New Roman"/>
          <w:sz w:val="24"/>
          <w:szCs w:val="24"/>
        </w:rPr>
        <w:t xml:space="preserve">8 </w:t>
      </w:r>
      <w:r w:rsidRPr="003A773A">
        <w:rPr>
          <w:rFonts w:ascii="Times New Roman" w:hAnsi="Times New Roman" w:cs="Times New Roman"/>
          <w:sz w:val="24"/>
          <w:szCs w:val="24"/>
        </w:rPr>
        <w:t>is part of the Landsat Data</w:t>
      </w:r>
      <w:r>
        <w:rPr>
          <w:rFonts w:ascii="Times New Roman" w:hAnsi="Times New Roman" w:cs="Times New Roman"/>
          <w:sz w:val="24"/>
          <w:szCs w:val="24"/>
        </w:rPr>
        <w:t xml:space="preserve"> </w:t>
      </w:r>
      <w:r w:rsidRPr="003A773A">
        <w:rPr>
          <w:rFonts w:ascii="Times New Roman" w:hAnsi="Times New Roman" w:cs="Times New Roman"/>
          <w:sz w:val="24"/>
          <w:szCs w:val="24"/>
        </w:rPr>
        <w:t xml:space="preserve">Continuity Mission (Irons et al., 2012), launched </w:t>
      </w:r>
      <w:r>
        <w:rPr>
          <w:rFonts w:ascii="Times New Roman" w:hAnsi="Times New Roman" w:cs="Times New Roman"/>
          <w:sz w:val="24"/>
          <w:szCs w:val="24"/>
        </w:rPr>
        <w:t xml:space="preserve">by the European Space Agency </w:t>
      </w:r>
      <w:r w:rsidRPr="003A773A">
        <w:rPr>
          <w:rFonts w:ascii="Times New Roman" w:hAnsi="Times New Roman" w:cs="Times New Roman"/>
          <w:sz w:val="24"/>
          <w:szCs w:val="24"/>
        </w:rPr>
        <w:t>on February 11,</w:t>
      </w:r>
      <w:r>
        <w:rPr>
          <w:rFonts w:ascii="Times New Roman" w:hAnsi="Times New Roman" w:cs="Times New Roman"/>
          <w:sz w:val="24"/>
          <w:szCs w:val="24"/>
        </w:rPr>
        <w:t xml:space="preserve"> </w:t>
      </w:r>
      <w:r w:rsidRPr="003A773A">
        <w:rPr>
          <w:rFonts w:ascii="Times New Roman" w:hAnsi="Times New Roman" w:cs="Times New Roman"/>
          <w:sz w:val="24"/>
          <w:szCs w:val="24"/>
        </w:rPr>
        <w:t>2013</w:t>
      </w:r>
      <w:r>
        <w:rPr>
          <w:rFonts w:ascii="Times New Roman" w:hAnsi="Times New Roman" w:cs="Times New Roman"/>
          <w:sz w:val="24"/>
          <w:szCs w:val="24"/>
        </w:rPr>
        <w:t xml:space="preserve">. It </w:t>
      </w:r>
      <w:r w:rsidRPr="006630B6">
        <w:rPr>
          <w:rFonts w:ascii="Times New Roman" w:hAnsi="Times New Roman" w:cs="Times New Roman"/>
          <w:sz w:val="24"/>
          <w:szCs w:val="24"/>
        </w:rPr>
        <w:t>has a sun-synchronous orbit at an altitude of ~705 km,</w:t>
      </w:r>
      <w:r>
        <w:rPr>
          <w:rFonts w:ascii="Times New Roman" w:hAnsi="Times New Roman" w:cs="Times New Roman"/>
          <w:sz w:val="24"/>
          <w:szCs w:val="24"/>
        </w:rPr>
        <w:t xml:space="preserve"> </w:t>
      </w:r>
      <w:r w:rsidRPr="006630B6">
        <w:rPr>
          <w:rFonts w:ascii="Times New Roman" w:hAnsi="Times New Roman" w:cs="Times New Roman"/>
          <w:sz w:val="24"/>
          <w:szCs w:val="24"/>
        </w:rPr>
        <w:t>with approximately 16-day revisit of the Earth and an equatorial</w:t>
      </w:r>
      <w:r>
        <w:rPr>
          <w:rFonts w:ascii="Times New Roman" w:hAnsi="Times New Roman" w:cs="Times New Roman"/>
          <w:sz w:val="24"/>
          <w:szCs w:val="24"/>
        </w:rPr>
        <w:t xml:space="preserve"> </w:t>
      </w:r>
      <w:r w:rsidRPr="006630B6">
        <w:rPr>
          <w:rFonts w:ascii="Times New Roman" w:hAnsi="Times New Roman" w:cs="Times New Roman"/>
          <w:sz w:val="24"/>
          <w:szCs w:val="24"/>
        </w:rPr>
        <w:t>overpass time of approximatel</w:t>
      </w:r>
      <w:r w:rsidR="00693F38">
        <w:rPr>
          <w:rFonts w:ascii="Times New Roman" w:hAnsi="Times New Roman" w:cs="Times New Roman"/>
          <w:sz w:val="24"/>
          <w:szCs w:val="24"/>
        </w:rPr>
        <w:t xml:space="preserve">y </w:t>
      </w:r>
      <w:r w:rsidRPr="006630B6">
        <w:rPr>
          <w:rFonts w:ascii="Times New Roman" w:hAnsi="Times New Roman" w:cs="Times New Roman"/>
          <w:sz w:val="24"/>
          <w:szCs w:val="24"/>
        </w:rPr>
        <w:t>10:15 a.m. (descending node).</w:t>
      </w:r>
      <w:r>
        <w:rPr>
          <w:rFonts w:ascii="Times New Roman" w:hAnsi="Times New Roman" w:cs="Times New Roman"/>
          <w:sz w:val="24"/>
          <w:szCs w:val="24"/>
        </w:rPr>
        <w:t xml:space="preserve"> It </w:t>
      </w:r>
      <w:r w:rsidRPr="006630B6">
        <w:rPr>
          <w:rFonts w:ascii="Times New Roman" w:hAnsi="Times New Roman" w:cs="Times New Roman"/>
          <w:sz w:val="24"/>
          <w:szCs w:val="24"/>
        </w:rPr>
        <w:t>carries the Operational Land Imager (OLI) that has eight spectral bands at 30m spatial resolution</w:t>
      </w:r>
      <w:r>
        <w:rPr>
          <w:rFonts w:ascii="Times New Roman" w:hAnsi="Times New Roman" w:cs="Times New Roman"/>
          <w:sz w:val="24"/>
          <w:szCs w:val="24"/>
        </w:rPr>
        <w:t xml:space="preserve"> </w:t>
      </w:r>
      <w:r w:rsidRPr="006630B6">
        <w:rPr>
          <w:rFonts w:ascii="Times New Roman" w:hAnsi="Times New Roman" w:cs="Times New Roman"/>
          <w:sz w:val="24"/>
          <w:szCs w:val="24"/>
        </w:rPr>
        <w:t>covering the visible, the near infrared (NIR) and the shortwave-infrared</w:t>
      </w:r>
      <w:r>
        <w:rPr>
          <w:rFonts w:ascii="Times New Roman" w:hAnsi="Times New Roman" w:cs="Times New Roman"/>
          <w:sz w:val="24"/>
          <w:szCs w:val="24"/>
        </w:rPr>
        <w:t xml:space="preserve"> </w:t>
      </w:r>
      <w:r w:rsidRPr="006630B6">
        <w:rPr>
          <w:rFonts w:ascii="Times New Roman" w:hAnsi="Times New Roman" w:cs="Times New Roman"/>
          <w:sz w:val="24"/>
          <w:szCs w:val="24"/>
        </w:rPr>
        <w:t>(SWIR) spectral regions, and one 15m spatial resolution panchromatic</w:t>
      </w:r>
      <w:r>
        <w:rPr>
          <w:rFonts w:ascii="Times New Roman" w:hAnsi="Times New Roman" w:cs="Times New Roman"/>
          <w:sz w:val="24"/>
          <w:szCs w:val="24"/>
        </w:rPr>
        <w:t xml:space="preserve"> </w:t>
      </w:r>
      <w:r w:rsidRPr="006630B6">
        <w:rPr>
          <w:rFonts w:ascii="Times New Roman" w:hAnsi="Times New Roman" w:cs="Times New Roman"/>
          <w:sz w:val="24"/>
          <w:szCs w:val="24"/>
        </w:rPr>
        <w:t>band</w:t>
      </w:r>
      <w:r w:rsidR="00FC774B">
        <w:rPr>
          <w:rFonts w:ascii="Times New Roman" w:hAnsi="Times New Roman" w:cs="Times New Roman"/>
          <w:sz w:val="24"/>
          <w:szCs w:val="24"/>
        </w:rPr>
        <w:t xml:space="preserve"> (Table ##)</w:t>
      </w:r>
      <w:r w:rsidRPr="006630B6">
        <w:rPr>
          <w:rFonts w:ascii="Times New Roman" w:hAnsi="Times New Roman" w:cs="Times New Roman"/>
          <w:sz w:val="24"/>
          <w:szCs w:val="24"/>
        </w:rPr>
        <w:t>.</w:t>
      </w:r>
      <w:r>
        <w:rPr>
          <w:rFonts w:ascii="Times New Roman" w:hAnsi="Times New Roman" w:cs="Times New Roman"/>
          <w:sz w:val="24"/>
          <w:szCs w:val="24"/>
        </w:rPr>
        <w:t xml:space="preserve"> L8 surface reflectance data are estimated (atmospheric effects correction) using </w:t>
      </w:r>
      <w:r w:rsidRPr="003A773A">
        <w:rPr>
          <w:rFonts w:ascii="Times New Roman" w:hAnsi="Times New Roman" w:cs="Times New Roman"/>
          <w:sz w:val="24"/>
          <w:szCs w:val="24"/>
        </w:rPr>
        <w:t>Landsat Surface Reflectance Code (</w:t>
      </w:r>
      <w:proofErr w:type="spellStart"/>
      <w:r w:rsidRPr="003A773A">
        <w:rPr>
          <w:rFonts w:ascii="Times New Roman" w:hAnsi="Times New Roman" w:cs="Times New Roman"/>
          <w:sz w:val="24"/>
          <w:szCs w:val="24"/>
        </w:rPr>
        <w:t>LaSRC</w:t>
      </w:r>
      <w:proofErr w:type="spellEnd"/>
      <w:r w:rsidR="00283096">
        <w:rPr>
          <w:rFonts w:ascii="Times New Roman" w:hAnsi="Times New Roman" w:cs="Times New Roman"/>
          <w:sz w:val="24"/>
          <w:szCs w:val="24"/>
        </w:rPr>
        <w:t xml:space="preserve">, </w:t>
      </w:r>
      <w:proofErr w:type="spellStart"/>
      <w:r w:rsidR="00283096">
        <w:rPr>
          <w:rFonts w:ascii="Times New Roman" w:hAnsi="Times New Roman" w:cs="Times New Roman"/>
          <w:sz w:val="24"/>
          <w:szCs w:val="24"/>
        </w:rPr>
        <w:t>Vermote</w:t>
      </w:r>
      <w:proofErr w:type="spellEnd"/>
      <w:r w:rsidR="00283096">
        <w:rPr>
          <w:rFonts w:ascii="Times New Roman" w:hAnsi="Times New Roman" w:cs="Times New Roman"/>
          <w:sz w:val="24"/>
          <w:szCs w:val="24"/>
        </w:rPr>
        <w:t xml:space="preserve"> et al., 2018</w:t>
      </w:r>
      <w:r w:rsidR="00283096">
        <w:rPr>
          <w:rStyle w:val="FootnoteReference"/>
          <w:rFonts w:ascii="Times New Roman" w:hAnsi="Times New Roman" w:cs="Times New Roman"/>
          <w:sz w:val="24"/>
          <w:szCs w:val="24"/>
        </w:rPr>
        <w:footnoteReference w:id="4"/>
      </w:r>
      <w:r w:rsidRPr="003A773A">
        <w:rPr>
          <w:rFonts w:ascii="Times New Roman" w:hAnsi="Times New Roman" w:cs="Times New Roman"/>
          <w:sz w:val="24"/>
          <w:szCs w:val="24"/>
        </w:rPr>
        <w:t>)</w:t>
      </w:r>
      <w:r>
        <w:rPr>
          <w:rFonts w:ascii="Times New Roman" w:hAnsi="Times New Roman" w:cs="Times New Roman"/>
          <w:sz w:val="24"/>
          <w:szCs w:val="24"/>
        </w:rPr>
        <w:t xml:space="preserve">. </w:t>
      </w:r>
    </w:p>
    <w:p w14:paraId="19CEDFB8" w14:textId="69BD8CB0" w:rsidR="008B638F" w:rsidRDefault="00B46A12" w:rsidP="009F40A1">
      <w:pPr>
        <w:spacing w:before="120" w:after="120" w:line="360" w:lineRule="auto"/>
        <w:jc w:val="both"/>
        <w:rPr>
          <w:rFonts w:ascii="Times New Roman" w:hAnsi="Times New Roman" w:cs="Times New Roman"/>
          <w:sz w:val="24"/>
          <w:szCs w:val="24"/>
        </w:rPr>
      </w:pPr>
      <w:r w:rsidRPr="003A773A">
        <w:rPr>
          <w:rFonts w:ascii="Times New Roman" w:hAnsi="Times New Roman" w:cs="Times New Roman"/>
          <w:sz w:val="24"/>
          <w:szCs w:val="24"/>
        </w:rPr>
        <w:t>S</w:t>
      </w:r>
      <w:r>
        <w:rPr>
          <w:rFonts w:ascii="Times New Roman" w:hAnsi="Times New Roman" w:cs="Times New Roman"/>
          <w:sz w:val="24"/>
          <w:szCs w:val="24"/>
        </w:rPr>
        <w:t>2</w:t>
      </w:r>
      <w:r w:rsidRPr="003A773A">
        <w:rPr>
          <w:rFonts w:ascii="Times New Roman" w:hAnsi="Times New Roman" w:cs="Times New Roman"/>
          <w:sz w:val="24"/>
          <w:szCs w:val="24"/>
        </w:rPr>
        <w:t xml:space="preserve"> is a constellation of satellites,</w:t>
      </w:r>
      <w:r>
        <w:rPr>
          <w:rFonts w:ascii="Times New Roman" w:hAnsi="Times New Roman" w:cs="Times New Roman"/>
          <w:sz w:val="24"/>
          <w:szCs w:val="24"/>
        </w:rPr>
        <w:t xml:space="preserve"> </w:t>
      </w:r>
      <w:r w:rsidRPr="003A773A">
        <w:rPr>
          <w:rFonts w:ascii="Times New Roman" w:hAnsi="Times New Roman" w:cs="Times New Roman"/>
          <w:sz w:val="24"/>
          <w:szCs w:val="24"/>
        </w:rPr>
        <w:t>S</w:t>
      </w:r>
      <w:r>
        <w:rPr>
          <w:rFonts w:ascii="Times New Roman" w:hAnsi="Times New Roman" w:cs="Times New Roman"/>
          <w:sz w:val="24"/>
          <w:szCs w:val="24"/>
        </w:rPr>
        <w:t>2-A and S</w:t>
      </w:r>
      <w:r w:rsidRPr="003A773A">
        <w:rPr>
          <w:rFonts w:ascii="Times New Roman" w:hAnsi="Times New Roman" w:cs="Times New Roman"/>
          <w:sz w:val="24"/>
          <w:szCs w:val="24"/>
        </w:rPr>
        <w:t>2</w:t>
      </w:r>
      <w:r>
        <w:rPr>
          <w:rFonts w:ascii="Times New Roman" w:hAnsi="Times New Roman" w:cs="Times New Roman"/>
          <w:sz w:val="24"/>
          <w:szCs w:val="24"/>
        </w:rPr>
        <w:t>-</w:t>
      </w:r>
      <w:r w:rsidRPr="003A773A">
        <w:rPr>
          <w:rFonts w:ascii="Times New Roman" w:hAnsi="Times New Roman" w:cs="Times New Roman"/>
          <w:sz w:val="24"/>
          <w:szCs w:val="24"/>
        </w:rPr>
        <w:t>B, launched by the European Space Agency</w:t>
      </w:r>
      <w:r>
        <w:rPr>
          <w:rFonts w:ascii="Times New Roman" w:hAnsi="Times New Roman" w:cs="Times New Roman"/>
          <w:sz w:val="24"/>
          <w:szCs w:val="24"/>
        </w:rPr>
        <w:t xml:space="preserve"> </w:t>
      </w:r>
      <w:r w:rsidRPr="003A773A">
        <w:rPr>
          <w:rFonts w:ascii="Times New Roman" w:hAnsi="Times New Roman" w:cs="Times New Roman"/>
          <w:sz w:val="24"/>
          <w:szCs w:val="24"/>
        </w:rPr>
        <w:t>(ESA) on 23 June 2015 and 7 March 2017, respectively. They occupy the same sun-synchronous orbit at</w:t>
      </w:r>
      <w:r>
        <w:rPr>
          <w:rFonts w:ascii="Times New Roman" w:hAnsi="Times New Roman" w:cs="Times New Roman"/>
          <w:sz w:val="24"/>
          <w:szCs w:val="24"/>
        </w:rPr>
        <w:t xml:space="preserve"> </w:t>
      </w:r>
      <w:r w:rsidRPr="003A773A">
        <w:rPr>
          <w:rFonts w:ascii="Times New Roman" w:hAnsi="Times New Roman" w:cs="Times New Roman"/>
          <w:sz w:val="24"/>
          <w:szCs w:val="24"/>
        </w:rPr>
        <w:t>an altitude ~786 km but separated by 180°. Together, they provide</w:t>
      </w:r>
      <w:r>
        <w:rPr>
          <w:rFonts w:ascii="Times New Roman" w:hAnsi="Times New Roman" w:cs="Times New Roman"/>
          <w:sz w:val="24"/>
          <w:szCs w:val="24"/>
        </w:rPr>
        <w:t xml:space="preserve"> </w:t>
      </w:r>
      <w:r w:rsidRPr="003A773A">
        <w:rPr>
          <w:rFonts w:ascii="Times New Roman" w:hAnsi="Times New Roman" w:cs="Times New Roman"/>
          <w:sz w:val="24"/>
          <w:szCs w:val="24"/>
        </w:rPr>
        <w:t>better than 5-day revisit of the Earth's land surfaces with an equatorial</w:t>
      </w:r>
      <w:r>
        <w:rPr>
          <w:rFonts w:ascii="Times New Roman" w:hAnsi="Times New Roman" w:cs="Times New Roman"/>
          <w:sz w:val="24"/>
          <w:szCs w:val="24"/>
        </w:rPr>
        <w:t xml:space="preserve"> </w:t>
      </w:r>
      <w:r w:rsidRPr="003A773A">
        <w:rPr>
          <w:rFonts w:ascii="Times New Roman" w:hAnsi="Times New Roman" w:cs="Times New Roman"/>
          <w:sz w:val="24"/>
          <w:szCs w:val="24"/>
        </w:rPr>
        <w:t>overpass time at approximately</w:t>
      </w:r>
      <w:r w:rsidR="00283096">
        <w:rPr>
          <w:rFonts w:ascii="Times New Roman" w:hAnsi="Times New Roman" w:cs="Times New Roman"/>
          <w:sz w:val="24"/>
          <w:szCs w:val="24"/>
        </w:rPr>
        <w:t xml:space="preserve"> </w:t>
      </w:r>
      <w:r w:rsidRPr="003A773A">
        <w:rPr>
          <w:rFonts w:ascii="Times New Roman" w:hAnsi="Times New Roman" w:cs="Times New Roman"/>
          <w:sz w:val="24"/>
          <w:szCs w:val="24"/>
        </w:rPr>
        <w:t>10:30 a.m. (descending node). S</w:t>
      </w:r>
      <w:r>
        <w:rPr>
          <w:rFonts w:ascii="Times New Roman" w:hAnsi="Times New Roman" w:cs="Times New Roman"/>
          <w:sz w:val="24"/>
          <w:szCs w:val="24"/>
        </w:rPr>
        <w:t xml:space="preserve">2-A and S2-B </w:t>
      </w:r>
      <w:r w:rsidRPr="003A773A">
        <w:rPr>
          <w:rFonts w:ascii="Times New Roman" w:hAnsi="Times New Roman" w:cs="Times New Roman"/>
          <w:sz w:val="24"/>
          <w:szCs w:val="24"/>
        </w:rPr>
        <w:t>carry a virtually identical decametric resolution</w:t>
      </w:r>
      <w:r>
        <w:rPr>
          <w:rFonts w:ascii="Times New Roman" w:hAnsi="Times New Roman" w:cs="Times New Roman"/>
          <w:sz w:val="24"/>
          <w:szCs w:val="24"/>
        </w:rPr>
        <w:t xml:space="preserve"> </w:t>
      </w:r>
      <w:r w:rsidRPr="003A773A">
        <w:rPr>
          <w:rFonts w:ascii="Times New Roman" w:hAnsi="Times New Roman" w:cs="Times New Roman"/>
          <w:sz w:val="24"/>
          <w:szCs w:val="24"/>
        </w:rPr>
        <w:t>Multi-Spectral Imager (MSI) covering the visible, the near infrared</w:t>
      </w:r>
      <w:r>
        <w:rPr>
          <w:rFonts w:ascii="Times New Roman" w:hAnsi="Times New Roman" w:cs="Times New Roman"/>
          <w:sz w:val="24"/>
          <w:szCs w:val="24"/>
        </w:rPr>
        <w:t xml:space="preserve"> </w:t>
      </w:r>
      <w:r w:rsidRPr="003A773A">
        <w:rPr>
          <w:rFonts w:ascii="Times New Roman" w:hAnsi="Times New Roman" w:cs="Times New Roman"/>
          <w:sz w:val="24"/>
          <w:szCs w:val="24"/>
        </w:rPr>
        <w:t>(NIR) and the shortwave-infrared (SWIR) spectral regions</w:t>
      </w:r>
      <w:r w:rsidR="00FC774B">
        <w:rPr>
          <w:rFonts w:ascii="Times New Roman" w:hAnsi="Times New Roman" w:cs="Times New Roman"/>
          <w:sz w:val="24"/>
          <w:szCs w:val="24"/>
        </w:rPr>
        <w:t xml:space="preserve"> (table ##)</w:t>
      </w:r>
      <w:r w:rsidRPr="003A773A">
        <w:rPr>
          <w:rFonts w:ascii="Times New Roman" w:hAnsi="Times New Roman" w:cs="Times New Roman"/>
          <w:sz w:val="24"/>
          <w:szCs w:val="24"/>
        </w:rPr>
        <w:t>.</w:t>
      </w:r>
      <w:r>
        <w:rPr>
          <w:rFonts w:ascii="Times New Roman" w:hAnsi="Times New Roman" w:cs="Times New Roman"/>
          <w:sz w:val="24"/>
          <w:szCs w:val="24"/>
        </w:rPr>
        <w:t xml:space="preserve"> </w:t>
      </w:r>
      <w:r w:rsidR="00283096">
        <w:rPr>
          <w:rFonts w:ascii="Times New Roman" w:hAnsi="Times New Roman" w:cs="Times New Roman"/>
          <w:sz w:val="24"/>
          <w:szCs w:val="24"/>
        </w:rPr>
        <w:t xml:space="preserve">SR </w:t>
      </w:r>
      <w:r>
        <w:rPr>
          <w:rFonts w:ascii="Times New Roman" w:hAnsi="Times New Roman" w:cs="Times New Roman"/>
          <w:sz w:val="24"/>
          <w:szCs w:val="24"/>
        </w:rPr>
        <w:t>data are obtained by correcting atmospheric effects on to-of-atmosphere reflectance using t</w:t>
      </w:r>
      <w:r w:rsidRPr="00B46A12">
        <w:rPr>
          <w:rFonts w:ascii="Times New Roman" w:hAnsi="Times New Roman" w:cs="Times New Roman"/>
          <w:sz w:val="24"/>
          <w:szCs w:val="24"/>
        </w:rPr>
        <w:t xml:space="preserve">he Sen2Cor processor (Version 2.4.0, </w:t>
      </w:r>
      <w:r w:rsidR="00283096" w:rsidRPr="00283096">
        <w:rPr>
          <w:rFonts w:ascii="Times New Roman" w:hAnsi="Times New Roman" w:cs="Times New Roman"/>
          <w:sz w:val="24"/>
          <w:szCs w:val="24"/>
        </w:rPr>
        <w:t>Müller-Wilm</w:t>
      </w:r>
      <w:r w:rsidR="00283096">
        <w:rPr>
          <w:rStyle w:val="FootnoteReference"/>
          <w:rFonts w:ascii="Times New Roman" w:hAnsi="Times New Roman" w:cs="Times New Roman"/>
          <w:sz w:val="24"/>
          <w:szCs w:val="24"/>
        </w:rPr>
        <w:t xml:space="preserve"> </w:t>
      </w:r>
      <w:r w:rsidR="00283096">
        <w:rPr>
          <w:rStyle w:val="FootnoteReference"/>
          <w:rFonts w:ascii="Times New Roman" w:hAnsi="Times New Roman" w:cs="Times New Roman"/>
          <w:sz w:val="24"/>
          <w:szCs w:val="24"/>
        </w:rPr>
        <w:footnoteReference w:id="5"/>
      </w:r>
      <w:r w:rsidRPr="00B46A12">
        <w:rPr>
          <w:rFonts w:ascii="Times New Roman" w:hAnsi="Times New Roman" w:cs="Times New Roman"/>
          <w:sz w:val="24"/>
          <w:szCs w:val="24"/>
        </w:rPr>
        <w:t xml:space="preserve"> et al., 2017).</w:t>
      </w:r>
    </w:p>
    <w:p w14:paraId="740356C8" w14:textId="187265F1" w:rsidR="00FC774B" w:rsidRDefault="00FC774B" w:rsidP="009F40A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Table ## L8-OLI bands (bands used by SL2P-CCRS are in bold)</w:t>
      </w:r>
    </w:p>
    <w:tbl>
      <w:tblPr>
        <w:tblStyle w:val="TableGrid"/>
        <w:tblW w:w="0" w:type="auto"/>
        <w:tblLook w:val="04A0" w:firstRow="1" w:lastRow="0" w:firstColumn="1" w:lastColumn="0" w:noHBand="0" w:noVBand="1"/>
      </w:tblPr>
      <w:tblGrid>
        <w:gridCol w:w="817"/>
        <w:gridCol w:w="1559"/>
        <w:gridCol w:w="2977"/>
        <w:gridCol w:w="4059"/>
      </w:tblGrid>
      <w:tr w:rsidR="00FC774B" w14:paraId="0F394E6C" w14:textId="77777777" w:rsidTr="009076C3">
        <w:trPr>
          <w:trHeight w:val="141"/>
        </w:trPr>
        <w:tc>
          <w:tcPr>
            <w:tcW w:w="817" w:type="dxa"/>
            <w:vAlign w:val="center"/>
          </w:tcPr>
          <w:p w14:paraId="012B4FBA" w14:textId="77777777" w:rsidR="00FC774B" w:rsidRDefault="00FC774B" w:rsidP="009076C3">
            <w:pPr>
              <w:jc w:val="both"/>
              <w:rPr>
                <w:rFonts w:ascii="Times New Roman" w:hAnsi="Times New Roman" w:cs="Times New Roman"/>
                <w:sz w:val="24"/>
                <w:szCs w:val="24"/>
              </w:rPr>
            </w:pPr>
            <w:r w:rsidRPr="008B638F">
              <w:rPr>
                <w:rFonts w:ascii="Times New Roman" w:hAnsi="Times New Roman" w:cs="Times New Roman"/>
                <w:sz w:val="24"/>
                <w:szCs w:val="24"/>
              </w:rPr>
              <w:t>Band</w:t>
            </w:r>
          </w:p>
        </w:tc>
        <w:tc>
          <w:tcPr>
            <w:tcW w:w="1559" w:type="dxa"/>
            <w:vAlign w:val="center"/>
          </w:tcPr>
          <w:p w14:paraId="759E33D6" w14:textId="77777777" w:rsidR="00FC774B" w:rsidRDefault="00FC774B" w:rsidP="009076C3">
            <w:pPr>
              <w:jc w:val="both"/>
              <w:rPr>
                <w:rFonts w:ascii="Times New Roman" w:hAnsi="Times New Roman" w:cs="Times New Roman"/>
                <w:sz w:val="24"/>
                <w:szCs w:val="24"/>
              </w:rPr>
            </w:pPr>
            <w:r w:rsidRPr="008B638F">
              <w:rPr>
                <w:rFonts w:ascii="Times New Roman" w:hAnsi="Times New Roman" w:cs="Times New Roman"/>
                <w:sz w:val="24"/>
                <w:szCs w:val="24"/>
              </w:rPr>
              <w:t>Resolution</w:t>
            </w:r>
          </w:p>
        </w:tc>
        <w:tc>
          <w:tcPr>
            <w:tcW w:w="2977" w:type="dxa"/>
            <w:vAlign w:val="center"/>
          </w:tcPr>
          <w:p w14:paraId="513796F5" w14:textId="77777777" w:rsidR="00FC774B" w:rsidRDefault="00FC774B" w:rsidP="009076C3">
            <w:pPr>
              <w:jc w:val="both"/>
              <w:rPr>
                <w:rFonts w:ascii="Times New Roman" w:hAnsi="Times New Roman" w:cs="Times New Roman"/>
                <w:sz w:val="24"/>
                <w:szCs w:val="24"/>
              </w:rPr>
            </w:pPr>
            <w:r w:rsidRPr="008B638F">
              <w:rPr>
                <w:rFonts w:ascii="Times New Roman" w:hAnsi="Times New Roman" w:cs="Times New Roman"/>
                <w:sz w:val="24"/>
                <w:szCs w:val="24"/>
              </w:rPr>
              <w:t>Central Wavelength (nm)</w:t>
            </w:r>
          </w:p>
        </w:tc>
        <w:tc>
          <w:tcPr>
            <w:tcW w:w="4059" w:type="dxa"/>
            <w:vAlign w:val="center"/>
          </w:tcPr>
          <w:p w14:paraId="5CA70A0C" w14:textId="77777777" w:rsidR="00FC774B" w:rsidRDefault="00FC774B" w:rsidP="009076C3">
            <w:pPr>
              <w:jc w:val="both"/>
              <w:rPr>
                <w:rFonts w:ascii="Times New Roman" w:hAnsi="Times New Roman" w:cs="Times New Roman"/>
                <w:sz w:val="24"/>
                <w:szCs w:val="24"/>
              </w:rPr>
            </w:pPr>
            <w:r w:rsidRPr="008B638F">
              <w:rPr>
                <w:rFonts w:ascii="Times New Roman" w:hAnsi="Times New Roman" w:cs="Times New Roman"/>
                <w:sz w:val="24"/>
                <w:szCs w:val="24"/>
              </w:rPr>
              <w:t>Description</w:t>
            </w:r>
          </w:p>
        </w:tc>
      </w:tr>
      <w:tr w:rsidR="00FC774B" w14:paraId="053AF175" w14:textId="77777777" w:rsidTr="009076C3">
        <w:trPr>
          <w:trHeight w:val="141"/>
        </w:trPr>
        <w:tc>
          <w:tcPr>
            <w:tcW w:w="817" w:type="dxa"/>
            <w:vAlign w:val="center"/>
          </w:tcPr>
          <w:p w14:paraId="24823378" w14:textId="77777777" w:rsidR="00FC774B" w:rsidRDefault="00FC774B" w:rsidP="009076C3">
            <w:pPr>
              <w:jc w:val="both"/>
              <w:rPr>
                <w:rFonts w:ascii="Times New Roman" w:hAnsi="Times New Roman" w:cs="Times New Roman"/>
                <w:sz w:val="24"/>
                <w:szCs w:val="24"/>
              </w:rPr>
            </w:pPr>
            <w:r w:rsidRPr="008B638F">
              <w:rPr>
                <w:rFonts w:ascii="Times New Roman" w:hAnsi="Times New Roman" w:cs="Times New Roman"/>
                <w:sz w:val="24"/>
                <w:szCs w:val="24"/>
              </w:rPr>
              <w:t>B1</w:t>
            </w:r>
          </w:p>
        </w:tc>
        <w:tc>
          <w:tcPr>
            <w:tcW w:w="1559" w:type="dxa"/>
            <w:vAlign w:val="center"/>
          </w:tcPr>
          <w:p w14:paraId="31FD38D8" w14:textId="77777777" w:rsidR="00FC774B" w:rsidRDefault="00FC774B" w:rsidP="009076C3">
            <w:pPr>
              <w:jc w:val="both"/>
              <w:rPr>
                <w:rFonts w:ascii="Times New Roman" w:hAnsi="Times New Roman" w:cs="Times New Roman"/>
                <w:sz w:val="24"/>
                <w:szCs w:val="24"/>
              </w:rPr>
            </w:pPr>
            <w:r w:rsidRPr="008B638F">
              <w:rPr>
                <w:rFonts w:ascii="Times New Roman" w:hAnsi="Times New Roman" w:cs="Times New Roman"/>
                <w:sz w:val="24"/>
                <w:szCs w:val="24"/>
              </w:rPr>
              <w:t>30</w:t>
            </w:r>
          </w:p>
        </w:tc>
        <w:tc>
          <w:tcPr>
            <w:tcW w:w="2977" w:type="dxa"/>
            <w:vAlign w:val="center"/>
          </w:tcPr>
          <w:p w14:paraId="5A7A7D6D" w14:textId="77777777" w:rsidR="00FC774B" w:rsidRDefault="00FC774B" w:rsidP="009076C3">
            <w:pPr>
              <w:jc w:val="both"/>
              <w:rPr>
                <w:rFonts w:ascii="Times New Roman" w:hAnsi="Times New Roman" w:cs="Times New Roman"/>
                <w:sz w:val="24"/>
                <w:szCs w:val="24"/>
              </w:rPr>
            </w:pPr>
            <w:r w:rsidRPr="008B638F">
              <w:rPr>
                <w:rFonts w:ascii="Times New Roman" w:hAnsi="Times New Roman" w:cs="Times New Roman"/>
                <w:sz w:val="24"/>
                <w:szCs w:val="24"/>
              </w:rPr>
              <w:t>443</w:t>
            </w:r>
          </w:p>
        </w:tc>
        <w:tc>
          <w:tcPr>
            <w:tcW w:w="4059" w:type="dxa"/>
            <w:vAlign w:val="center"/>
          </w:tcPr>
          <w:p w14:paraId="282A98F7" w14:textId="77777777" w:rsidR="00FC774B" w:rsidRDefault="00FC774B" w:rsidP="009076C3">
            <w:pPr>
              <w:jc w:val="both"/>
              <w:rPr>
                <w:rFonts w:ascii="Times New Roman" w:hAnsi="Times New Roman" w:cs="Times New Roman"/>
                <w:sz w:val="24"/>
                <w:szCs w:val="24"/>
              </w:rPr>
            </w:pPr>
            <w:r w:rsidRPr="008B638F">
              <w:rPr>
                <w:rFonts w:ascii="Times New Roman" w:hAnsi="Times New Roman" w:cs="Times New Roman"/>
                <w:sz w:val="24"/>
                <w:szCs w:val="24"/>
              </w:rPr>
              <w:t>Coastal / Aerosol</w:t>
            </w:r>
          </w:p>
        </w:tc>
      </w:tr>
      <w:tr w:rsidR="00FC774B" w14:paraId="03982C45" w14:textId="77777777" w:rsidTr="009076C3">
        <w:trPr>
          <w:trHeight w:val="141"/>
        </w:trPr>
        <w:tc>
          <w:tcPr>
            <w:tcW w:w="817" w:type="dxa"/>
            <w:vAlign w:val="center"/>
          </w:tcPr>
          <w:p w14:paraId="414DD20C" w14:textId="77777777" w:rsidR="00FC774B" w:rsidRPr="00FC774B" w:rsidRDefault="00FC774B" w:rsidP="009076C3">
            <w:pPr>
              <w:jc w:val="both"/>
              <w:rPr>
                <w:rFonts w:ascii="Times New Roman" w:hAnsi="Times New Roman" w:cs="Times New Roman"/>
                <w:sz w:val="24"/>
                <w:szCs w:val="24"/>
              </w:rPr>
            </w:pPr>
            <w:r w:rsidRPr="00FC774B">
              <w:rPr>
                <w:rFonts w:ascii="Times New Roman" w:hAnsi="Times New Roman" w:cs="Times New Roman"/>
                <w:sz w:val="24"/>
                <w:szCs w:val="24"/>
              </w:rPr>
              <w:t>B2</w:t>
            </w:r>
          </w:p>
        </w:tc>
        <w:tc>
          <w:tcPr>
            <w:tcW w:w="1559" w:type="dxa"/>
            <w:vAlign w:val="center"/>
          </w:tcPr>
          <w:p w14:paraId="617FE735" w14:textId="77777777" w:rsidR="00FC774B" w:rsidRPr="00FC774B" w:rsidRDefault="00FC774B" w:rsidP="009076C3">
            <w:pPr>
              <w:jc w:val="both"/>
              <w:rPr>
                <w:rFonts w:ascii="Times New Roman" w:hAnsi="Times New Roman" w:cs="Times New Roman"/>
                <w:sz w:val="24"/>
                <w:szCs w:val="24"/>
              </w:rPr>
            </w:pPr>
            <w:r w:rsidRPr="00FC774B">
              <w:rPr>
                <w:rFonts w:ascii="Times New Roman" w:hAnsi="Times New Roman" w:cs="Times New Roman"/>
                <w:sz w:val="24"/>
                <w:szCs w:val="24"/>
              </w:rPr>
              <w:t>30</w:t>
            </w:r>
          </w:p>
        </w:tc>
        <w:tc>
          <w:tcPr>
            <w:tcW w:w="2977" w:type="dxa"/>
            <w:vAlign w:val="center"/>
          </w:tcPr>
          <w:p w14:paraId="02D5B5B9" w14:textId="77777777" w:rsidR="00FC774B" w:rsidRPr="00FC774B" w:rsidRDefault="00FC774B" w:rsidP="009076C3">
            <w:pPr>
              <w:jc w:val="both"/>
              <w:rPr>
                <w:rFonts w:ascii="Times New Roman" w:hAnsi="Times New Roman" w:cs="Times New Roman"/>
                <w:sz w:val="24"/>
                <w:szCs w:val="24"/>
              </w:rPr>
            </w:pPr>
            <w:r w:rsidRPr="00FC774B">
              <w:rPr>
                <w:rFonts w:ascii="Times New Roman" w:hAnsi="Times New Roman" w:cs="Times New Roman"/>
                <w:sz w:val="24"/>
                <w:szCs w:val="24"/>
              </w:rPr>
              <w:t>482</w:t>
            </w:r>
          </w:p>
        </w:tc>
        <w:tc>
          <w:tcPr>
            <w:tcW w:w="4059" w:type="dxa"/>
            <w:vAlign w:val="center"/>
          </w:tcPr>
          <w:p w14:paraId="5BA92909" w14:textId="77777777" w:rsidR="00FC774B" w:rsidRPr="00FC774B" w:rsidRDefault="00FC774B" w:rsidP="009076C3">
            <w:pPr>
              <w:jc w:val="both"/>
              <w:rPr>
                <w:rFonts w:ascii="Times New Roman" w:hAnsi="Times New Roman" w:cs="Times New Roman"/>
                <w:sz w:val="24"/>
                <w:szCs w:val="24"/>
              </w:rPr>
            </w:pPr>
            <w:r w:rsidRPr="00FC774B">
              <w:rPr>
                <w:rFonts w:ascii="Times New Roman" w:hAnsi="Times New Roman" w:cs="Times New Roman"/>
                <w:sz w:val="24"/>
                <w:szCs w:val="24"/>
              </w:rPr>
              <w:t>Blue</w:t>
            </w:r>
          </w:p>
        </w:tc>
      </w:tr>
      <w:tr w:rsidR="00FC774B" w14:paraId="5683D4EE" w14:textId="77777777" w:rsidTr="009076C3">
        <w:trPr>
          <w:trHeight w:val="141"/>
        </w:trPr>
        <w:tc>
          <w:tcPr>
            <w:tcW w:w="817" w:type="dxa"/>
            <w:vAlign w:val="center"/>
          </w:tcPr>
          <w:p w14:paraId="7FE7100E" w14:textId="77777777" w:rsidR="00FC774B" w:rsidRPr="00FC774B" w:rsidRDefault="00FC774B" w:rsidP="009076C3">
            <w:pPr>
              <w:jc w:val="both"/>
              <w:rPr>
                <w:rFonts w:ascii="Times New Roman" w:hAnsi="Times New Roman" w:cs="Times New Roman"/>
                <w:b/>
                <w:bCs/>
                <w:sz w:val="24"/>
                <w:szCs w:val="24"/>
              </w:rPr>
            </w:pPr>
            <w:r w:rsidRPr="00FC774B">
              <w:rPr>
                <w:rFonts w:ascii="Times New Roman" w:hAnsi="Times New Roman" w:cs="Times New Roman"/>
                <w:b/>
                <w:bCs/>
                <w:sz w:val="24"/>
                <w:szCs w:val="24"/>
              </w:rPr>
              <w:t>B3</w:t>
            </w:r>
          </w:p>
        </w:tc>
        <w:tc>
          <w:tcPr>
            <w:tcW w:w="1559" w:type="dxa"/>
            <w:vAlign w:val="center"/>
          </w:tcPr>
          <w:p w14:paraId="5E5FE3BE" w14:textId="77777777" w:rsidR="00FC774B" w:rsidRPr="00FC774B" w:rsidRDefault="00FC774B" w:rsidP="009076C3">
            <w:pPr>
              <w:jc w:val="both"/>
              <w:rPr>
                <w:rFonts w:ascii="Times New Roman" w:hAnsi="Times New Roman" w:cs="Times New Roman"/>
                <w:b/>
                <w:bCs/>
                <w:sz w:val="24"/>
                <w:szCs w:val="24"/>
              </w:rPr>
            </w:pPr>
            <w:r w:rsidRPr="00FC774B">
              <w:rPr>
                <w:rFonts w:ascii="Times New Roman" w:hAnsi="Times New Roman" w:cs="Times New Roman"/>
                <w:b/>
                <w:bCs/>
                <w:sz w:val="24"/>
                <w:szCs w:val="24"/>
              </w:rPr>
              <w:t>30</w:t>
            </w:r>
          </w:p>
        </w:tc>
        <w:tc>
          <w:tcPr>
            <w:tcW w:w="2977" w:type="dxa"/>
            <w:vAlign w:val="center"/>
          </w:tcPr>
          <w:p w14:paraId="1FB0D734" w14:textId="77777777" w:rsidR="00FC774B" w:rsidRPr="00FC774B" w:rsidRDefault="00FC774B" w:rsidP="009076C3">
            <w:pPr>
              <w:jc w:val="both"/>
              <w:rPr>
                <w:rFonts w:ascii="Times New Roman" w:hAnsi="Times New Roman" w:cs="Times New Roman"/>
                <w:b/>
                <w:bCs/>
                <w:sz w:val="24"/>
                <w:szCs w:val="24"/>
              </w:rPr>
            </w:pPr>
            <w:r w:rsidRPr="00FC774B">
              <w:rPr>
                <w:rFonts w:ascii="Times New Roman" w:hAnsi="Times New Roman" w:cs="Times New Roman"/>
                <w:b/>
                <w:bCs/>
                <w:sz w:val="24"/>
                <w:szCs w:val="24"/>
              </w:rPr>
              <w:t>562</w:t>
            </w:r>
          </w:p>
        </w:tc>
        <w:tc>
          <w:tcPr>
            <w:tcW w:w="4059" w:type="dxa"/>
            <w:vAlign w:val="center"/>
          </w:tcPr>
          <w:p w14:paraId="5E3C9DEF" w14:textId="77777777" w:rsidR="00FC774B" w:rsidRPr="00FC774B" w:rsidRDefault="00FC774B" w:rsidP="009076C3">
            <w:pPr>
              <w:jc w:val="both"/>
              <w:rPr>
                <w:rFonts w:ascii="Times New Roman" w:hAnsi="Times New Roman" w:cs="Times New Roman"/>
                <w:b/>
                <w:bCs/>
                <w:sz w:val="24"/>
                <w:szCs w:val="24"/>
              </w:rPr>
            </w:pPr>
            <w:r w:rsidRPr="00FC774B">
              <w:rPr>
                <w:rFonts w:ascii="Times New Roman" w:hAnsi="Times New Roman" w:cs="Times New Roman"/>
                <w:b/>
                <w:bCs/>
                <w:sz w:val="24"/>
                <w:szCs w:val="24"/>
              </w:rPr>
              <w:t>Green</w:t>
            </w:r>
          </w:p>
        </w:tc>
      </w:tr>
      <w:tr w:rsidR="00FC774B" w14:paraId="06222BDA" w14:textId="77777777" w:rsidTr="009076C3">
        <w:trPr>
          <w:trHeight w:val="141"/>
        </w:trPr>
        <w:tc>
          <w:tcPr>
            <w:tcW w:w="817" w:type="dxa"/>
            <w:vAlign w:val="center"/>
          </w:tcPr>
          <w:p w14:paraId="1A8C9903" w14:textId="77777777" w:rsidR="00FC774B" w:rsidRPr="00FC774B" w:rsidRDefault="00FC774B" w:rsidP="009076C3">
            <w:pPr>
              <w:jc w:val="both"/>
              <w:rPr>
                <w:rFonts w:ascii="Times New Roman" w:hAnsi="Times New Roman" w:cs="Times New Roman"/>
                <w:b/>
                <w:bCs/>
                <w:sz w:val="24"/>
                <w:szCs w:val="24"/>
              </w:rPr>
            </w:pPr>
            <w:r w:rsidRPr="00FC774B">
              <w:rPr>
                <w:rFonts w:ascii="Times New Roman" w:hAnsi="Times New Roman" w:cs="Times New Roman"/>
                <w:b/>
                <w:bCs/>
                <w:sz w:val="24"/>
                <w:szCs w:val="24"/>
              </w:rPr>
              <w:t>B4</w:t>
            </w:r>
          </w:p>
        </w:tc>
        <w:tc>
          <w:tcPr>
            <w:tcW w:w="1559" w:type="dxa"/>
            <w:vAlign w:val="center"/>
          </w:tcPr>
          <w:p w14:paraId="1ED6C6CF" w14:textId="77777777" w:rsidR="00FC774B" w:rsidRPr="00FC774B" w:rsidRDefault="00FC774B" w:rsidP="009076C3">
            <w:pPr>
              <w:jc w:val="both"/>
              <w:rPr>
                <w:rFonts w:ascii="Times New Roman" w:hAnsi="Times New Roman" w:cs="Times New Roman"/>
                <w:b/>
                <w:bCs/>
                <w:sz w:val="24"/>
                <w:szCs w:val="24"/>
              </w:rPr>
            </w:pPr>
            <w:r w:rsidRPr="00FC774B">
              <w:rPr>
                <w:rFonts w:ascii="Times New Roman" w:hAnsi="Times New Roman" w:cs="Times New Roman"/>
                <w:b/>
                <w:bCs/>
                <w:sz w:val="24"/>
                <w:szCs w:val="24"/>
              </w:rPr>
              <w:t>30</w:t>
            </w:r>
          </w:p>
        </w:tc>
        <w:tc>
          <w:tcPr>
            <w:tcW w:w="2977" w:type="dxa"/>
            <w:vAlign w:val="center"/>
          </w:tcPr>
          <w:p w14:paraId="3095A7F3" w14:textId="77777777" w:rsidR="00FC774B" w:rsidRPr="00FC774B" w:rsidRDefault="00FC774B" w:rsidP="009076C3">
            <w:pPr>
              <w:jc w:val="both"/>
              <w:rPr>
                <w:rFonts w:ascii="Times New Roman" w:hAnsi="Times New Roman" w:cs="Times New Roman"/>
                <w:b/>
                <w:bCs/>
                <w:sz w:val="24"/>
                <w:szCs w:val="24"/>
              </w:rPr>
            </w:pPr>
            <w:r w:rsidRPr="00FC774B">
              <w:rPr>
                <w:rFonts w:ascii="Times New Roman" w:hAnsi="Times New Roman" w:cs="Times New Roman"/>
                <w:b/>
                <w:bCs/>
                <w:sz w:val="24"/>
                <w:szCs w:val="24"/>
              </w:rPr>
              <w:t>655</w:t>
            </w:r>
          </w:p>
        </w:tc>
        <w:tc>
          <w:tcPr>
            <w:tcW w:w="4059" w:type="dxa"/>
            <w:vAlign w:val="center"/>
          </w:tcPr>
          <w:p w14:paraId="7858EA51" w14:textId="77777777" w:rsidR="00FC774B" w:rsidRPr="00FC774B" w:rsidRDefault="00FC774B" w:rsidP="009076C3">
            <w:pPr>
              <w:jc w:val="both"/>
              <w:rPr>
                <w:rFonts w:ascii="Times New Roman" w:hAnsi="Times New Roman" w:cs="Times New Roman"/>
                <w:b/>
                <w:bCs/>
                <w:sz w:val="24"/>
                <w:szCs w:val="24"/>
              </w:rPr>
            </w:pPr>
            <w:r w:rsidRPr="00FC774B">
              <w:rPr>
                <w:rFonts w:ascii="Times New Roman" w:hAnsi="Times New Roman" w:cs="Times New Roman"/>
                <w:b/>
                <w:bCs/>
                <w:sz w:val="24"/>
                <w:szCs w:val="24"/>
              </w:rPr>
              <w:t>Red</w:t>
            </w:r>
          </w:p>
        </w:tc>
      </w:tr>
      <w:tr w:rsidR="00FC774B" w14:paraId="19726708" w14:textId="77777777" w:rsidTr="009076C3">
        <w:trPr>
          <w:trHeight w:val="141"/>
        </w:trPr>
        <w:tc>
          <w:tcPr>
            <w:tcW w:w="817" w:type="dxa"/>
            <w:vAlign w:val="center"/>
          </w:tcPr>
          <w:p w14:paraId="67F8F893" w14:textId="77777777" w:rsidR="00FC774B" w:rsidRPr="00FC774B" w:rsidRDefault="00FC774B" w:rsidP="009076C3">
            <w:pPr>
              <w:jc w:val="both"/>
              <w:rPr>
                <w:rFonts w:ascii="Times New Roman" w:hAnsi="Times New Roman" w:cs="Times New Roman"/>
                <w:b/>
                <w:bCs/>
                <w:sz w:val="24"/>
                <w:szCs w:val="24"/>
              </w:rPr>
            </w:pPr>
            <w:r w:rsidRPr="00FC774B">
              <w:rPr>
                <w:rFonts w:ascii="Times New Roman" w:hAnsi="Times New Roman" w:cs="Times New Roman"/>
                <w:b/>
                <w:bCs/>
                <w:sz w:val="24"/>
                <w:szCs w:val="24"/>
              </w:rPr>
              <w:t>B5</w:t>
            </w:r>
          </w:p>
        </w:tc>
        <w:tc>
          <w:tcPr>
            <w:tcW w:w="1559" w:type="dxa"/>
            <w:vAlign w:val="center"/>
          </w:tcPr>
          <w:p w14:paraId="556509F3" w14:textId="77777777" w:rsidR="00FC774B" w:rsidRPr="00FC774B" w:rsidRDefault="00FC774B" w:rsidP="009076C3">
            <w:pPr>
              <w:jc w:val="both"/>
              <w:rPr>
                <w:rFonts w:ascii="Times New Roman" w:hAnsi="Times New Roman" w:cs="Times New Roman"/>
                <w:b/>
                <w:bCs/>
                <w:sz w:val="24"/>
                <w:szCs w:val="24"/>
              </w:rPr>
            </w:pPr>
            <w:r w:rsidRPr="00FC774B">
              <w:rPr>
                <w:rFonts w:ascii="Times New Roman" w:hAnsi="Times New Roman" w:cs="Times New Roman"/>
                <w:b/>
                <w:bCs/>
                <w:sz w:val="24"/>
                <w:szCs w:val="24"/>
              </w:rPr>
              <w:t>30</w:t>
            </w:r>
          </w:p>
        </w:tc>
        <w:tc>
          <w:tcPr>
            <w:tcW w:w="2977" w:type="dxa"/>
            <w:vAlign w:val="center"/>
          </w:tcPr>
          <w:p w14:paraId="203B945C" w14:textId="77777777" w:rsidR="00FC774B" w:rsidRPr="00FC774B" w:rsidRDefault="00FC774B" w:rsidP="009076C3">
            <w:pPr>
              <w:jc w:val="both"/>
              <w:rPr>
                <w:rFonts w:ascii="Times New Roman" w:hAnsi="Times New Roman" w:cs="Times New Roman"/>
                <w:b/>
                <w:bCs/>
                <w:sz w:val="24"/>
                <w:szCs w:val="24"/>
              </w:rPr>
            </w:pPr>
            <w:r w:rsidRPr="00FC774B">
              <w:rPr>
                <w:rFonts w:ascii="Times New Roman" w:hAnsi="Times New Roman" w:cs="Times New Roman"/>
                <w:b/>
                <w:bCs/>
                <w:sz w:val="24"/>
                <w:szCs w:val="24"/>
              </w:rPr>
              <w:t>865</w:t>
            </w:r>
          </w:p>
        </w:tc>
        <w:tc>
          <w:tcPr>
            <w:tcW w:w="4059" w:type="dxa"/>
            <w:vAlign w:val="center"/>
          </w:tcPr>
          <w:p w14:paraId="28B7422C" w14:textId="77777777" w:rsidR="00FC774B" w:rsidRPr="00FC774B" w:rsidRDefault="00FC774B" w:rsidP="009076C3">
            <w:pPr>
              <w:jc w:val="both"/>
              <w:rPr>
                <w:rFonts w:ascii="Times New Roman" w:hAnsi="Times New Roman" w:cs="Times New Roman"/>
                <w:b/>
                <w:bCs/>
                <w:sz w:val="24"/>
                <w:szCs w:val="24"/>
              </w:rPr>
            </w:pPr>
            <w:r w:rsidRPr="00FC774B">
              <w:rPr>
                <w:rFonts w:ascii="Times New Roman" w:hAnsi="Times New Roman" w:cs="Times New Roman"/>
                <w:b/>
                <w:bCs/>
                <w:sz w:val="24"/>
                <w:szCs w:val="24"/>
              </w:rPr>
              <w:t>NIR</w:t>
            </w:r>
          </w:p>
        </w:tc>
      </w:tr>
      <w:tr w:rsidR="00FC774B" w14:paraId="36520155" w14:textId="77777777" w:rsidTr="009076C3">
        <w:trPr>
          <w:trHeight w:val="141"/>
        </w:trPr>
        <w:tc>
          <w:tcPr>
            <w:tcW w:w="817" w:type="dxa"/>
            <w:vAlign w:val="center"/>
          </w:tcPr>
          <w:p w14:paraId="54E7579A" w14:textId="77777777" w:rsidR="00FC774B" w:rsidRPr="00FC774B" w:rsidRDefault="00FC774B" w:rsidP="009076C3">
            <w:pPr>
              <w:jc w:val="both"/>
              <w:rPr>
                <w:rFonts w:ascii="Times New Roman" w:hAnsi="Times New Roman" w:cs="Times New Roman"/>
                <w:b/>
                <w:bCs/>
                <w:sz w:val="24"/>
                <w:szCs w:val="24"/>
              </w:rPr>
            </w:pPr>
            <w:r w:rsidRPr="00FC774B">
              <w:rPr>
                <w:rFonts w:ascii="Times New Roman" w:hAnsi="Times New Roman" w:cs="Times New Roman"/>
                <w:b/>
                <w:bCs/>
                <w:sz w:val="24"/>
                <w:szCs w:val="24"/>
              </w:rPr>
              <w:t>B6</w:t>
            </w:r>
          </w:p>
        </w:tc>
        <w:tc>
          <w:tcPr>
            <w:tcW w:w="1559" w:type="dxa"/>
            <w:vAlign w:val="center"/>
          </w:tcPr>
          <w:p w14:paraId="4A18838A" w14:textId="77777777" w:rsidR="00FC774B" w:rsidRPr="00FC774B" w:rsidRDefault="00FC774B" w:rsidP="009076C3">
            <w:pPr>
              <w:jc w:val="both"/>
              <w:rPr>
                <w:rFonts w:ascii="Times New Roman" w:hAnsi="Times New Roman" w:cs="Times New Roman"/>
                <w:b/>
                <w:bCs/>
                <w:sz w:val="24"/>
                <w:szCs w:val="24"/>
              </w:rPr>
            </w:pPr>
            <w:r w:rsidRPr="00FC774B">
              <w:rPr>
                <w:rFonts w:ascii="Times New Roman" w:hAnsi="Times New Roman" w:cs="Times New Roman"/>
                <w:b/>
                <w:bCs/>
                <w:sz w:val="24"/>
                <w:szCs w:val="24"/>
              </w:rPr>
              <w:t>30</w:t>
            </w:r>
          </w:p>
        </w:tc>
        <w:tc>
          <w:tcPr>
            <w:tcW w:w="2977" w:type="dxa"/>
            <w:vAlign w:val="center"/>
          </w:tcPr>
          <w:p w14:paraId="297B21BF" w14:textId="77777777" w:rsidR="00FC774B" w:rsidRPr="00FC774B" w:rsidRDefault="00FC774B" w:rsidP="009076C3">
            <w:pPr>
              <w:jc w:val="both"/>
              <w:rPr>
                <w:rFonts w:ascii="Times New Roman" w:hAnsi="Times New Roman" w:cs="Times New Roman"/>
                <w:b/>
                <w:bCs/>
                <w:sz w:val="24"/>
                <w:szCs w:val="24"/>
              </w:rPr>
            </w:pPr>
            <w:r w:rsidRPr="00FC774B">
              <w:rPr>
                <w:rFonts w:ascii="Times New Roman" w:hAnsi="Times New Roman" w:cs="Times New Roman"/>
                <w:b/>
                <w:bCs/>
                <w:sz w:val="24"/>
                <w:szCs w:val="24"/>
              </w:rPr>
              <w:t>1610</w:t>
            </w:r>
          </w:p>
        </w:tc>
        <w:tc>
          <w:tcPr>
            <w:tcW w:w="4059" w:type="dxa"/>
            <w:vAlign w:val="center"/>
          </w:tcPr>
          <w:p w14:paraId="73CA6357" w14:textId="77777777" w:rsidR="00FC774B" w:rsidRPr="00FC774B" w:rsidRDefault="00FC774B" w:rsidP="009076C3">
            <w:pPr>
              <w:jc w:val="both"/>
              <w:rPr>
                <w:rFonts w:ascii="Times New Roman" w:hAnsi="Times New Roman" w:cs="Times New Roman"/>
                <w:b/>
                <w:bCs/>
                <w:sz w:val="24"/>
                <w:szCs w:val="24"/>
              </w:rPr>
            </w:pPr>
            <w:r w:rsidRPr="00FC774B">
              <w:rPr>
                <w:rFonts w:ascii="Times New Roman" w:hAnsi="Times New Roman" w:cs="Times New Roman"/>
                <w:b/>
                <w:bCs/>
                <w:sz w:val="24"/>
                <w:szCs w:val="24"/>
              </w:rPr>
              <w:t>SWIR 1</w:t>
            </w:r>
          </w:p>
        </w:tc>
      </w:tr>
      <w:tr w:rsidR="00FC774B" w14:paraId="0710B406" w14:textId="77777777" w:rsidTr="009076C3">
        <w:trPr>
          <w:trHeight w:val="141"/>
        </w:trPr>
        <w:tc>
          <w:tcPr>
            <w:tcW w:w="817" w:type="dxa"/>
            <w:vAlign w:val="center"/>
          </w:tcPr>
          <w:p w14:paraId="0309F61F" w14:textId="77777777" w:rsidR="00FC774B" w:rsidRPr="00FC774B" w:rsidRDefault="00FC774B" w:rsidP="009076C3">
            <w:pPr>
              <w:jc w:val="both"/>
              <w:rPr>
                <w:rFonts w:ascii="Times New Roman" w:hAnsi="Times New Roman" w:cs="Times New Roman"/>
                <w:b/>
                <w:bCs/>
                <w:sz w:val="24"/>
                <w:szCs w:val="24"/>
              </w:rPr>
            </w:pPr>
            <w:r w:rsidRPr="00FC774B">
              <w:rPr>
                <w:rFonts w:ascii="Times New Roman" w:hAnsi="Times New Roman" w:cs="Times New Roman"/>
                <w:b/>
                <w:bCs/>
                <w:sz w:val="24"/>
                <w:szCs w:val="24"/>
              </w:rPr>
              <w:t>B7</w:t>
            </w:r>
          </w:p>
        </w:tc>
        <w:tc>
          <w:tcPr>
            <w:tcW w:w="1559" w:type="dxa"/>
            <w:vAlign w:val="center"/>
          </w:tcPr>
          <w:p w14:paraId="3033A761" w14:textId="77777777" w:rsidR="00FC774B" w:rsidRPr="00FC774B" w:rsidRDefault="00FC774B" w:rsidP="009076C3">
            <w:pPr>
              <w:jc w:val="both"/>
              <w:rPr>
                <w:rFonts w:ascii="Times New Roman" w:hAnsi="Times New Roman" w:cs="Times New Roman"/>
                <w:b/>
                <w:bCs/>
                <w:sz w:val="24"/>
                <w:szCs w:val="24"/>
              </w:rPr>
            </w:pPr>
            <w:r w:rsidRPr="00FC774B">
              <w:rPr>
                <w:rFonts w:ascii="Times New Roman" w:hAnsi="Times New Roman" w:cs="Times New Roman"/>
                <w:b/>
                <w:bCs/>
                <w:sz w:val="24"/>
                <w:szCs w:val="24"/>
              </w:rPr>
              <w:t>30</w:t>
            </w:r>
          </w:p>
        </w:tc>
        <w:tc>
          <w:tcPr>
            <w:tcW w:w="2977" w:type="dxa"/>
            <w:vAlign w:val="center"/>
          </w:tcPr>
          <w:p w14:paraId="48A8FCD9" w14:textId="77777777" w:rsidR="00FC774B" w:rsidRPr="00FC774B" w:rsidRDefault="00FC774B" w:rsidP="009076C3">
            <w:pPr>
              <w:jc w:val="both"/>
              <w:rPr>
                <w:rFonts w:ascii="Times New Roman" w:hAnsi="Times New Roman" w:cs="Times New Roman"/>
                <w:b/>
                <w:bCs/>
                <w:sz w:val="24"/>
                <w:szCs w:val="24"/>
              </w:rPr>
            </w:pPr>
            <w:r w:rsidRPr="00FC774B">
              <w:rPr>
                <w:rFonts w:ascii="Times New Roman" w:hAnsi="Times New Roman" w:cs="Times New Roman"/>
                <w:b/>
                <w:bCs/>
                <w:sz w:val="24"/>
                <w:szCs w:val="24"/>
              </w:rPr>
              <w:t>2200</w:t>
            </w:r>
          </w:p>
        </w:tc>
        <w:tc>
          <w:tcPr>
            <w:tcW w:w="4059" w:type="dxa"/>
            <w:vAlign w:val="center"/>
          </w:tcPr>
          <w:p w14:paraId="15F8DBB0" w14:textId="77777777" w:rsidR="00FC774B" w:rsidRPr="00FC774B" w:rsidRDefault="00FC774B" w:rsidP="009076C3">
            <w:pPr>
              <w:jc w:val="both"/>
              <w:rPr>
                <w:rFonts w:ascii="Times New Roman" w:hAnsi="Times New Roman" w:cs="Times New Roman"/>
                <w:b/>
                <w:bCs/>
                <w:sz w:val="24"/>
                <w:szCs w:val="24"/>
              </w:rPr>
            </w:pPr>
            <w:r w:rsidRPr="00FC774B">
              <w:rPr>
                <w:rFonts w:ascii="Times New Roman" w:hAnsi="Times New Roman" w:cs="Times New Roman"/>
                <w:b/>
                <w:bCs/>
                <w:sz w:val="24"/>
                <w:szCs w:val="24"/>
              </w:rPr>
              <w:t>SWIR 2</w:t>
            </w:r>
          </w:p>
        </w:tc>
      </w:tr>
      <w:tr w:rsidR="00FC774B" w14:paraId="62F39426" w14:textId="77777777" w:rsidTr="009076C3">
        <w:trPr>
          <w:trHeight w:val="141"/>
        </w:trPr>
        <w:tc>
          <w:tcPr>
            <w:tcW w:w="817" w:type="dxa"/>
            <w:vAlign w:val="center"/>
          </w:tcPr>
          <w:p w14:paraId="26D70FCA" w14:textId="77777777" w:rsidR="00FC774B" w:rsidRPr="008B638F" w:rsidRDefault="00FC774B" w:rsidP="009076C3">
            <w:pPr>
              <w:jc w:val="both"/>
              <w:rPr>
                <w:rFonts w:ascii="Times New Roman" w:hAnsi="Times New Roman" w:cs="Times New Roman"/>
                <w:sz w:val="24"/>
                <w:szCs w:val="24"/>
              </w:rPr>
            </w:pPr>
            <w:r w:rsidRPr="008B638F">
              <w:rPr>
                <w:rFonts w:ascii="Times New Roman" w:hAnsi="Times New Roman" w:cs="Times New Roman"/>
                <w:sz w:val="24"/>
                <w:szCs w:val="24"/>
              </w:rPr>
              <w:lastRenderedPageBreak/>
              <w:t>B8</w:t>
            </w:r>
          </w:p>
        </w:tc>
        <w:tc>
          <w:tcPr>
            <w:tcW w:w="1559" w:type="dxa"/>
            <w:vAlign w:val="center"/>
          </w:tcPr>
          <w:p w14:paraId="23858869" w14:textId="77777777" w:rsidR="00FC774B" w:rsidRPr="008B638F" w:rsidRDefault="00FC774B" w:rsidP="009076C3">
            <w:pPr>
              <w:jc w:val="both"/>
              <w:rPr>
                <w:rFonts w:ascii="Times New Roman" w:hAnsi="Times New Roman" w:cs="Times New Roman"/>
                <w:sz w:val="24"/>
                <w:szCs w:val="24"/>
              </w:rPr>
            </w:pPr>
            <w:r w:rsidRPr="008B638F">
              <w:rPr>
                <w:rFonts w:ascii="Times New Roman" w:hAnsi="Times New Roman" w:cs="Times New Roman"/>
                <w:sz w:val="24"/>
                <w:szCs w:val="24"/>
              </w:rPr>
              <w:t>15</w:t>
            </w:r>
          </w:p>
        </w:tc>
        <w:tc>
          <w:tcPr>
            <w:tcW w:w="2977" w:type="dxa"/>
            <w:vAlign w:val="center"/>
          </w:tcPr>
          <w:p w14:paraId="54CED752" w14:textId="77777777" w:rsidR="00FC774B" w:rsidRPr="008B638F" w:rsidRDefault="00FC774B" w:rsidP="009076C3">
            <w:pPr>
              <w:jc w:val="both"/>
              <w:rPr>
                <w:rFonts w:ascii="Times New Roman" w:hAnsi="Times New Roman" w:cs="Times New Roman"/>
                <w:sz w:val="24"/>
                <w:szCs w:val="24"/>
              </w:rPr>
            </w:pPr>
            <w:r w:rsidRPr="008B638F">
              <w:rPr>
                <w:rFonts w:ascii="Times New Roman" w:hAnsi="Times New Roman" w:cs="Times New Roman"/>
                <w:sz w:val="24"/>
                <w:szCs w:val="24"/>
              </w:rPr>
              <w:t>590</w:t>
            </w:r>
          </w:p>
        </w:tc>
        <w:tc>
          <w:tcPr>
            <w:tcW w:w="4059" w:type="dxa"/>
            <w:vAlign w:val="center"/>
          </w:tcPr>
          <w:p w14:paraId="1E2740F4" w14:textId="77777777" w:rsidR="00FC774B" w:rsidRPr="008B638F" w:rsidRDefault="00FC774B" w:rsidP="009076C3">
            <w:pPr>
              <w:jc w:val="both"/>
              <w:rPr>
                <w:rFonts w:ascii="Times New Roman" w:hAnsi="Times New Roman" w:cs="Times New Roman"/>
                <w:sz w:val="24"/>
                <w:szCs w:val="24"/>
              </w:rPr>
            </w:pPr>
            <w:r w:rsidRPr="008B638F">
              <w:rPr>
                <w:rFonts w:ascii="Times New Roman" w:hAnsi="Times New Roman" w:cs="Times New Roman"/>
                <w:sz w:val="24"/>
                <w:szCs w:val="24"/>
              </w:rPr>
              <w:t>Panchromatic</w:t>
            </w:r>
          </w:p>
        </w:tc>
      </w:tr>
      <w:tr w:rsidR="00FC774B" w14:paraId="3DB33AC2" w14:textId="77777777" w:rsidTr="009076C3">
        <w:trPr>
          <w:trHeight w:val="141"/>
        </w:trPr>
        <w:tc>
          <w:tcPr>
            <w:tcW w:w="817" w:type="dxa"/>
            <w:vAlign w:val="center"/>
          </w:tcPr>
          <w:p w14:paraId="358768E5" w14:textId="77777777" w:rsidR="00FC774B" w:rsidRPr="008B638F" w:rsidRDefault="00FC774B" w:rsidP="009076C3">
            <w:pPr>
              <w:jc w:val="both"/>
              <w:rPr>
                <w:rFonts w:ascii="Times New Roman" w:hAnsi="Times New Roman" w:cs="Times New Roman"/>
                <w:sz w:val="24"/>
                <w:szCs w:val="24"/>
              </w:rPr>
            </w:pPr>
            <w:r w:rsidRPr="008B638F">
              <w:rPr>
                <w:rFonts w:ascii="Times New Roman" w:hAnsi="Times New Roman" w:cs="Times New Roman"/>
                <w:sz w:val="24"/>
                <w:szCs w:val="24"/>
              </w:rPr>
              <w:t>B9</w:t>
            </w:r>
          </w:p>
        </w:tc>
        <w:tc>
          <w:tcPr>
            <w:tcW w:w="1559" w:type="dxa"/>
            <w:vAlign w:val="center"/>
          </w:tcPr>
          <w:p w14:paraId="26CFF308" w14:textId="77777777" w:rsidR="00FC774B" w:rsidRPr="008B638F" w:rsidRDefault="00FC774B" w:rsidP="009076C3">
            <w:pPr>
              <w:jc w:val="both"/>
              <w:rPr>
                <w:rFonts w:ascii="Times New Roman" w:hAnsi="Times New Roman" w:cs="Times New Roman"/>
                <w:sz w:val="24"/>
                <w:szCs w:val="24"/>
              </w:rPr>
            </w:pPr>
            <w:r w:rsidRPr="008B638F">
              <w:rPr>
                <w:rFonts w:ascii="Times New Roman" w:hAnsi="Times New Roman" w:cs="Times New Roman"/>
                <w:sz w:val="24"/>
                <w:szCs w:val="24"/>
              </w:rPr>
              <w:t>30</w:t>
            </w:r>
          </w:p>
        </w:tc>
        <w:tc>
          <w:tcPr>
            <w:tcW w:w="2977" w:type="dxa"/>
            <w:vAlign w:val="center"/>
          </w:tcPr>
          <w:p w14:paraId="12AB4B95" w14:textId="77777777" w:rsidR="00FC774B" w:rsidRPr="008B638F" w:rsidRDefault="00FC774B" w:rsidP="009076C3">
            <w:pPr>
              <w:jc w:val="both"/>
              <w:rPr>
                <w:rFonts w:ascii="Times New Roman" w:hAnsi="Times New Roman" w:cs="Times New Roman"/>
                <w:sz w:val="24"/>
                <w:szCs w:val="24"/>
              </w:rPr>
            </w:pPr>
            <w:r w:rsidRPr="008B638F">
              <w:rPr>
                <w:rFonts w:ascii="Times New Roman" w:hAnsi="Times New Roman" w:cs="Times New Roman"/>
                <w:sz w:val="24"/>
                <w:szCs w:val="24"/>
              </w:rPr>
              <w:t>1375</w:t>
            </w:r>
          </w:p>
        </w:tc>
        <w:tc>
          <w:tcPr>
            <w:tcW w:w="4059" w:type="dxa"/>
            <w:vAlign w:val="center"/>
          </w:tcPr>
          <w:p w14:paraId="507F4628" w14:textId="77777777" w:rsidR="00FC774B" w:rsidRPr="008B638F" w:rsidRDefault="00FC774B" w:rsidP="009076C3">
            <w:pPr>
              <w:jc w:val="both"/>
              <w:rPr>
                <w:rFonts w:ascii="Times New Roman" w:hAnsi="Times New Roman" w:cs="Times New Roman"/>
                <w:sz w:val="24"/>
                <w:szCs w:val="24"/>
              </w:rPr>
            </w:pPr>
            <w:r w:rsidRPr="008B638F">
              <w:rPr>
                <w:rFonts w:ascii="Times New Roman" w:hAnsi="Times New Roman" w:cs="Times New Roman"/>
                <w:sz w:val="24"/>
                <w:szCs w:val="24"/>
              </w:rPr>
              <w:t>Cirrus</w:t>
            </w:r>
          </w:p>
        </w:tc>
      </w:tr>
    </w:tbl>
    <w:p w14:paraId="010CBEC6" w14:textId="431A8360" w:rsidR="00FC774B" w:rsidRDefault="00FC774B" w:rsidP="00FC774B">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Table ## S2-M</w:t>
      </w:r>
      <w:r>
        <w:rPr>
          <w:rFonts w:ascii="Times New Roman" w:hAnsi="Times New Roman" w:cs="Times New Roman"/>
          <w:sz w:val="24"/>
          <w:szCs w:val="24"/>
        </w:rPr>
        <w:t>SI</w:t>
      </w:r>
      <w:r>
        <w:rPr>
          <w:rFonts w:ascii="Times New Roman" w:hAnsi="Times New Roman" w:cs="Times New Roman"/>
          <w:sz w:val="24"/>
          <w:szCs w:val="24"/>
        </w:rPr>
        <w:t xml:space="preserve"> bands (bands used by SL2P-CCRS are in bold)</w:t>
      </w:r>
    </w:p>
    <w:tbl>
      <w:tblPr>
        <w:tblStyle w:val="TableGrid"/>
        <w:tblW w:w="0" w:type="auto"/>
        <w:tblLook w:val="04A0" w:firstRow="1" w:lastRow="0" w:firstColumn="1" w:lastColumn="0" w:noHBand="0" w:noVBand="1"/>
      </w:tblPr>
      <w:tblGrid>
        <w:gridCol w:w="817"/>
        <w:gridCol w:w="1559"/>
        <w:gridCol w:w="2977"/>
        <w:gridCol w:w="4059"/>
      </w:tblGrid>
      <w:tr w:rsidR="00FC774B" w14:paraId="7B6C254F" w14:textId="77777777" w:rsidTr="00FC774B">
        <w:trPr>
          <w:trHeight w:val="170"/>
        </w:trPr>
        <w:tc>
          <w:tcPr>
            <w:tcW w:w="817" w:type="dxa"/>
            <w:vAlign w:val="center"/>
          </w:tcPr>
          <w:p w14:paraId="4F4DD3B2" w14:textId="77777777" w:rsidR="00FC774B" w:rsidRDefault="00FC774B" w:rsidP="009076C3">
            <w:pPr>
              <w:jc w:val="both"/>
              <w:rPr>
                <w:rFonts w:ascii="Times New Roman" w:hAnsi="Times New Roman" w:cs="Times New Roman"/>
                <w:sz w:val="24"/>
                <w:szCs w:val="24"/>
              </w:rPr>
            </w:pPr>
            <w:r w:rsidRPr="008B638F">
              <w:rPr>
                <w:rFonts w:ascii="Times New Roman" w:hAnsi="Times New Roman" w:cs="Times New Roman"/>
                <w:sz w:val="24"/>
                <w:szCs w:val="24"/>
              </w:rPr>
              <w:t>Band</w:t>
            </w:r>
          </w:p>
        </w:tc>
        <w:tc>
          <w:tcPr>
            <w:tcW w:w="1559" w:type="dxa"/>
            <w:vAlign w:val="center"/>
          </w:tcPr>
          <w:p w14:paraId="77BF2CE7" w14:textId="77777777" w:rsidR="00FC774B" w:rsidRDefault="00FC774B" w:rsidP="009076C3">
            <w:pPr>
              <w:jc w:val="both"/>
              <w:rPr>
                <w:rFonts w:ascii="Times New Roman" w:hAnsi="Times New Roman" w:cs="Times New Roman"/>
                <w:sz w:val="24"/>
                <w:szCs w:val="24"/>
              </w:rPr>
            </w:pPr>
            <w:r w:rsidRPr="008B638F">
              <w:rPr>
                <w:rFonts w:ascii="Times New Roman" w:hAnsi="Times New Roman" w:cs="Times New Roman"/>
                <w:sz w:val="24"/>
                <w:szCs w:val="24"/>
              </w:rPr>
              <w:t>Resolution</w:t>
            </w:r>
          </w:p>
        </w:tc>
        <w:tc>
          <w:tcPr>
            <w:tcW w:w="2977" w:type="dxa"/>
            <w:vAlign w:val="center"/>
          </w:tcPr>
          <w:p w14:paraId="7C2A8091" w14:textId="77777777" w:rsidR="00FC774B" w:rsidRDefault="00FC774B" w:rsidP="009076C3">
            <w:pPr>
              <w:jc w:val="both"/>
              <w:rPr>
                <w:rFonts w:ascii="Times New Roman" w:hAnsi="Times New Roman" w:cs="Times New Roman"/>
                <w:sz w:val="24"/>
                <w:szCs w:val="24"/>
              </w:rPr>
            </w:pPr>
            <w:r w:rsidRPr="008B638F">
              <w:rPr>
                <w:rFonts w:ascii="Times New Roman" w:hAnsi="Times New Roman" w:cs="Times New Roman"/>
                <w:sz w:val="24"/>
                <w:szCs w:val="24"/>
              </w:rPr>
              <w:t>Central Wavelength (nm)</w:t>
            </w:r>
          </w:p>
        </w:tc>
        <w:tc>
          <w:tcPr>
            <w:tcW w:w="4059" w:type="dxa"/>
            <w:vAlign w:val="center"/>
          </w:tcPr>
          <w:p w14:paraId="05933530" w14:textId="77777777" w:rsidR="00FC774B" w:rsidRDefault="00FC774B" w:rsidP="009076C3">
            <w:pPr>
              <w:jc w:val="both"/>
              <w:rPr>
                <w:rFonts w:ascii="Times New Roman" w:hAnsi="Times New Roman" w:cs="Times New Roman"/>
                <w:sz w:val="24"/>
                <w:szCs w:val="24"/>
              </w:rPr>
            </w:pPr>
            <w:r w:rsidRPr="008B638F">
              <w:rPr>
                <w:rFonts w:ascii="Times New Roman" w:hAnsi="Times New Roman" w:cs="Times New Roman"/>
                <w:sz w:val="24"/>
                <w:szCs w:val="24"/>
              </w:rPr>
              <w:t>Description</w:t>
            </w:r>
          </w:p>
        </w:tc>
      </w:tr>
      <w:tr w:rsidR="00FC774B" w:rsidRPr="00FC774B" w14:paraId="48109477" w14:textId="77777777" w:rsidTr="00FC774B">
        <w:trPr>
          <w:trHeight w:val="170"/>
        </w:trPr>
        <w:tc>
          <w:tcPr>
            <w:tcW w:w="817" w:type="dxa"/>
            <w:hideMark/>
          </w:tcPr>
          <w:p w14:paraId="7B14297F" w14:textId="77777777" w:rsidR="00FC774B" w:rsidRPr="00FC774B" w:rsidRDefault="00FC774B" w:rsidP="00FC774B">
            <w:pPr>
              <w:spacing w:after="0" w:line="240" w:lineRule="auto"/>
              <w:jc w:val="both"/>
              <w:rPr>
                <w:rFonts w:ascii="Times New Roman" w:hAnsi="Times New Roman" w:cs="Times New Roman"/>
                <w:sz w:val="24"/>
                <w:szCs w:val="24"/>
              </w:rPr>
            </w:pPr>
            <w:r w:rsidRPr="00FC774B">
              <w:rPr>
                <w:rFonts w:ascii="Times New Roman" w:hAnsi="Times New Roman" w:cs="Times New Roman"/>
                <w:sz w:val="24"/>
                <w:szCs w:val="24"/>
              </w:rPr>
              <w:t>B1</w:t>
            </w:r>
          </w:p>
        </w:tc>
        <w:tc>
          <w:tcPr>
            <w:tcW w:w="1559" w:type="dxa"/>
            <w:hideMark/>
          </w:tcPr>
          <w:p w14:paraId="4F88F4D5" w14:textId="77777777" w:rsidR="00FC774B" w:rsidRPr="00FC774B" w:rsidRDefault="00FC774B" w:rsidP="00FC774B">
            <w:pPr>
              <w:spacing w:after="0" w:line="240" w:lineRule="auto"/>
              <w:jc w:val="both"/>
              <w:rPr>
                <w:rFonts w:ascii="Times New Roman" w:hAnsi="Times New Roman" w:cs="Times New Roman"/>
                <w:sz w:val="24"/>
                <w:szCs w:val="24"/>
              </w:rPr>
            </w:pPr>
            <w:r w:rsidRPr="00FC774B">
              <w:rPr>
                <w:rFonts w:ascii="Times New Roman" w:hAnsi="Times New Roman" w:cs="Times New Roman"/>
                <w:sz w:val="24"/>
                <w:szCs w:val="24"/>
              </w:rPr>
              <w:t>60 m</w:t>
            </w:r>
          </w:p>
        </w:tc>
        <w:tc>
          <w:tcPr>
            <w:tcW w:w="2977" w:type="dxa"/>
            <w:hideMark/>
          </w:tcPr>
          <w:p w14:paraId="5425676B" w14:textId="77777777" w:rsidR="00FC774B" w:rsidRPr="00FC774B" w:rsidRDefault="00FC774B" w:rsidP="00FC774B">
            <w:pPr>
              <w:spacing w:after="0" w:line="240" w:lineRule="auto"/>
              <w:jc w:val="both"/>
              <w:rPr>
                <w:rFonts w:ascii="Times New Roman" w:hAnsi="Times New Roman" w:cs="Times New Roman"/>
                <w:sz w:val="24"/>
                <w:szCs w:val="24"/>
              </w:rPr>
            </w:pPr>
            <w:r w:rsidRPr="00FC774B">
              <w:rPr>
                <w:rFonts w:ascii="Times New Roman" w:hAnsi="Times New Roman" w:cs="Times New Roman"/>
                <w:sz w:val="24"/>
                <w:szCs w:val="24"/>
              </w:rPr>
              <w:t>443</w:t>
            </w:r>
          </w:p>
        </w:tc>
        <w:tc>
          <w:tcPr>
            <w:tcW w:w="4059" w:type="dxa"/>
            <w:hideMark/>
          </w:tcPr>
          <w:p w14:paraId="39FD5E1F"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Ultra Blue (Coastal and Aerosol)</w:t>
            </w:r>
          </w:p>
        </w:tc>
      </w:tr>
      <w:tr w:rsidR="00FC774B" w:rsidRPr="00FC774B" w14:paraId="5701E0D8" w14:textId="77777777" w:rsidTr="00FC774B">
        <w:trPr>
          <w:trHeight w:val="170"/>
        </w:trPr>
        <w:tc>
          <w:tcPr>
            <w:tcW w:w="817" w:type="dxa"/>
            <w:hideMark/>
          </w:tcPr>
          <w:p w14:paraId="3F1C84D4" w14:textId="77777777" w:rsidR="00FC774B" w:rsidRPr="00FC774B" w:rsidRDefault="00FC774B" w:rsidP="00FC774B">
            <w:pPr>
              <w:spacing w:after="0" w:line="240" w:lineRule="auto"/>
              <w:jc w:val="both"/>
              <w:rPr>
                <w:rFonts w:ascii="Times New Roman" w:hAnsi="Times New Roman" w:cs="Times New Roman"/>
                <w:sz w:val="24"/>
                <w:szCs w:val="24"/>
              </w:rPr>
            </w:pPr>
            <w:r w:rsidRPr="00FC774B">
              <w:rPr>
                <w:rFonts w:ascii="Times New Roman" w:hAnsi="Times New Roman" w:cs="Times New Roman"/>
                <w:sz w:val="24"/>
                <w:szCs w:val="24"/>
              </w:rPr>
              <w:t>B2</w:t>
            </w:r>
          </w:p>
        </w:tc>
        <w:tc>
          <w:tcPr>
            <w:tcW w:w="1559" w:type="dxa"/>
            <w:hideMark/>
          </w:tcPr>
          <w:p w14:paraId="44208C90" w14:textId="77777777" w:rsidR="00FC774B" w:rsidRPr="00FC774B" w:rsidRDefault="00FC774B" w:rsidP="00FC774B">
            <w:pPr>
              <w:spacing w:after="0" w:line="240" w:lineRule="auto"/>
              <w:jc w:val="both"/>
              <w:rPr>
                <w:rFonts w:ascii="Times New Roman" w:hAnsi="Times New Roman" w:cs="Times New Roman"/>
                <w:sz w:val="24"/>
                <w:szCs w:val="24"/>
              </w:rPr>
            </w:pPr>
            <w:r w:rsidRPr="00FC774B">
              <w:rPr>
                <w:rFonts w:ascii="Times New Roman" w:hAnsi="Times New Roman" w:cs="Times New Roman"/>
                <w:sz w:val="24"/>
                <w:szCs w:val="24"/>
              </w:rPr>
              <w:t>10 m</w:t>
            </w:r>
          </w:p>
        </w:tc>
        <w:tc>
          <w:tcPr>
            <w:tcW w:w="2977" w:type="dxa"/>
            <w:hideMark/>
          </w:tcPr>
          <w:p w14:paraId="2FBD3818" w14:textId="77777777" w:rsidR="00FC774B" w:rsidRPr="00FC774B" w:rsidRDefault="00FC774B" w:rsidP="00FC774B">
            <w:pPr>
              <w:spacing w:after="0" w:line="240" w:lineRule="auto"/>
              <w:jc w:val="both"/>
              <w:rPr>
                <w:rFonts w:ascii="Times New Roman" w:hAnsi="Times New Roman" w:cs="Times New Roman"/>
                <w:sz w:val="24"/>
                <w:szCs w:val="24"/>
              </w:rPr>
            </w:pPr>
            <w:r w:rsidRPr="00FC774B">
              <w:rPr>
                <w:rFonts w:ascii="Times New Roman" w:hAnsi="Times New Roman" w:cs="Times New Roman"/>
                <w:sz w:val="24"/>
                <w:szCs w:val="24"/>
              </w:rPr>
              <w:t>490</w:t>
            </w:r>
          </w:p>
        </w:tc>
        <w:tc>
          <w:tcPr>
            <w:tcW w:w="4059" w:type="dxa"/>
            <w:hideMark/>
          </w:tcPr>
          <w:p w14:paraId="091DCB03"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Blue</w:t>
            </w:r>
          </w:p>
        </w:tc>
      </w:tr>
      <w:tr w:rsidR="00FC774B" w:rsidRPr="00FC774B" w14:paraId="33A454EB" w14:textId="77777777" w:rsidTr="00FC774B">
        <w:trPr>
          <w:trHeight w:val="170"/>
        </w:trPr>
        <w:tc>
          <w:tcPr>
            <w:tcW w:w="817" w:type="dxa"/>
            <w:hideMark/>
          </w:tcPr>
          <w:p w14:paraId="7E1BA57E"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B3</w:t>
            </w:r>
          </w:p>
        </w:tc>
        <w:tc>
          <w:tcPr>
            <w:tcW w:w="1559" w:type="dxa"/>
            <w:hideMark/>
          </w:tcPr>
          <w:p w14:paraId="05A8C99D"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10 m</w:t>
            </w:r>
          </w:p>
        </w:tc>
        <w:tc>
          <w:tcPr>
            <w:tcW w:w="2977" w:type="dxa"/>
            <w:hideMark/>
          </w:tcPr>
          <w:p w14:paraId="374B42CF"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560</w:t>
            </w:r>
          </w:p>
        </w:tc>
        <w:tc>
          <w:tcPr>
            <w:tcW w:w="4059" w:type="dxa"/>
            <w:hideMark/>
          </w:tcPr>
          <w:p w14:paraId="5D4ED092"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Green</w:t>
            </w:r>
          </w:p>
        </w:tc>
      </w:tr>
      <w:tr w:rsidR="00FC774B" w:rsidRPr="00FC774B" w14:paraId="3EE788C5" w14:textId="77777777" w:rsidTr="00FC774B">
        <w:trPr>
          <w:trHeight w:val="170"/>
        </w:trPr>
        <w:tc>
          <w:tcPr>
            <w:tcW w:w="817" w:type="dxa"/>
            <w:hideMark/>
          </w:tcPr>
          <w:p w14:paraId="425A9A15"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B4</w:t>
            </w:r>
          </w:p>
        </w:tc>
        <w:tc>
          <w:tcPr>
            <w:tcW w:w="1559" w:type="dxa"/>
            <w:hideMark/>
          </w:tcPr>
          <w:p w14:paraId="28D5E1E2"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10 m</w:t>
            </w:r>
          </w:p>
        </w:tc>
        <w:tc>
          <w:tcPr>
            <w:tcW w:w="2977" w:type="dxa"/>
            <w:hideMark/>
          </w:tcPr>
          <w:p w14:paraId="3047752B"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665</w:t>
            </w:r>
          </w:p>
        </w:tc>
        <w:tc>
          <w:tcPr>
            <w:tcW w:w="4059" w:type="dxa"/>
            <w:hideMark/>
          </w:tcPr>
          <w:p w14:paraId="4066B2D6"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Red</w:t>
            </w:r>
          </w:p>
        </w:tc>
      </w:tr>
      <w:tr w:rsidR="00FC774B" w:rsidRPr="00FC774B" w14:paraId="4F922AF2" w14:textId="77777777" w:rsidTr="00FC774B">
        <w:trPr>
          <w:trHeight w:val="170"/>
        </w:trPr>
        <w:tc>
          <w:tcPr>
            <w:tcW w:w="817" w:type="dxa"/>
            <w:hideMark/>
          </w:tcPr>
          <w:p w14:paraId="5376BCEA"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B5</w:t>
            </w:r>
          </w:p>
        </w:tc>
        <w:tc>
          <w:tcPr>
            <w:tcW w:w="1559" w:type="dxa"/>
            <w:hideMark/>
          </w:tcPr>
          <w:p w14:paraId="0D3A4490"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0F64FCD7"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705</w:t>
            </w:r>
          </w:p>
        </w:tc>
        <w:tc>
          <w:tcPr>
            <w:tcW w:w="4059" w:type="dxa"/>
            <w:hideMark/>
          </w:tcPr>
          <w:p w14:paraId="3044843F"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Visible and Near Infrared (VNIR)</w:t>
            </w:r>
          </w:p>
        </w:tc>
      </w:tr>
      <w:tr w:rsidR="00FC774B" w:rsidRPr="00FC774B" w14:paraId="20C79FE7" w14:textId="77777777" w:rsidTr="00FC774B">
        <w:trPr>
          <w:trHeight w:val="170"/>
        </w:trPr>
        <w:tc>
          <w:tcPr>
            <w:tcW w:w="817" w:type="dxa"/>
            <w:hideMark/>
          </w:tcPr>
          <w:p w14:paraId="35865963"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B6</w:t>
            </w:r>
          </w:p>
        </w:tc>
        <w:tc>
          <w:tcPr>
            <w:tcW w:w="1559" w:type="dxa"/>
            <w:hideMark/>
          </w:tcPr>
          <w:p w14:paraId="7E1FEBC6"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29A50FB4"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740</w:t>
            </w:r>
          </w:p>
        </w:tc>
        <w:tc>
          <w:tcPr>
            <w:tcW w:w="4059" w:type="dxa"/>
            <w:hideMark/>
          </w:tcPr>
          <w:p w14:paraId="3C584123"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Visible and Near Infrared (VNIR)</w:t>
            </w:r>
          </w:p>
        </w:tc>
      </w:tr>
      <w:tr w:rsidR="00FC774B" w:rsidRPr="00FC774B" w14:paraId="18A5C982" w14:textId="77777777" w:rsidTr="00FC774B">
        <w:trPr>
          <w:trHeight w:val="170"/>
        </w:trPr>
        <w:tc>
          <w:tcPr>
            <w:tcW w:w="817" w:type="dxa"/>
            <w:hideMark/>
          </w:tcPr>
          <w:p w14:paraId="254E1FA3"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B7</w:t>
            </w:r>
          </w:p>
        </w:tc>
        <w:tc>
          <w:tcPr>
            <w:tcW w:w="1559" w:type="dxa"/>
            <w:hideMark/>
          </w:tcPr>
          <w:p w14:paraId="412064F7"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12CE2CC7"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783</w:t>
            </w:r>
          </w:p>
        </w:tc>
        <w:tc>
          <w:tcPr>
            <w:tcW w:w="4059" w:type="dxa"/>
            <w:hideMark/>
          </w:tcPr>
          <w:p w14:paraId="0A9887FE"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Visible and Near Infrared (VNIR)</w:t>
            </w:r>
          </w:p>
        </w:tc>
      </w:tr>
      <w:tr w:rsidR="00FC774B" w:rsidRPr="00FC774B" w14:paraId="6D40D10B" w14:textId="77777777" w:rsidTr="00FC774B">
        <w:trPr>
          <w:trHeight w:val="170"/>
        </w:trPr>
        <w:tc>
          <w:tcPr>
            <w:tcW w:w="817" w:type="dxa"/>
            <w:hideMark/>
          </w:tcPr>
          <w:p w14:paraId="2B30367A" w14:textId="77777777" w:rsidR="00FC774B" w:rsidRPr="00FC774B" w:rsidRDefault="00FC774B" w:rsidP="00FC774B">
            <w:pPr>
              <w:spacing w:after="0" w:line="240" w:lineRule="auto"/>
              <w:jc w:val="both"/>
              <w:rPr>
                <w:rFonts w:ascii="Times New Roman" w:hAnsi="Times New Roman" w:cs="Times New Roman"/>
                <w:sz w:val="24"/>
                <w:szCs w:val="24"/>
              </w:rPr>
            </w:pPr>
            <w:r w:rsidRPr="00FC774B">
              <w:rPr>
                <w:rFonts w:ascii="Times New Roman" w:hAnsi="Times New Roman" w:cs="Times New Roman"/>
                <w:sz w:val="24"/>
                <w:szCs w:val="24"/>
              </w:rPr>
              <w:t>B8</w:t>
            </w:r>
          </w:p>
        </w:tc>
        <w:tc>
          <w:tcPr>
            <w:tcW w:w="1559" w:type="dxa"/>
            <w:hideMark/>
          </w:tcPr>
          <w:p w14:paraId="73A6AD46" w14:textId="77777777" w:rsidR="00FC774B" w:rsidRPr="00FC774B" w:rsidRDefault="00FC774B" w:rsidP="00FC774B">
            <w:pPr>
              <w:spacing w:after="0" w:line="240" w:lineRule="auto"/>
              <w:jc w:val="both"/>
              <w:rPr>
                <w:rFonts w:ascii="Times New Roman" w:hAnsi="Times New Roman" w:cs="Times New Roman"/>
                <w:sz w:val="24"/>
                <w:szCs w:val="24"/>
              </w:rPr>
            </w:pPr>
            <w:r w:rsidRPr="00FC774B">
              <w:rPr>
                <w:rFonts w:ascii="Times New Roman" w:hAnsi="Times New Roman" w:cs="Times New Roman"/>
                <w:sz w:val="24"/>
                <w:szCs w:val="24"/>
              </w:rPr>
              <w:t>10 m</w:t>
            </w:r>
          </w:p>
        </w:tc>
        <w:tc>
          <w:tcPr>
            <w:tcW w:w="2977" w:type="dxa"/>
            <w:hideMark/>
          </w:tcPr>
          <w:p w14:paraId="5C525728" w14:textId="77777777" w:rsidR="00FC774B" w:rsidRPr="00FC774B" w:rsidRDefault="00FC774B" w:rsidP="00FC774B">
            <w:pPr>
              <w:spacing w:after="0" w:line="240" w:lineRule="auto"/>
              <w:jc w:val="both"/>
              <w:rPr>
                <w:rFonts w:ascii="Times New Roman" w:hAnsi="Times New Roman" w:cs="Times New Roman"/>
                <w:sz w:val="24"/>
                <w:szCs w:val="24"/>
              </w:rPr>
            </w:pPr>
            <w:r w:rsidRPr="00FC774B">
              <w:rPr>
                <w:rFonts w:ascii="Times New Roman" w:hAnsi="Times New Roman" w:cs="Times New Roman"/>
                <w:sz w:val="24"/>
                <w:szCs w:val="24"/>
              </w:rPr>
              <w:t>842</w:t>
            </w:r>
          </w:p>
        </w:tc>
        <w:tc>
          <w:tcPr>
            <w:tcW w:w="4059" w:type="dxa"/>
            <w:hideMark/>
          </w:tcPr>
          <w:p w14:paraId="5DE675C4"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Visible and Near Infrared (VNIR)</w:t>
            </w:r>
          </w:p>
        </w:tc>
      </w:tr>
      <w:tr w:rsidR="00FC774B" w:rsidRPr="00FC774B" w14:paraId="1F50D1AC" w14:textId="77777777" w:rsidTr="00FC774B">
        <w:trPr>
          <w:trHeight w:val="170"/>
        </w:trPr>
        <w:tc>
          <w:tcPr>
            <w:tcW w:w="817" w:type="dxa"/>
            <w:hideMark/>
          </w:tcPr>
          <w:p w14:paraId="6AA081F6"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B8a</w:t>
            </w:r>
          </w:p>
        </w:tc>
        <w:tc>
          <w:tcPr>
            <w:tcW w:w="1559" w:type="dxa"/>
            <w:hideMark/>
          </w:tcPr>
          <w:p w14:paraId="2AA6BB05"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596183EF"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865</w:t>
            </w:r>
          </w:p>
        </w:tc>
        <w:tc>
          <w:tcPr>
            <w:tcW w:w="4059" w:type="dxa"/>
            <w:hideMark/>
          </w:tcPr>
          <w:p w14:paraId="0D0F4EDB"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Visible and Near Infrared (VNIR)</w:t>
            </w:r>
          </w:p>
        </w:tc>
      </w:tr>
      <w:tr w:rsidR="00FC774B" w:rsidRPr="00FC774B" w14:paraId="0B40AD2F" w14:textId="77777777" w:rsidTr="00FC774B">
        <w:trPr>
          <w:trHeight w:val="170"/>
        </w:trPr>
        <w:tc>
          <w:tcPr>
            <w:tcW w:w="817" w:type="dxa"/>
            <w:hideMark/>
          </w:tcPr>
          <w:p w14:paraId="7A886A1B" w14:textId="77777777" w:rsidR="00FC774B" w:rsidRPr="00FC774B" w:rsidRDefault="00FC774B" w:rsidP="00FC774B">
            <w:pPr>
              <w:spacing w:after="0" w:line="240" w:lineRule="auto"/>
              <w:jc w:val="both"/>
              <w:rPr>
                <w:rFonts w:ascii="Times New Roman" w:hAnsi="Times New Roman" w:cs="Times New Roman"/>
                <w:sz w:val="24"/>
                <w:szCs w:val="24"/>
              </w:rPr>
            </w:pPr>
            <w:r w:rsidRPr="00FC774B">
              <w:rPr>
                <w:rFonts w:ascii="Times New Roman" w:hAnsi="Times New Roman" w:cs="Times New Roman"/>
                <w:sz w:val="24"/>
                <w:szCs w:val="24"/>
              </w:rPr>
              <w:t>B9</w:t>
            </w:r>
          </w:p>
        </w:tc>
        <w:tc>
          <w:tcPr>
            <w:tcW w:w="1559" w:type="dxa"/>
            <w:hideMark/>
          </w:tcPr>
          <w:p w14:paraId="5E5B779B" w14:textId="77777777" w:rsidR="00FC774B" w:rsidRPr="00FC774B" w:rsidRDefault="00FC774B" w:rsidP="00FC774B">
            <w:pPr>
              <w:spacing w:after="0" w:line="240" w:lineRule="auto"/>
              <w:jc w:val="both"/>
              <w:rPr>
                <w:rFonts w:ascii="Times New Roman" w:hAnsi="Times New Roman" w:cs="Times New Roman"/>
                <w:sz w:val="24"/>
                <w:szCs w:val="24"/>
              </w:rPr>
            </w:pPr>
            <w:r w:rsidRPr="00FC774B">
              <w:rPr>
                <w:rFonts w:ascii="Times New Roman" w:hAnsi="Times New Roman" w:cs="Times New Roman"/>
                <w:sz w:val="24"/>
                <w:szCs w:val="24"/>
              </w:rPr>
              <w:t>60 m</w:t>
            </w:r>
          </w:p>
        </w:tc>
        <w:tc>
          <w:tcPr>
            <w:tcW w:w="2977" w:type="dxa"/>
            <w:hideMark/>
          </w:tcPr>
          <w:p w14:paraId="7608616D" w14:textId="77777777" w:rsidR="00FC774B" w:rsidRPr="00FC774B" w:rsidRDefault="00FC774B" w:rsidP="00FC774B">
            <w:pPr>
              <w:spacing w:after="0" w:line="240" w:lineRule="auto"/>
              <w:jc w:val="both"/>
              <w:rPr>
                <w:rFonts w:ascii="Times New Roman" w:hAnsi="Times New Roman" w:cs="Times New Roman"/>
                <w:sz w:val="24"/>
                <w:szCs w:val="24"/>
              </w:rPr>
            </w:pPr>
            <w:r w:rsidRPr="00FC774B">
              <w:rPr>
                <w:rFonts w:ascii="Times New Roman" w:hAnsi="Times New Roman" w:cs="Times New Roman"/>
                <w:sz w:val="24"/>
                <w:szCs w:val="24"/>
              </w:rPr>
              <w:t>940</w:t>
            </w:r>
          </w:p>
        </w:tc>
        <w:tc>
          <w:tcPr>
            <w:tcW w:w="4059" w:type="dxa"/>
            <w:hideMark/>
          </w:tcPr>
          <w:p w14:paraId="3A8E96EC" w14:textId="64F6E9DF"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Water vapour</w:t>
            </w:r>
          </w:p>
        </w:tc>
      </w:tr>
      <w:tr w:rsidR="00FC774B" w:rsidRPr="00FC774B" w14:paraId="5DC8BC92" w14:textId="77777777" w:rsidTr="00FC774B">
        <w:trPr>
          <w:trHeight w:val="170"/>
        </w:trPr>
        <w:tc>
          <w:tcPr>
            <w:tcW w:w="817" w:type="dxa"/>
            <w:hideMark/>
          </w:tcPr>
          <w:p w14:paraId="4B40A88F" w14:textId="77777777" w:rsidR="00FC774B" w:rsidRPr="00FC774B" w:rsidRDefault="00FC774B" w:rsidP="00FC774B">
            <w:pPr>
              <w:spacing w:after="0" w:line="240" w:lineRule="auto"/>
              <w:jc w:val="both"/>
              <w:rPr>
                <w:rFonts w:ascii="Times New Roman" w:hAnsi="Times New Roman" w:cs="Times New Roman"/>
                <w:sz w:val="24"/>
                <w:szCs w:val="24"/>
              </w:rPr>
            </w:pPr>
            <w:r w:rsidRPr="00FC774B">
              <w:rPr>
                <w:rFonts w:ascii="Times New Roman" w:hAnsi="Times New Roman" w:cs="Times New Roman"/>
                <w:sz w:val="24"/>
                <w:szCs w:val="24"/>
              </w:rPr>
              <w:t>B10</w:t>
            </w:r>
          </w:p>
        </w:tc>
        <w:tc>
          <w:tcPr>
            <w:tcW w:w="1559" w:type="dxa"/>
            <w:hideMark/>
          </w:tcPr>
          <w:p w14:paraId="0A8F508B" w14:textId="77777777" w:rsidR="00FC774B" w:rsidRPr="00FC774B" w:rsidRDefault="00FC774B" w:rsidP="00FC774B">
            <w:pPr>
              <w:spacing w:after="0" w:line="240" w:lineRule="auto"/>
              <w:jc w:val="both"/>
              <w:rPr>
                <w:rFonts w:ascii="Times New Roman" w:hAnsi="Times New Roman" w:cs="Times New Roman"/>
                <w:sz w:val="24"/>
                <w:szCs w:val="24"/>
              </w:rPr>
            </w:pPr>
            <w:r w:rsidRPr="00FC774B">
              <w:rPr>
                <w:rFonts w:ascii="Times New Roman" w:hAnsi="Times New Roman" w:cs="Times New Roman"/>
                <w:sz w:val="24"/>
                <w:szCs w:val="24"/>
              </w:rPr>
              <w:t>60 m</w:t>
            </w:r>
          </w:p>
        </w:tc>
        <w:tc>
          <w:tcPr>
            <w:tcW w:w="2977" w:type="dxa"/>
            <w:hideMark/>
          </w:tcPr>
          <w:p w14:paraId="371188C3" w14:textId="77777777" w:rsidR="00FC774B" w:rsidRPr="00FC774B" w:rsidRDefault="00FC774B" w:rsidP="00FC774B">
            <w:pPr>
              <w:spacing w:after="0" w:line="240" w:lineRule="auto"/>
              <w:jc w:val="both"/>
              <w:rPr>
                <w:rFonts w:ascii="Times New Roman" w:hAnsi="Times New Roman" w:cs="Times New Roman"/>
                <w:sz w:val="24"/>
                <w:szCs w:val="24"/>
              </w:rPr>
            </w:pPr>
            <w:r w:rsidRPr="00FC774B">
              <w:rPr>
                <w:rFonts w:ascii="Times New Roman" w:hAnsi="Times New Roman" w:cs="Times New Roman"/>
                <w:sz w:val="24"/>
                <w:szCs w:val="24"/>
              </w:rPr>
              <w:t>1375</w:t>
            </w:r>
          </w:p>
        </w:tc>
        <w:tc>
          <w:tcPr>
            <w:tcW w:w="4059" w:type="dxa"/>
            <w:hideMark/>
          </w:tcPr>
          <w:p w14:paraId="36B87762" w14:textId="4F68587D" w:rsidR="00FC774B" w:rsidRPr="00FC774B" w:rsidRDefault="00FC774B" w:rsidP="00FC774B">
            <w:pPr>
              <w:jc w:val="both"/>
              <w:rPr>
                <w:rFonts w:ascii="Times New Roman" w:hAnsi="Times New Roman" w:cs="Times New Roman"/>
                <w:sz w:val="24"/>
                <w:szCs w:val="24"/>
              </w:rPr>
            </w:pPr>
            <w:r w:rsidRPr="008B638F">
              <w:rPr>
                <w:rFonts w:ascii="Times New Roman" w:hAnsi="Times New Roman" w:cs="Times New Roman"/>
                <w:sz w:val="24"/>
                <w:szCs w:val="24"/>
              </w:rPr>
              <w:t>Cirrus</w:t>
            </w:r>
          </w:p>
        </w:tc>
      </w:tr>
      <w:tr w:rsidR="00FC774B" w:rsidRPr="00FC774B" w14:paraId="24595C72" w14:textId="77777777" w:rsidTr="00FC774B">
        <w:trPr>
          <w:trHeight w:val="170"/>
        </w:trPr>
        <w:tc>
          <w:tcPr>
            <w:tcW w:w="817" w:type="dxa"/>
            <w:hideMark/>
          </w:tcPr>
          <w:p w14:paraId="78F7224C"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B11</w:t>
            </w:r>
          </w:p>
        </w:tc>
        <w:tc>
          <w:tcPr>
            <w:tcW w:w="1559" w:type="dxa"/>
            <w:hideMark/>
          </w:tcPr>
          <w:p w14:paraId="3BEBC814"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5F677484"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1610</w:t>
            </w:r>
          </w:p>
        </w:tc>
        <w:tc>
          <w:tcPr>
            <w:tcW w:w="4059" w:type="dxa"/>
            <w:hideMark/>
          </w:tcPr>
          <w:p w14:paraId="1EEDD036"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Short Wave Infrared (SWIR)</w:t>
            </w:r>
          </w:p>
        </w:tc>
      </w:tr>
      <w:tr w:rsidR="00FC774B" w:rsidRPr="00FC774B" w14:paraId="3C7B9E8A" w14:textId="77777777" w:rsidTr="00FC774B">
        <w:trPr>
          <w:trHeight w:val="170"/>
        </w:trPr>
        <w:tc>
          <w:tcPr>
            <w:tcW w:w="817" w:type="dxa"/>
            <w:hideMark/>
          </w:tcPr>
          <w:p w14:paraId="133C3711"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B12</w:t>
            </w:r>
          </w:p>
        </w:tc>
        <w:tc>
          <w:tcPr>
            <w:tcW w:w="1559" w:type="dxa"/>
            <w:hideMark/>
          </w:tcPr>
          <w:p w14:paraId="08193CC1"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4B3C66B8" w14:textId="77777777" w:rsidR="00FC774B" w:rsidRPr="00FC774B" w:rsidRDefault="00FC774B" w:rsidP="00FC774B">
            <w:pPr>
              <w:spacing w:after="0" w:line="240" w:lineRule="auto"/>
              <w:jc w:val="both"/>
              <w:rPr>
                <w:rFonts w:ascii="Times New Roman" w:hAnsi="Times New Roman" w:cs="Times New Roman"/>
                <w:b/>
                <w:bCs/>
                <w:sz w:val="24"/>
                <w:szCs w:val="24"/>
              </w:rPr>
            </w:pPr>
            <w:r w:rsidRPr="00FC774B">
              <w:rPr>
                <w:rFonts w:ascii="Times New Roman" w:hAnsi="Times New Roman" w:cs="Times New Roman"/>
                <w:b/>
                <w:bCs/>
                <w:sz w:val="24"/>
                <w:szCs w:val="24"/>
              </w:rPr>
              <w:t>2190</w:t>
            </w:r>
          </w:p>
        </w:tc>
        <w:tc>
          <w:tcPr>
            <w:tcW w:w="4059" w:type="dxa"/>
            <w:hideMark/>
          </w:tcPr>
          <w:p w14:paraId="673D79EE"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Short Wave Infrared (SWIR)</w:t>
            </w:r>
          </w:p>
        </w:tc>
      </w:tr>
    </w:tbl>
    <w:p w14:paraId="05773165" w14:textId="387B7BDC" w:rsidR="00FC6F37" w:rsidRPr="007F218D" w:rsidRDefault="00FC713D" w:rsidP="00D23A3D">
      <w:pPr>
        <w:pStyle w:val="ListParagraph"/>
        <w:numPr>
          <w:ilvl w:val="0"/>
          <w:numId w:val="1"/>
        </w:numPr>
        <w:spacing w:before="120" w:after="120" w:line="360" w:lineRule="auto"/>
        <w:rPr>
          <w:rFonts w:ascii="Calibri" w:eastAsia="Times New Roman" w:hAnsi="Calibri" w:cs="Calibri"/>
          <w:color w:val="000000"/>
          <w:kern w:val="0"/>
          <w:lang w:eastAsia="en-CA"/>
          <w14:ligatures w14:val="none"/>
        </w:rPr>
      </w:pPr>
      <w:r w:rsidRPr="00624A8D">
        <w:rPr>
          <w:rFonts w:ascii="Times New Roman" w:hAnsi="Times New Roman" w:cs="Times New Roman"/>
          <w:sz w:val="24"/>
          <w:szCs w:val="24"/>
        </w:rPr>
        <w:t>Methodology</w:t>
      </w:r>
      <w:r w:rsidR="006E5A8F" w:rsidRPr="00624A8D">
        <w:rPr>
          <w:rFonts w:ascii="Times New Roman" w:hAnsi="Times New Roman" w:cs="Times New Roman"/>
          <w:sz w:val="24"/>
          <w:szCs w:val="24"/>
        </w:rPr>
        <w:t xml:space="preserve"> </w:t>
      </w:r>
    </w:p>
    <w:p w14:paraId="20ACD548" w14:textId="46BD9155" w:rsidR="00673C6C" w:rsidRDefault="00532172" w:rsidP="00D23A3D">
      <w:pPr>
        <w:pStyle w:val="ListParagraph"/>
        <w:numPr>
          <w:ilvl w:val="1"/>
          <w:numId w:val="1"/>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3C6C" w:rsidRPr="00673C6C">
        <w:rPr>
          <w:rFonts w:ascii="Times New Roman" w:hAnsi="Times New Roman" w:cs="Times New Roman"/>
          <w:sz w:val="24"/>
          <w:szCs w:val="24"/>
        </w:rPr>
        <w:t>Reference measure</w:t>
      </w:r>
      <w:r>
        <w:rPr>
          <w:rFonts w:ascii="Times New Roman" w:hAnsi="Times New Roman" w:cs="Times New Roman"/>
          <w:sz w:val="24"/>
          <w:szCs w:val="24"/>
        </w:rPr>
        <w:t>s</w:t>
      </w:r>
      <w:r w:rsidR="00673C6C" w:rsidRPr="00673C6C">
        <w:rPr>
          <w:rFonts w:ascii="Times New Roman" w:hAnsi="Times New Roman" w:cs="Times New Roman"/>
          <w:sz w:val="24"/>
          <w:szCs w:val="24"/>
        </w:rPr>
        <w:t xml:space="preserve"> </w:t>
      </w:r>
      <w:r>
        <w:rPr>
          <w:rFonts w:ascii="Times New Roman" w:hAnsi="Times New Roman" w:cs="Times New Roman"/>
          <w:sz w:val="24"/>
          <w:szCs w:val="24"/>
        </w:rPr>
        <w:t xml:space="preserve">determination and filtering </w:t>
      </w:r>
    </w:p>
    <w:p w14:paraId="7BD4B1B7" w14:textId="6C689263" w:rsidR="008C6FC6" w:rsidRDefault="008C6FC6"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Total LAI,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w:t>
      </w:r>
      <w:r w:rsidR="00532172">
        <w:rPr>
          <w:rFonts w:ascii="Times New Roman" w:hAnsi="Times New Roman" w:cs="Times New Roman"/>
          <w:sz w:val="24"/>
          <w:szCs w:val="24"/>
        </w:rPr>
        <w:t>reference measures (</w:t>
      </w:r>
      <w:r>
        <w:rPr>
          <w:rFonts w:ascii="Times New Roman" w:hAnsi="Times New Roman" w:cs="Times New Roman"/>
          <w:sz w:val="24"/>
          <w:szCs w:val="24"/>
        </w:rPr>
        <w:t>RM</w:t>
      </w:r>
      <w:r w:rsidR="00532172">
        <w:rPr>
          <w:rFonts w:ascii="Times New Roman" w:hAnsi="Times New Roman" w:cs="Times New Roman"/>
          <w:sz w:val="24"/>
          <w:szCs w:val="24"/>
        </w:rPr>
        <w:t>)</w:t>
      </w:r>
      <w:r>
        <w:rPr>
          <w:rFonts w:ascii="Times New Roman" w:hAnsi="Times New Roman" w:cs="Times New Roman"/>
          <w:sz w:val="24"/>
          <w:szCs w:val="24"/>
        </w:rPr>
        <w:t xml:space="preserve"> are determined by summing </w:t>
      </w:r>
      <w:r w:rsidR="00B70408" w:rsidRPr="00015790">
        <w:rPr>
          <w:rFonts w:ascii="Times New Roman" w:hAnsi="Times New Roman" w:cs="Times New Roman"/>
          <w:sz w:val="24"/>
          <w:szCs w:val="24"/>
        </w:rPr>
        <w:t>PAI</w:t>
      </w:r>
      <w:r>
        <w:rPr>
          <w:rFonts w:ascii="Times New Roman" w:hAnsi="Times New Roman" w:cs="Times New Roman"/>
          <w:sz w:val="24"/>
          <w:szCs w:val="24"/>
        </w:rPr>
        <w:t xml:space="preserve">, </w:t>
      </w:r>
      <w:proofErr w:type="spellStart"/>
      <w:r w:rsidR="00B70408" w:rsidRPr="00015790">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sidRPr="00015790">
        <w:rPr>
          <w:rFonts w:ascii="Times New Roman" w:hAnsi="Times New Roman" w:cs="Times New Roman"/>
          <w:sz w:val="24"/>
          <w:szCs w:val="24"/>
        </w:rPr>
        <w:t>fIPAR</w:t>
      </w:r>
      <w:proofErr w:type="spellEnd"/>
      <w:r w:rsidR="00B70408" w:rsidRPr="00015790">
        <w:rPr>
          <w:rFonts w:ascii="Times New Roman" w:hAnsi="Times New Roman" w:cs="Times New Roman"/>
          <w:sz w:val="24"/>
          <w:szCs w:val="24"/>
        </w:rPr>
        <w:t xml:space="preserve"> </w:t>
      </w:r>
      <w:r>
        <w:rPr>
          <w:rFonts w:ascii="Times New Roman" w:hAnsi="Times New Roman" w:cs="Times New Roman"/>
          <w:sz w:val="24"/>
          <w:szCs w:val="24"/>
        </w:rPr>
        <w:t xml:space="preserve">quantities </w:t>
      </w:r>
      <w:r w:rsidR="00FC774B">
        <w:rPr>
          <w:rFonts w:ascii="Times New Roman" w:hAnsi="Times New Roman" w:cs="Times New Roman"/>
          <w:sz w:val="24"/>
          <w:szCs w:val="24"/>
        </w:rPr>
        <w:t xml:space="preserve">determined </w:t>
      </w:r>
      <w:r w:rsidR="0036318E">
        <w:rPr>
          <w:rFonts w:ascii="Times New Roman" w:hAnsi="Times New Roman" w:cs="Times New Roman"/>
          <w:sz w:val="24"/>
          <w:szCs w:val="24"/>
        </w:rPr>
        <w:t>from downward and upward DHPs</w:t>
      </w:r>
      <w:r>
        <w:rPr>
          <w:rFonts w:ascii="Times New Roman" w:hAnsi="Times New Roman" w:cs="Times New Roman"/>
          <w:sz w:val="24"/>
          <w:szCs w:val="24"/>
        </w:rPr>
        <w:t xml:space="preserve"> scaled </w:t>
      </w:r>
      <w:r w:rsidR="00532172">
        <w:rPr>
          <w:rFonts w:ascii="Times New Roman" w:hAnsi="Times New Roman" w:cs="Times New Roman"/>
          <w:sz w:val="24"/>
          <w:szCs w:val="24"/>
        </w:rPr>
        <w:t xml:space="preserve">by one minus </w:t>
      </w:r>
      <w:r>
        <w:rPr>
          <w:rFonts w:ascii="Times New Roman" w:hAnsi="Times New Roman" w:cs="Times New Roman"/>
          <w:sz w:val="24"/>
          <w:szCs w:val="24"/>
        </w:rPr>
        <w:t xml:space="preserve">the corresponding </w:t>
      </w:r>
      <w:r w:rsidRPr="008C6FC6">
        <w:rPr>
          <w:rFonts w:ascii="Times New Roman" w:hAnsi="Times New Roman" w:cs="Times New Roman"/>
          <w:sz w:val="24"/>
          <w:szCs w:val="24"/>
        </w:rPr>
        <w:t>woody-to-total area ratio</w:t>
      </w:r>
      <w:r w:rsidRPr="008C6FC6">
        <w:rPr>
          <w:rFonts w:ascii="Times New Roman" w:hAnsi="Times New Roman" w:cs="Times New Roman"/>
          <w:sz w:val="24"/>
          <w:szCs w:val="24"/>
        </w:rPr>
        <w:t>s (Table xx</w:t>
      </w:r>
      <w:r w:rsidR="00532172">
        <w:rPr>
          <w:rFonts w:ascii="Times New Roman" w:hAnsi="Times New Roman" w:cs="Times New Roman"/>
          <w:sz w:val="24"/>
          <w:szCs w:val="24"/>
        </w:rPr>
        <w:t>, Fernandes et al. 2023</w:t>
      </w:r>
      <w:r w:rsidR="008208E1">
        <w:rPr>
          <w:rStyle w:val="FootnoteReference"/>
          <w:rFonts w:ascii="Times New Roman" w:hAnsi="Times New Roman" w:cs="Times New Roman"/>
          <w:sz w:val="24"/>
          <w:szCs w:val="24"/>
        </w:rPr>
        <w:footnoteReference w:id="6"/>
      </w:r>
      <w:r w:rsidRPr="008C6FC6">
        <w:rPr>
          <w:rFonts w:ascii="Times New Roman" w:hAnsi="Times New Roman" w:cs="Times New Roman"/>
          <w:sz w:val="24"/>
          <w:szCs w:val="24"/>
        </w:rPr>
        <w:t>)</w:t>
      </w:r>
      <w:r>
        <w:rPr>
          <w:rFonts w:ascii="Times New Roman" w:hAnsi="Times New Roman" w:cs="Times New Roman"/>
          <w:sz w:val="24"/>
          <w:szCs w:val="24"/>
        </w:rPr>
        <w:t xml:space="preserve">. </w:t>
      </w:r>
    </w:p>
    <w:p w14:paraId="096074C2" w14:textId="0B0AC1DF" w:rsidR="00604755" w:rsidRDefault="00604755" w:rsidP="00D23A3D">
      <w:pPr>
        <w:spacing w:before="120" w:after="120" w:line="360" w:lineRule="auto"/>
        <w:jc w:val="both"/>
        <w:rPr>
          <w:sz w:val="16"/>
          <w:szCs w:val="16"/>
        </w:rPr>
      </w:pPr>
      <w:r w:rsidRPr="00604755">
        <w:rPr>
          <w:rFonts w:ascii="Times New Roman" w:hAnsi="Times New Roman" w:cs="Times New Roman"/>
          <w:sz w:val="24"/>
          <w:szCs w:val="24"/>
        </w:rPr>
        <w:t xml:space="preserve">The uncertainty of </w:t>
      </w:r>
      <w:r>
        <w:rPr>
          <w:rFonts w:ascii="Times New Roman" w:hAnsi="Times New Roman" w:cs="Times New Roman"/>
          <w:sz w:val="24"/>
          <w:szCs w:val="24"/>
        </w:rPr>
        <w:t xml:space="preserve">a </w:t>
      </w:r>
      <w:r w:rsidRPr="00604755">
        <w:rPr>
          <w:rFonts w:ascii="Times New Roman" w:hAnsi="Times New Roman" w:cs="Times New Roman"/>
          <w:sz w:val="24"/>
          <w:szCs w:val="24"/>
        </w:rPr>
        <w:t>RM value was estimated as the Euclidean sum of the understory and overstory 1σ uncertainties weighted by their proportion of the total RM.</w:t>
      </w:r>
      <w:r>
        <w:rPr>
          <w:rFonts w:ascii="Times New Roman" w:hAnsi="Times New Roman" w:cs="Times New Roman"/>
          <w:sz w:val="24"/>
          <w:szCs w:val="24"/>
        </w:rPr>
        <w:t xml:space="preserve"> </w:t>
      </w:r>
      <w:r w:rsidRPr="00604755">
        <w:rPr>
          <w:rFonts w:ascii="Times New Roman" w:hAnsi="Times New Roman" w:cs="Times New Roman"/>
          <w:sz w:val="24"/>
          <w:szCs w:val="24"/>
        </w:rPr>
        <w:t>The 1σ uncertainty of overstory or understory components was estimated as the Euclidean sum of the 1σ uncertainties due to levelling error, sampling variability, the applied woody to total area ratio,</w:t>
      </w:r>
      <w:r>
        <w:rPr>
          <w:rFonts w:ascii="Times New Roman" w:hAnsi="Times New Roman" w:cs="Times New Roman"/>
          <w:sz w:val="24"/>
          <w:szCs w:val="24"/>
        </w:rPr>
        <w:t xml:space="preserve"> </w:t>
      </w:r>
      <w:r w:rsidRPr="00604755">
        <w:rPr>
          <w:rFonts w:ascii="Times New Roman" w:hAnsi="Times New Roman" w:cs="Times New Roman"/>
          <w:sz w:val="24"/>
          <w:szCs w:val="24"/>
        </w:rPr>
        <w:t>ratio, and for LAI, a 0.025 1σ uncertainty due to clumping.</w:t>
      </w:r>
      <w:r>
        <w:rPr>
          <w:rFonts w:ascii="Times New Roman" w:hAnsi="Times New Roman" w:cs="Times New Roman"/>
          <w:sz w:val="24"/>
          <w:szCs w:val="24"/>
        </w:rPr>
        <w:t xml:space="preserve"> </w:t>
      </w:r>
    </w:p>
    <w:p w14:paraId="7A90EC92" w14:textId="08F50C94" w:rsidR="00673C6C" w:rsidRDefault="00673C6C" w:rsidP="00D23A3D">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Table</w:t>
      </w:r>
      <w:r w:rsidR="0036318E">
        <w:rPr>
          <w:rFonts w:ascii="Times New Roman" w:hAnsi="Times New Roman" w:cs="Times New Roman"/>
          <w:sz w:val="24"/>
          <w:szCs w:val="24"/>
        </w:rPr>
        <w:t xml:space="preserve"> ##</w:t>
      </w:r>
      <w:r>
        <w:rPr>
          <w:rFonts w:ascii="Times New Roman" w:hAnsi="Times New Roman" w:cs="Times New Roman"/>
          <w:sz w:val="24"/>
          <w:szCs w:val="24"/>
        </w:rPr>
        <w:t xml:space="preserve">: </w:t>
      </w:r>
      <w:r w:rsidR="00532172" w:rsidRPr="008C6FC6">
        <w:rPr>
          <w:rFonts w:ascii="Times New Roman" w:hAnsi="Times New Roman" w:cs="Times New Roman"/>
          <w:sz w:val="24"/>
          <w:szCs w:val="24"/>
        </w:rPr>
        <w:t>woody-to-total area ratios</w:t>
      </w:r>
      <w:r w:rsidR="00532172">
        <w:rPr>
          <w:rFonts w:ascii="Times New Roman" w:hAnsi="Times New Roman" w:cs="Times New Roman"/>
          <w:sz w:val="24"/>
          <w:szCs w:val="24"/>
        </w:rPr>
        <w:t xml:space="preserve"> for different NLCD classes </w:t>
      </w:r>
    </w:p>
    <w:tbl>
      <w:tblPr>
        <w:tblStyle w:val="TableGrid"/>
        <w:tblW w:w="0" w:type="auto"/>
        <w:jc w:val="center"/>
        <w:tblLook w:val="04A0" w:firstRow="1" w:lastRow="0" w:firstColumn="1" w:lastColumn="0" w:noHBand="0" w:noVBand="1"/>
      </w:tblPr>
      <w:tblGrid>
        <w:gridCol w:w="2883"/>
        <w:gridCol w:w="2883"/>
        <w:gridCol w:w="2883"/>
      </w:tblGrid>
      <w:tr w:rsidR="002A4C18" w14:paraId="62894AAF" w14:textId="77777777" w:rsidTr="00532172">
        <w:trPr>
          <w:trHeight w:val="170"/>
          <w:jc w:val="center"/>
        </w:trPr>
        <w:tc>
          <w:tcPr>
            <w:tcW w:w="2883" w:type="dxa"/>
            <w:vAlign w:val="center"/>
          </w:tcPr>
          <w:p w14:paraId="1D6D3B59" w14:textId="26183EEC" w:rsidR="002A4C18" w:rsidRDefault="00532172" w:rsidP="00532172">
            <w:pPr>
              <w:rPr>
                <w:rFonts w:ascii="Times New Roman" w:hAnsi="Times New Roman" w:cs="Times New Roman"/>
                <w:sz w:val="24"/>
                <w:szCs w:val="24"/>
              </w:rPr>
            </w:pPr>
            <w:r>
              <w:rPr>
                <w:rFonts w:ascii="Times New Roman" w:hAnsi="Times New Roman" w:cs="Times New Roman"/>
                <w:sz w:val="24"/>
                <w:szCs w:val="24"/>
              </w:rPr>
              <w:t>NLCD class</w:t>
            </w:r>
          </w:p>
        </w:tc>
        <w:tc>
          <w:tcPr>
            <w:tcW w:w="2883" w:type="dxa"/>
            <w:vAlign w:val="center"/>
          </w:tcPr>
          <w:p w14:paraId="028A7B5C"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Overstory</w:t>
            </w:r>
          </w:p>
        </w:tc>
        <w:tc>
          <w:tcPr>
            <w:tcW w:w="2883" w:type="dxa"/>
            <w:vAlign w:val="center"/>
          </w:tcPr>
          <w:p w14:paraId="15AB2A7A"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Understory</w:t>
            </w:r>
          </w:p>
        </w:tc>
      </w:tr>
      <w:tr w:rsidR="002A4C18" w14:paraId="7251B7F5" w14:textId="77777777" w:rsidTr="00532172">
        <w:trPr>
          <w:trHeight w:val="170"/>
          <w:jc w:val="center"/>
        </w:trPr>
        <w:tc>
          <w:tcPr>
            <w:tcW w:w="2883" w:type="dxa"/>
            <w:vAlign w:val="center"/>
          </w:tcPr>
          <w:p w14:paraId="48030D8A" w14:textId="245D18C0" w:rsidR="002A4C18" w:rsidRDefault="00532172" w:rsidP="00532172">
            <w:pPr>
              <w:rPr>
                <w:rFonts w:ascii="Times New Roman" w:hAnsi="Times New Roman" w:cs="Times New Roman"/>
                <w:sz w:val="24"/>
                <w:szCs w:val="24"/>
              </w:rPr>
            </w:pPr>
            <w:r>
              <w:rPr>
                <w:rFonts w:ascii="Times New Roman" w:hAnsi="Times New Roman" w:cs="Times New Roman"/>
                <w:sz w:val="24"/>
                <w:szCs w:val="24"/>
              </w:rPr>
              <w:t>EF</w:t>
            </w:r>
          </w:p>
        </w:tc>
        <w:tc>
          <w:tcPr>
            <w:tcW w:w="2883" w:type="dxa"/>
            <w:vAlign w:val="center"/>
          </w:tcPr>
          <w:p w14:paraId="382B4B8A"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0.16 (0.10)</w:t>
            </w:r>
          </w:p>
        </w:tc>
        <w:tc>
          <w:tcPr>
            <w:tcW w:w="2883" w:type="dxa"/>
            <w:vAlign w:val="center"/>
          </w:tcPr>
          <w:p w14:paraId="6FFDAFE4"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0.05</w:t>
            </w:r>
          </w:p>
        </w:tc>
      </w:tr>
      <w:tr w:rsidR="002A4C18" w14:paraId="3DA31A92" w14:textId="77777777" w:rsidTr="00532172">
        <w:trPr>
          <w:trHeight w:val="170"/>
          <w:jc w:val="center"/>
        </w:trPr>
        <w:tc>
          <w:tcPr>
            <w:tcW w:w="2883" w:type="dxa"/>
            <w:vAlign w:val="center"/>
          </w:tcPr>
          <w:p w14:paraId="143F55AD" w14:textId="6930D482" w:rsidR="002A4C18" w:rsidRDefault="00532172" w:rsidP="00532172">
            <w:pPr>
              <w:rPr>
                <w:rFonts w:ascii="Times New Roman" w:hAnsi="Times New Roman" w:cs="Times New Roman"/>
                <w:sz w:val="24"/>
                <w:szCs w:val="24"/>
              </w:rPr>
            </w:pPr>
            <w:r>
              <w:rPr>
                <w:rFonts w:ascii="Times New Roman" w:hAnsi="Times New Roman" w:cs="Times New Roman"/>
                <w:sz w:val="24"/>
                <w:szCs w:val="24"/>
              </w:rPr>
              <w:t>DF</w:t>
            </w:r>
          </w:p>
        </w:tc>
        <w:tc>
          <w:tcPr>
            <w:tcW w:w="2883" w:type="dxa"/>
            <w:vAlign w:val="center"/>
          </w:tcPr>
          <w:p w14:paraId="5CC67B7A" w14:textId="68E5BE65"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0.24 (0.11)</w:t>
            </w:r>
          </w:p>
        </w:tc>
        <w:tc>
          <w:tcPr>
            <w:tcW w:w="2883" w:type="dxa"/>
            <w:vAlign w:val="center"/>
          </w:tcPr>
          <w:p w14:paraId="457BE8E9"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0.05</w:t>
            </w:r>
          </w:p>
        </w:tc>
      </w:tr>
      <w:tr w:rsidR="002A4C18" w14:paraId="58158D4D" w14:textId="77777777" w:rsidTr="00532172">
        <w:trPr>
          <w:trHeight w:val="170"/>
          <w:jc w:val="center"/>
        </w:trPr>
        <w:tc>
          <w:tcPr>
            <w:tcW w:w="2883" w:type="dxa"/>
            <w:vAlign w:val="center"/>
          </w:tcPr>
          <w:p w14:paraId="353F2A68" w14:textId="1EEDF6AA" w:rsidR="002A4C18" w:rsidRDefault="00532172" w:rsidP="00532172">
            <w:pPr>
              <w:rPr>
                <w:rFonts w:ascii="Times New Roman" w:hAnsi="Times New Roman" w:cs="Times New Roman"/>
                <w:sz w:val="24"/>
                <w:szCs w:val="24"/>
              </w:rPr>
            </w:pPr>
            <w:r>
              <w:rPr>
                <w:rFonts w:ascii="Times New Roman" w:hAnsi="Times New Roman" w:cs="Times New Roman"/>
                <w:sz w:val="24"/>
                <w:szCs w:val="24"/>
              </w:rPr>
              <w:t>MF</w:t>
            </w:r>
          </w:p>
        </w:tc>
        <w:tc>
          <w:tcPr>
            <w:tcW w:w="2883" w:type="dxa"/>
            <w:vAlign w:val="center"/>
          </w:tcPr>
          <w:p w14:paraId="534AA9AD"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0.18 (0.11)</w:t>
            </w:r>
          </w:p>
        </w:tc>
        <w:tc>
          <w:tcPr>
            <w:tcW w:w="2883" w:type="dxa"/>
            <w:vAlign w:val="center"/>
          </w:tcPr>
          <w:p w14:paraId="725C4024"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0.05</w:t>
            </w:r>
          </w:p>
        </w:tc>
      </w:tr>
      <w:tr w:rsidR="002A4C18" w14:paraId="06BF509B" w14:textId="77777777" w:rsidTr="00532172">
        <w:trPr>
          <w:trHeight w:val="170"/>
          <w:jc w:val="center"/>
        </w:trPr>
        <w:tc>
          <w:tcPr>
            <w:tcW w:w="2883" w:type="dxa"/>
            <w:vAlign w:val="center"/>
          </w:tcPr>
          <w:p w14:paraId="4DDAB649" w14:textId="6E867D22" w:rsidR="002A4C18" w:rsidRDefault="002A4C18" w:rsidP="00532172">
            <w:pPr>
              <w:rPr>
                <w:rFonts w:ascii="Times New Roman" w:hAnsi="Times New Roman" w:cs="Times New Roman"/>
                <w:sz w:val="24"/>
                <w:szCs w:val="24"/>
              </w:rPr>
            </w:pPr>
            <w:r>
              <w:rPr>
                <w:rFonts w:ascii="Times New Roman" w:hAnsi="Times New Roman" w:cs="Times New Roman"/>
                <w:sz w:val="24"/>
                <w:szCs w:val="24"/>
              </w:rPr>
              <w:lastRenderedPageBreak/>
              <w:t>Others</w:t>
            </w:r>
          </w:p>
        </w:tc>
        <w:tc>
          <w:tcPr>
            <w:tcW w:w="2883" w:type="dxa"/>
            <w:vAlign w:val="center"/>
          </w:tcPr>
          <w:p w14:paraId="5A8FFD43"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0.10 (0.11)</w:t>
            </w:r>
          </w:p>
        </w:tc>
        <w:tc>
          <w:tcPr>
            <w:tcW w:w="2883" w:type="dxa"/>
            <w:vAlign w:val="center"/>
          </w:tcPr>
          <w:p w14:paraId="60F3DF03" w14:textId="77777777" w:rsidR="002A4C18" w:rsidRDefault="002A4C18" w:rsidP="009D719D">
            <w:pPr>
              <w:jc w:val="center"/>
              <w:rPr>
                <w:rFonts w:ascii="Times New Roman" w:hAnsi="Times New Roman" w:cs="Times New Roman"/>
                <w:sz w:val="24"/>
                <w:szCs w:val="24"/>
              </w:rPr>
            </w:pPr>
            <w:r>
              <w:rPr>
                <w:rFonts w:ascii="Times New Roman" w:hAnsi="Times New Roman" w:cs="Times New Roman"/>
                <w:sz w:val="24"/>
                <w:szCs w:val="24"/>
              </w:rPr>
              <w:t>0.05</w:t>
            </w:r>
          </w:p>
        </w:tc>
      </w:tr>
    </w:tbl>
    <w:p w14:paraId="6BC82072" w14:textId="10971291" w:rsidR="002E081E" w:rsidRDefault="00532172" w:rsidP="00532172">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RM from </w:t>
      </w:r>
      <w:r w:rsidR="00B7386E">
        <w:rPr>
          <w:rFonts w:ascii="Times New Roman" w:hAnsi="Times New Roman" w:cs="Times New Roman"/>
          <w:sz w:val="24"/>
          <w:szCs w:val="24"/>
        </w:rPr>
        <w:t>NEON sites are filtered to reduce outliers (Figure ##, Appendix##). A m</w:t>
      </w:r>
      <w:r w:rsidR="00690219">
        <w:rPr>
          <w:rFonts w:ascii="Times New Roman" w:hAnsi="Times New Roman" w:cs="Times New Roman"/>
          <w:sz w:val="24"/>
          <w:szCs w:val="24"/>
        </w:rPr>
        <w:t xml:space="preserve">oving </w:t>
      </w:r>
      <w:r w:rsidR="001D5561">
        <w:rPr>
          <w:rFonts w:ascii="Times New Roman" w:hAnsi="Times New Roman" w:cs="Times New Roman"/>
          <w:sz w:val="24"/>
          <w:szCs w:val="24"/>
        </w:rPr>
        <w:t xml:space="preserve">window filtering </w:t>
      </w:r>
      <w:r w:rsidR="00690219">
        <w:rPr>
          <w:rFonts w:ascii="Times New Roman" w:hAnsi="Times New Roman" w:cs="Times New Roman"/>
          <w:sz w:val="24"/>
          <w:szCs w:val="24"/>
        </w:rPr>
        <w:t xml:space="preserve">approach was </w:t>
      </w:r>
      <w:r w:rsidR="001D5561">
        <w:rPr>
          <w:rFonts w:ascii="Times New Roman" w:hAnsi="Times New Roman" w:cs="Times New Roman"/>
          <w:sz w:val="24"/>
          <w:szCs w:val="24"/>
        </w:rPr>
        <w:t>used</w:t>
      </w:r>
      <w:r w:rsidR="00B7386E">
        <w:rPr>
          <w:rFonts w:ascii="Times New Roman" w:hAnsi="Times New Roman" w:cs="Times New Roman"/>
          <w:sz w:val="24"/>
          <w:szCs w:val="24"/>
        </w:rPr>
        <w:t>. C</w:t>
      </w:r>
      <w:r w:rsidR="00D27447">
        <w:rPr>
          <w:rFonts w:ascii="Times New Roman" w:hAnsi="Times New Roman" w:cs="Times New Roman"/>
          <w:sz w:val="24"/>
          <w:szCs w:val="24"/>
        </w:rPr>
        <w:t xml:space="preserve">onsidering a </w:t>
      </w:r>
      <w:r w:rsidR="005138C0">
        <w:rPr>
          <w:rFonts w:ascii="Times New Roman" w:hAnsi="Times New Roman" w:cs="Times New Roman"/>
          <w:sz w:val="24"/>
          <w:szCs w:val="24"/>
        </w:rPr>
        <w:t xml:space="preserve">RM </w:t>
      </w:r>
      <w:r w:rsidR="00D27447">
        <w:rPr>
          <w:rFonts w:ascii="Times New Roman" w:hAnsi="Times New Roman" w:cs="Times New Roman"/>
          <w:sz w:val="24"/>
          <w:szCs w:val="24"/>
        </w:rPr>
        <w:t xml:space="preserve">time-series </w:t>
      </w:r>
      <w:r w:rsidR="005138C0">
        <w:rPr>
          <w:rFonts w:ascii="Times New Roman" w:hAnsi="Times New Roman" w:cs="Times New Roman"/>
          <w:sz w:val="24"/>
          <w:szCs w:val="24"/>
        </w:rPr>
        <w:t xml:space="preserve">for a </w:t>
      </w:r>
      <w:r w:rsidR="002E081E">
        <w:rPr>
          <w:rFonts w:ascii="Times New Roman" w:hAnsi="Times New Roman" w:cs="Times New Roman"/>
          <w:sz w:val="24"/>
          <w:szCs w:val="24"/>
        </w:rPr>
        <w:t xml:space="preserve">given variable </w:t>
      </w:r>
      <w:r w:rsidR="005138C0">
        <w:rPr>
          <w:rFonts w:ascii="Times New Roman" w:hAnsi="Times New Roman" w:cs="Times New Roman"/>
          <w:sz w:val="24"/>
          <w:szCs w:val="24"/>
        </w:rPr>
        <w:t>acquired on a specific ESU</w:t>
      </w:r>
      <w:r w:rsidR="00D27447">
        <w:rPr>
          <w:rFonts w:ascii="Times New Roman" w:hAnsi="Times New Roman" w:cs="Times New Roman"/>
          <w:sz w:val="24"/>
          <w:szCs w:val="24"/>
        </w:rPr>
        <w:t>, each observation</w:t>
      </w:r>
      <w:r w:rsidR="00B7386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i</m:t>
            </m:r>
          </m:sub>
        </m:sSub>
      </m:oMath>
      <w:r w:rsidR="00D27447">
        <w:rPr>
          <w:rFonts w:ascii="Times New Roman" w:hAnsi="Times New Roman" w:cs="Times New Roman"/>
          <w:sz w:val="24"/>
          <w:szCs w:val="24"/>
        </w:rPr>
        <w:t xml:space="preserve"> </w:t>
      </w:r>
      <w:r w:rsidR="00914A57">
        <w:rPr>
          <w:rFonts w:ascii="Times New Roman" w:hAnsi="Times New Roman" w:cs="Times New Roman"/>
          <w:sz w:val="24"/>
          <w:szCs w:val="24"/>
        </w:rPr>
        <w:t xml:space="preserve">(with an uncertainty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m:t>
                </m:r>
              </m:e>
            </m:acc>
          </m:e>
          <m:sub>
            <m:r>
              <w:rPr>
                <w:rFonts w:ascii="Cambria Math" w:hAnsi="Cambria Math" w:cs="Times New Roman"/>
                <w:sz w:val="24"/>
                <w:szCs w:val="24"/>
              </w:rPr>
              <m:t>i</m:t>
            </m:r>
          </m:sub>
        </m:sSub>
      </m:oMath>
      <w:r w:rsidR="00914A57">
        <w:rPr>
          <w:rFonts w:ascii="Times New Roman" w:hAnsi="Times New Roman" w:cs="Times New Roman"/>
          <w:sz w:val="24"/>
          <w:szCs w:val="24"/>
        </w:rPr>
        <w:t xml:space="preserve">) </w:t>
      </w:r>
      <w:r w:rsidR="00B7386E">
        <w:rPr>
          <w:rFonts w:ascii="Times New Roman" w:hAnsi="Times New Roman" w:cs="Times New Roman"/>
          <w:sz w:val="24"/>
          <w:szCs w:val="24"/>
        </w:rPr>
        <w:t>i</w:t>
      </w:r>
      <w:r w:rsidR="00D27447">
        <w:rPr>
          <w:rFonts w:ascii="Times New Roman" w:hAnsi="Times New Roman" w:cs="Times New Roman"/>
          <w:sz w:val="24"/>
          <w:szCs w:val="24"/>
        </w:rPr>
        <w:t xml:space="preserve">s compared to the </w:t>
      </w:r>
      <w:r w:rsidR="00B7386E">
        <w:rPr>
          <w:rFonts w:ascii="Times New Roman" w:hAnsi="Times New Roman" w:cs="Times New Roman"/>
          <w:sz w:val="24"/>
          <w:szCs w:val="24"/>
        </w:rPr>
        <w:t xml:space="preserve">2 </w:t>
      </w:r>
      <w:r w:rsidR="00D27447">
        <w:rPr>
          <w:rFonts w:ascii="Times New Roman" w:hAnsi="Times New Roman" w:cs="Times New Roman"/>
          <w:sz w:val="24"/>
          <w:szCs w:val="24"/>
        </w:rPr>
        <w:t xml:space="preserve">enveloping quantities </w:t>
      </w:r>
      <m:oMath>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l</m:t>
            </m:r>
          </m:sub>
        </m:sSub>
      </m:oMath>
      <w:r w:rsidR="00D27447">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r</m:t>
            </m:r>
          </m:sub>
        </m:sSub>
      </m:oMath>
      <w:r w:rsidR="00D27447">
        <w:rPr>
          <w:rFonts w:ascii="Times New Roman" w:hAnsi="Times New Roman" w:cs="Times New Roman"/>
          <w:sz w:val="24"/>
          <w:szCs w:val="24"/>
        </w:rPr>
        <w:t xml:space="preserve"> </w:t>
      </w:r>
      <w:r w:rsidR="00B7386E">
        <w:rPr>
          <w:rFonts w:ascii="Times New Roman" w:hAnsi="Times New Roman" w:cs="Times New Roman"/>
          <w:sz w:val="24"/>
          <w:szCs w:val="24"/>
        </w:rPr>
        <w:t xml:space="preserve">acquired </w:t>
      </w:r>
      <w:r w:rsidR="00D27447">
        <w:rPr>
          <w:rFonts w:ascii="Times New Roman" w:hAnsi="Times New Roman" w:cs="Times New Roman"/>
          <w:sz w:val="24"/>
          <w:szCs w:val="24"/>
        </w:rPr>
        <w:t xml:space="preserve">within +/- </w:t>
      </w:r>
      <w:r w:rsidR="005138C0">
        <w:rPr>
          <w:rFonts w:ascii="Times New Roman" w:hAnsi="Times New Roman" w:cs="Times New Roman"/>
          <w:sz w:val="24"/>
          <w:szCs w:val="24"/>
        </w:rPr>
        <w:t>15-</w:t>
      </w:r>
      <w:r w:rsidR="00D27447">
        <w:rPr>
          <w:rFonts w:ascii="Times New Roman" w:hAnsi="Times New Roman" w:cs="Times New Roman"/>
          <w:sz w:val="24"/>
          <w:szCs w:val="24"/>
        </w:rPr>
        <w:t xml:space="preserve">days </w:t>
      </w:r>
      <w:r w:rsidR="00B7386E">
        <w:rPr>
          <w:rFonts w:ascii="Times New Roman" w:hAnsi="Times New Roman" w:cs="Times New Roman"/>
          <w:sz w:val="24"/>
          <w:szCs w:val="24"/>
        </w:rPr>
        <w:t>(</w:t>
      </w:r>
      <w:r w:rsidR="00D27447">
        <w:rPr>
          <w:rFonts w:ascii="Times New Roman" w:hAnsi="Times New Roman" w:cs="Times New Roman"/>
          <w:sz w:val="24"/>
          <w:szCs w:val="24"/>
        </w:rPr>
        <w:t xml:space="preserve">when </w:t>
      </w:r>
      <w:r w:rsidR="00B7386E">
        <w:rPr>
          <w:rFonts w:ascii="Times New Roman" w:hAnsi="Times New Roman" w:cs="Times New Roman"/>
          <w:sz w:val="24"/>
          <w:szCs w:val="24"/>
        </w:rPr>
        <w:t xml:space="preserve">they </w:t>
      </w:r>
      <w:r w:rsidR="00D27447">
        <w:rPr>
          <w:rFonts w:ascii="Times New Roman" w:hAnsi="Times New Roman" w:cs="Times New Roman"/>
          <w:sz w:val="24"/>
          <w:szCs w:val="24"/>
        </w:rPr>
        <w:t>exists</w:t>
      </w:r>
      <w:r w:rsidR="00B7386E">
        <w:rPr>
          <w:rFonts w:ascii="Times New Roman" w:hAnsi="Times New Roman" w:cs="Times New Roman"/>
          <w:sz w:val="24"/>
          <w:szCs w:val="24"/>
        </w:rPr>
        <w:t>)</w:t>
      </w:r>
      <w:r w:rsidR="00D27447">
        <w:rPr>
          <w:rFonts w:ascii="Times New Roman" w:hAnsi="Times New Roman" w:cs="Times New Roman"/>
          <w:sz w:val="24"/>
          <w:szCs w:val="24"/>
        </w:rPr>
        <w:t xml:space="preserve">. </w:t>
      </w:r>
      <w:r w:rsidR="005138C0">
        <w:rPr>
          <w:rFonts w:ascii="Times New Roman" w:hAnsi="Times New Roman" w:cs="Times New Roman"/>
          <w:sz w:val="24"/>
          <w:szCs w:val="24"/>
        </w:rPr>
        <w:t xml:space="preserve">Outlier flag </w:t>
      </w:r>
      <w:r w:rsidR="00B7386E">
        <w:rPr>
          <w:rFonts w:ascii="Times New Roman" w:hAnsi="Times New Roman" w:cs="Times New Roman"/>
          <w:sz w:val="24"/>
          <w:szCs w:val="24"/>
        </w:rPr>
        <w:t>is</w:t>
      </w:r>
      <w:r w:rsidR="005138C0">
        <w:rPr>
          <w:rFonts w:ascii="Times New Roman" w:hAnsi="Times New Roman" w:cs="Times New Roman"/>
          <w:sz w:val="24"/>
          <w:szCs w:val="24"/>
        </w:rPr>
        <w:t xml:space="preserve"> raised when three conditions are simultaneously satisfied:</w:t>
      </w:r>
    </w:p>
    <w:p w14:paraId="52E863F1" w14:textId="63A12A15" w:rsidR="002E081E" w:rsidRPr="002E081E" w:rsidRDefault="00000000" w:rsidP="00D23A3D">
      <w:pPr>
        <w:spacing w:before="120" w:after="120"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l</m:t>
                  </m:r>
                </m:sub>
              </m:sSub>
            </m:e>
          </m:d>
          <m:r>
            <w:rPr>
              <w:rFonts w:ascii="Cambria Math" w:hAnsi="Cambria Math" w:cs="Times New Roman"/>
              <w:sz w:val="24"/>
              <w:szCs w:val="24"/>
            </w:rPr>
            <m:t>&gt;</m:t>
          </m:r>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m:t>
                      </m:r>
                    </m:e>
                  </m:acc>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V</m:t>
                  </m:r>
                </m:sub>
              </m:sSub>
              <m:r>
                <w:rPr>
                  <w:rFonts w:ascii="Cambria Math" w:hAnsi="Cambria Math" w:cs="Times New Roman"/>
                  <w:sz w:val="24"/>
                  <w:szCs w:val="24"/>
                </w:rPr>
                <m:t>)</m:t>
              </m:r>
            </m:e>
          </m:func>
        </m:oMath>
      </m:oMathPara>
    </w:p>
    <w:p w14:paraId="326E4F7D" w14:textId="77AE7A6B" w:rsidR="002E081E" w:rsidRDefault="00000000" w:rsidP="00D23A3D">
      <w:pPr>
        <w:spacing w:before="120" w:after="120" w:line="360" w:lineRule="auto"/>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r</m:t>
                  </m:r>
                </m:sub>
              </m:sSub>
            </m:e>
          </m:d>
          <m:r>
            <w:rPr>
              <w:rFonts w:ascii="Cambria Math" w:hAnsi="Cambria Math" w:cs="Times New Roman"/>
              <w:sz w:val="24"/>
              <w:szCs w:val="24"/>
            </w:rPr>
            <m:t>&gt;</m:t>
          </m:r>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m:t>
                      </m:r>
                    </m:e>
                  </m:acc>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V</m:t>
                  </m:r>
                </m:sub>
              </m:sSub>
              <m:r>
                <w:rPr>
                  <w:rFonts w:ascii="Cambria Math" w:hAnsi="Cambria Math" w:cs="Times New Roman"/>
                  <w:sz w:val="24"/>
                  <w:szCs w:val="24"/>
                </w:rPr>
                <m:t>)</m:t>
              </m:r>
            </m:e>
          </m:func>
        </m:oMath>
      </m:oMathPara>
    </w:p>
    <w:p w14:paraId="2C80F9AE" w14:textId="6FF35DFC" w:rsidR="002E081E" w:rsidRPr="002E081E" w:rsidRDefault="00000000" w:rsidP="00D23A3D">
      <w:pPr>
        <w:spacing w:before="120" w:after="120" w:line="360" w:lineRule="auto"/>
        <w:jc w:val="both"/>
        <w:rPr>
          <w:rFonts w:ascii="Times New Roman" w:eastAsiaTheme="minorEastAsia" w:hAnsi="Times New Roman" w:cs="Times New Roman"/>
          <w:sz w:val="24"/>
          <w:szCs w:val="24"/>
        </w:rPr>
      </w:pPr>
      <m:oMathPara>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l</m:t>
                  </m:r>
                </m:sub>
              </m:sSub>
            </m:e>
          </m:d>
          <m:r>
            <w:rPr>
              <w:rFonts w:ascii="Cambria Math" w:hAnsi="Cambria Math" w:cs="Times New Roman"/>
              <w:sz w:val="24"/>
              <w:szCs w:val="24"/>
            </w:rPr>
            <m:t xml:space="preserve">. </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m:t>
                      </m:r>
                    </m:e>
                  </m:acc>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r</m:t>
                  </m:r>
                </m:sub>
              </m:sSub>
            </m:e>
          </m:d>
          <m:r>
            <w:rPr>
              <w:rFonts w:ascii="Cambria Math" w:hAnsi="Cambria Math" w:cs="Times New Roman"/>
              <w:sz w:val="24"/>
              <w:szCs w:val="24"/>
            </w:rPr>
            <m:t>&gt;0</m:t>
          </m:r>
        </m:oMath>
      </m:oMathPara>
    </w:p>
    <w:p w14:paraId="6351DEAF" w14:textId="77777777" w:rsidR="00914A57" w:rsidRDefault="005138C0" w:rsidP="00D23A3D">
      <w:pPr>
        <w:spacing w:before="120"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With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is an empirical threshold fixed for each vegetation variable. </w:t>
      </w:r>
      <w:r w:rsidR="003C309E">
        <w:rPr>
          <w:rFonts w:ascii="Times New Roman" w:eastAsiaTheme="minorEastAsia" w:hAnsi="Times New Roman" w:cs="Times New Roman"/>
          <w:sz w:val="24"/>
          <w:szCs w:val="24"/>
        </w:rPr>
        <w:t xml:space="preserve"> </w:t>
      </w:r>
    </w:p>
    <w:p w14:paraId="664C43D0" w14:textId="5C3861AC" w:rsidR="00C97EE0" w:rsidRPr="003C309E" w:rsidRDefault="003C309E" w:rsidP="00D23A3D">
      <w:pPr>
        <w:spacing w:before="120"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In total, l</w:t>
      </w:r>
      <w:r w:rsidR="003C7920">
        <w:rPr>
          <w:rFonts w:ascii="Times New Roman" w:hAnsi="Times New Roman" w:cs="Times New Roman"/>
          <w:sz w:val="24"/>
          <w:szCs w:val="24"/>
        </w:rPr>
        <w:t xml:space="preserve">ess than 1% of the </w:t>
      </w:r>
      <w:r w:rsidR="00914A57">
        <w:rPr>
          <w:rFonts w:ascii="Times New Roman" w:hAnsi="Times New Roman" w:cs="Times New Roman"/>
          <w:sz w:val="24"/>
          <w:szCs w:val="24"/>
        </w:rPr>
        <w:t xml:space="preserve">total number of </w:t>
      </w:r>
      <w:r>
        <w:rPr>
          <w:rFonts w:ascii="Times New Roman" w:hAnsi="Times New Roman" w:cs="Times New Roman"/>
          <w:sz w:val="24"/>
          <w:szCs w:val="24"/>
        </w:rPr>
        <w:t xml:space="preserve">RM are </w:t>
      </w:r>
      <w:r w:rsidR="00673C6C">
        <w:rPr>
          <w:rFonts w:ascii="Times New Roman" w:hAnsi="Times New Roman" w:cs="Times New Roman"/>
          <w:sz w:val="24"/>
          <w:szCs w:val="24"/>
        </w:rPr>
        <w:t>detected as outlier</w:t>
      </w:r>
      <w:r>
        <w:rPr>
          <w:rFonts w:ascii="Times New Roman" w:hAnsi="Times New Roman" w:cs="Times New Roman"/>
          <w:sz w:val="24"/>
          <w:szCs w:val="24"/>
        </w:rPr>
        <w:t>s (</w:t>
      </w:r>
      <w:r w:rsidR="00673C6C">
        <w:rPr>
          <w:rFonts w:ascii="Times New Roman" w:hAnsi="Times New Roman" w:cs="Times New Roman"/>
          <w:sz w:val="24"/>
          <w:szCs w:val="24"/>
        </w:rPr>
        <w:t xml:space="preserve">0.31% for LAI, 0.97% for </w:t>
      </w:r>
      <w:proofErr w:type="spellStart"/>
      <w:r w:rsidR="00673C6C">
        <w:rPr>
          <w:rFonts w:ascii="Times New Roman" w:hAnsi="Times New Roman" w:cs="Times New Roman"/>
          <w:sz w:val="24"/>
          <w:szCs w:val="24"/>
        </w:rPr>
        <w:t>fCOVER</w:t>
      </w:r>
      <w:proofErr w:type="spellEnd"/>
      <w:r w:rsidR="00673C6C">
        <w:rPr>
          <w:rFonts w:ascii="Times New Roman" w:hAnsi="Times New Roman" w:cs="Times New Roman"/>
          <w:sz w:val="24"/>
          <w:szCs w:val="24"/>
        </w:rPr>
        <w:t xml:space="preserve"> and 0.93% and </w:t>
      </w:r>
      <w:proofErr w:type="spellStart"/>
      <w:r w:rsidR="00673C6C">
        <w:rPr>
          <w:rFonts w:ascii="Times New Roman" w:hAnsi="Times New Roman" w:cs="Times New Roman"/>
          <w:sz w:val="24"/>
          <w:szCs w:val="24"/>
        </w:rPr>
        <w:t>fAPAR</w:t>
      </w:r>
      <w:proofErr w:type="spellEnd"/>
      <w:r w:rsidR="00914A57">
        <w:rPr>
          <w:rFonts w:ascii="Times New Roman" w:hAnsi="Times New Roman" w:cs="Times New Roman"/>
          <w:sz w:val="24"/>
          <w:szCs w:val="24"/>
        </w:rPr>
        <w:t xml:space="preserve">). More details are provided in </w:t>
      </w:r>
      <w:r w:rsidR="00690219">
        <w:rPr>
          <w:rFonts w:ascii="Times New Roman" w:hAnsi="Times New Roman" w:cs="Times New Roman"/>
          <w:sz w:val="24"/>
          <w:szCs w:val="24"/>
        </w:rPr>
        <w:t>Table</w:t>
      </w:r>
      <w:r>
        <w:rPr>
          <w:rFonts w:ascii="Times New Roman" w:hAnsi="Times New Roman" w:cs="Times New Roman"/>
          <w:sz w:val="24"/>
          <w:szCs w:val="24"/>
        </w:rPr>
        <w:t xml:space="preserve"> ## in Appendix</w:t>
      </w:r>
      <w:r w:rsidR="00914A57">
        <w:rPr>
          <w:rFonts w:ascii="Times New Roman" w:hAnsi="Times New Roman" w:cs="Times New Roman"/>
          <w:sz w:val="24"/>
          <w:szCs w:val="24"/>
        </w:rPr>
        <w:t>##</w:t>
      </w:r>
      <w:r>
        <w:rPr>
          <w:rFonts w:ascii="Times New Roman" w:hAnsi="Times New Roman" w:cs="Times New Roman"/>
          <w:sz w:val="24"/>
          <w:szCs w:val="24"/>
        </w:rPr>
        <w:t>)</w:t>
      </w:r>
      <w:r w:rsidR="00530E1C">
        <w:rPr>
          <w:rFonts w:ascii="Times New Roman" w:hAnsi="Times New Roman" w:cs="Times New Roman"/>
          <w:sz w:val="24"/>
          <w:szCs w:val="24"/>
        </w:rPr>
        <w:t xml:space="preserve">. </w:t>
      </w:r>
    </w:p>
    <w:p w14:paraId="68E53DF9" w14:textId="1326962F" w:rsidR="00673C6C" w:rsidRDefault="00380449" w:rsidP="00D23A3D">
      <w:pPr>
        <w:pStyle w:val="ListParagraph"/>
        <w:numPr>
          <w:ilvl w:val="1"/>
          <w:numId w:val="1"/>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Satellite-based v</w:t>
      </w:r>
      <w:r w:rsidR="00673C6C">
        <w:rPr>
          <w:rFonts w:ascii="Times New Roman" w:hAnsi="Times New Roman" w:cs="Times New Roman"/>
          <w:sz w:val="24"/>
          <w:szCs w:val="24"/>
        </w:rPr>
        <w:t xml:space="preserve">egetation variables </w:t>
      </w:r>
      <w:r>
        <w:rPr>
          <w:rFonts w:ascii="Times New Roman" w:hAnsi="Times New Roman" w:cs="Times New Roman"/>
          <w:sz w:val="24"/>
          <w:szCs w:val="24"/>
        </w:rPr>
        <w:t>estimates.</w:t>
      </w:r>
      <w:r w:rsidR="00673C6C">
        <w:rPr>
          <w:rFonts w:ascii="Times New Roman" w:hAnsi="Times New Roman" w:cs="Times New Roman"/>
          <w:sz w:val="24"/>
          <w:szCs w:val="24"/>
        </w:rPr>
        <w:t xml:space="preserve"> </w:t>
      </w:r>
    </w:p>
    <w:p w14:paraId="3C71AD9C" w14:textId="77777777" w:rsidR="008208E1" w:rsidRDefault="0097637C"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Canada Centre for remote Sensing version of the </w:t>
      </w:r>
      <w:r w:rsidRPr="0097637C">
        <w:rPr>
          <w:rFonts w:ascii="Times New Roman" w:hAnsi="Times New Roman" w:cs="Times New Roman"/>
          <w:sz w:val="24"/>
          <w:szCs w:val="24"/>
        </w:rPr>
        <w:t>Simplified Level 2 Prototype Processor (SL2P</w:t>
      </w:r>
      <w:r>
        <w:rPr>
          <w:rFonts w:ascii="Times New Roman" w:hAnsi="Times New Roman" w:cs="Times New Roman"/>
          <w:sz w:val="24"/>
          <w:szCs w:val="24"/>
        </w:rPr>
        <w:t>-CCRS</w:t>
      </w:r>
      <w:r w:rsidR="002D71E2">
        <w:rPr>
          <w:rFonts w:ascii="Times New Roman" w:hAnsi="Times New Roman" w:cs="Times New Roman"/>
          <w:sz w:val="24"/>
          <w:szCs w:val="24"/>
        </w:rPr>
        <w:t>, Fernandes et al., 2024</w:t>
      </w:r>
      <w:r w:rsidR="008208E1">
        <w:rPr>
          <w:rStyle w:val="FootnoteReference"/>
          <w:rFonts w:ascii="Times New Roman" w:hAnsi="Times New Roman" w:cs="Times New Roman"/>
          <w:sz w:val="24"/>
          <w:szCs w:val="24"/>
        </w:rPr>
        <w:footnoteReference w:id="7"/>
      </w:r>
      <w:r w:rsidRPr="0097637C">
        <w:rPr>
          <w:rFonts w:ascii="Times New Roman" w:hAnsi="Times New Roman" w:cs="Times New Roman"/>
          <w:sz w:val="24"/>
          <w:szCs w:val="24"/>
        </w:rPr>
        <w:t>)</w:t>
      </w:r>
      <w:r>
        <w:rPr>
          <w:rFonts w:ascii="Times New Roman" w:hAnsi="Times New Roman" w:cs="Times New Roman"/>
          <w:sz w:val="24"/>
          <w:szCs w:val="24"/>
        </w:rPr>
        <w:t xml:space="preserve"> </w:t>
      </w:r>
      <w:r w:rsidR="00587DF3" w:rsidRPr="00587DF3">
        <w:rPr>
          <w:rFonts w:ascii="Times New Roman" w:hAnsi="Times New Roman" w:cs="Times New Roman"/>
          <w:sz w:val="24"/>
          <w:szCs w:val="24"/>
        </w:rPr>
        <w:t>implemented in Google Earth Engine within the Landscape Evolution And Forecasting (LEAF) Toolbox</w:t>
      </w:r>
      <w:r w:rsidR="00587DF3">
        <w:rPr>
          <w:rFonts w:ascii="Times New Roman" w:hAnsi="Times New Roman" w:cs="Times New Roman"/>
          <w:sz w:val="24"/>
          <w:szCs w:val="24"/>
        </w:rPr>
        <w:t xml:space="preserve"> </w:t>
      </w:r>
      <w:r w:rsidR="002D71E2" w:rsidRPr="002D71E2">
        <w:rPr>
          <w:rFonts w:ascii="Times New Roman" w:hAnsi="Times New Roman" w:cs="Times New Roman"/>
          <w:sz w:val="24"/>
          <w:szCs w:val="24"/>
        </w:rPr>
        <w:t>(Fernandes et al., 2021</w:t>
      </w:r>
      <w:r w:rsidR="008208E1">
        <w:rPr>
          <w:rStyle w:val="FootnoteReference"/>
          <w:rFonts w:ascii="Times New Roman" w:hAnsi="Times New Roman" w:cs="Times New Roman"/>
          <w:sz w:val="24"/>
          <w:szCs w:val="24"/>
        </w:rPr>
        <w:footnoteReference w:id="8"/>
      </w:r>
      <w:r w:rsidR="002D71E2" w:rsidRPr="002D71E2">
        <w:rPr>
          <w:rFonts w:ascii="Times New Roman" w:hAnsi="Times New Roman" w:cs="Times New Roman"/>
          <w:sz w:val="24"/>
          <w:szCs w:val="24"/>
        </w:rPr>
        <w:t xml:space="preserve">) </w:t>
      </w:r>
      <w:r w:rsidR="00624A8D" w:rsidRPr="00FD4EE3">
        <w:rPr>
          <w:rFonts w:ascii="Times New Roman" w:hAnsi="Times New Roman" w:cs="Times New Roman"/>
          <w:sz w:val="24"/>
          <w:szCs w:val="24"/>
        </w:rPr>
        <w:t>is used to retrieve</w:t>
      </w:r>
      <w:r w:rsidR="002D71E2">
        <w:rPr>
          <w:rFonts w:ascii="Times New Roman" w:hAnsi="Times New Roman" w:cs="Times New Roman"/>
          <w:sz w:val="24"/>
          <w:szCs w:val="24"/>
        </w:rPr>
        <w:t xml:space="preserve"> </w:t>
      </w:r>
      <w:r w:rsidR="00587DF3">
        <w:rPr>
          <w:rFonts w:ascii="Times New Roman" w:hAnsi="Times New Roman" w:cs="Times New Roman"/>
          <w:sz w:val="24"/>
          <w:szCs w:val="24"/>
        </w:rPr>
        <w:t>vegetation variables estimates from L</w:t>
      </w:r>
      <w:r w:rsidR="009A1A66" w:rsidRPr="00FD4EE3">
        <w:rPr>
          <w:rFonts w:ascii="Times New Roman" w:hAnsi="Times New Roman" w:cs="Times New Roman"/>
          <w:sz w:val="24"/>
          <w:szCs w:val="24"/>
        </w:rPr>
        <w:t xml:space="preserve">8 and S2 </w:t>
      </w:r>
      <w:r w:rsidR="008208E1">
        <w:rPr>
          <w:rFonts w:ascii="Times New Roman" w:hAnsi="Times New Roman" w:cs="Times New Roman"/>
          <w:sz w:val="24"/>
          <w:szCs w:val="24"/>
        </w:rPr>
        <w:t>SR</w:t>
      </w:r>
      <w:r w:rsidR="00624A8D" w:rsidRPr="00FD4EE3">
        <w:rPr>
          <w:rFonts w:ascii="Times New Roman" w:hAnsi="Times New Roman" w:cs="Times New Roman"/>
          <w:sz w:val="24"/>
          <w:szCs w:val="24"/>
        </w:rPr>
        <w:t xml:space="preserve"> data</w:t>
      </w:r>
      <w:r w:rsidR="00587DF3">
        <w:rPr>
          <w:rFonts w:ascii="Times New Roman" w:hAnsi="Times New Roman" w:cs="Times New Roman"/>
          <w:sz w:val="24"/>
          <w:szCs w:val="24"/>
        </w:rPr>
        <w:t xml:space="preserve">. </w:t>
      </w:r>
    </w:p>
    <w:p w14:paraId="016F9B27" w14:textId="3BEDB102" w:rsidR="00991FC6" w:rsidRDefault="002D71E2"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Briefly,</w:t>
      </w:r>
      <w:r w:rsidR="00991FC6">
        <w:rPr>
          <w:rFonts w:ascii="Times New Roman" w:hAnsi="Times New Roman" w:cs="Times New Roman"/>
          <w:sz w:val="24"/>
          <w:szCs w:val="24"/>
        </w:rPr>
        <w:t xml:space="preserve"> </w:t>
      </w:r>
      <w:r w:rsidR="007D57B0" w:rsidRPr="002D71E2">
        <w:rPr>
          <w:rFonts w:ascii="Times New Roman" w:hAnsi="Times New Roman" w:cs="Times New Roman"/>
          <w:sz w:val="24"/>
          <w:szCs w:val="24"/>
        </w:rPr>
        <w:t>SL2P is a collection of back</w:t>
      </w:r>
      <w:r w:rsidR="007D57B0">
        <w:rPr>
          <w:rFonts w:ascii="Times New Roman" w:hAnsi="Times New Roman" w:cs="Times New Roman"/>
          <w:sz w:val="24"/>
          <w:szCs w:val="24"/>
        </w:rPr>
        <w:t>-</w:t>
      </w:r>
      <w:r w:rsidR="007D57B0" w:rsidRPr="002D71E2">
        <w:rPr>
          <w:rFonts w:ascii="Times New Roman" w:hAnsi="Times New Roman" w:cs="Times New Roman"/>
          <w:sz w:val="24"/>
          <w:szCs w:val="24"/>
        </w:rPr>
        <w:t>propagation artificial neural networks</w:t>
      </w:r>
      <w:r w:rsidR="007D57B0">
        <w:rPr>
          <w:rFonts w:ascii="Times New Roman" w:hAnsi="Times New Roman" w:cs="Times New Roman"/>
          <w:sz w:val="24"/>
          <w:szCs w:val="24"/>
        </w:rPr>
        <w:t xml:space="preserve"> </w:t>
      </w:r>
      <w:r w:rsidR="007D57B0" w:rsidRPr="002D71E2">
        <w:rPr>
          <w:rFonts w:ascii="Times New Roman" w:hAnsi="Times New Roman" w:cs="Times New Roman"/>
          <w:sz w:val="24"/>
          <w:szCs w:val="24"/>
        </w:rPr>
        <w:t>(ANN)</w:t>
      </w:r>
      <w:r w:rsidR="007D57B0">
        <w:rPr>
          <w:rFonts w:ascii="Times New Roman" w:hAnsi="Times New Roman" w:cs="Times New Roman"/>
          <w:sz w:val="24"/>
          <w:szCs w:val="24"/>
        </w:rPr>
        <w:t xml:space="preserve"> </w:t>
      </w:r>
      <w:r w:rsidR="007D57B0" w:rsidRPr="002D71E2">
        <w:rPr>
          <w:rFonts w:ascii="Times New Roman" w:hAnsi="Times New Roman" w:cs="Times New Roman"/>
          <w:sz w:val="24"/>
          <w:szCs w:val="24"/>
        </w:rPr>
        <w:t>trained using a globally representative set of simulations from a</w:t>
      </w:r>
      <w:r w:rsidR="007D57B0">
        <w:rPr>
          <w:rFonts w:ascii="Times New Roman" w:hAnsi="Times New Roman" w:cs="Times New Roman"/>
          <w:sz w:val="24"/>
          <w:szCs w:val="24"/>
        </w:rPr>
        <w:t xml:space="preserve"> </w:t>
      </w:r>
      <w:r w:rsidR="007D57B0" w:rsidRPr="002D71E2">
        <w:rPr>
          <w:rFonts w:ascii="Times New Roman" w:hAnsi="Times New Roman" w:cs="Times New Roman"/>
          <w:sz w:val="24"/>
          <w:szCs w:val="24"/>
        </w:rPr>
        <w:t>canopy radiative transfer model</w:t>
      </w:r>
      <w:r w:rsidR="007D57B0">
        <w:rPr>
          <w:rFonts w:ascii="Times New Roman" w:hAnsi="Times New Roman" w:cs="Times New Roman"/>
          <w:sz w:val="24"/>
          <w:szCs w:val="24"/>
        </w:rPr>
        <w:t xml:space="preserve"> (RTM) </w:t>
      </w:r>
      <w:r w:rsidR="007D57B0" w:rsidRPr="004A67F1">
        <w:rPr>
          <w:rFonts w:ascii="Times New Roman" w:hAnsi="Times New Roman" w:cs="Times New Roman"/>
          <w:sz w:val="24"/>
          <w:szCs w:val="24"/>
        </w:rPr>
        <w:t xml:space="preserve">based on joint distributions of leaf, canopy, soil, and acquisition geometry </w:t>
      </w:r>
      <w:r w:rsidR="007D57B0">
        <w:rPr>
          <w:rFonts w:ascii="Times New Roman" w:hAnsi="Times New Roman" w:cs="Times New Roman"/>
          <w:sz w:val="24"/>
          <w:szCs w:val="24"/>
        </w:rPr>
        <w:t xml:space="preserve">conditions. It is designed to estimate </w:t>
      </w:r>
      <w:r w:rsidR="007D57B0" w:rsidRPr="004A67F1">
        <w:rPr>
          <w:rFonts w:ascii="Times New Roman" w:hAnsi="Times New Roman" w:cs="Times New Roman"/>
          <w:sz w:val="24"/>
          <w:szCs w:val="24"/>
        </w:rPr>
        <w:t xml:space="preserve">leaf area index (LAI), the fraction of absorbed photosynthetically active radiation </w:t>
      </w:r>
      <w:r w:rsidR="007D57B0">
        <w:rPr>
          <w:rFonts w:ascii="Times New Roman" w:hAnsi="Times New Roman" w:cs="Times New Roman"/>
          <w:sz w:val="24"/>
          <w:szCs w:val="24"/>
        </w:rPr>
        <w:t>(</w:t>
      </w:r>
      <w:proofErr w:type="spellStart"/>
      <w:r w:rsidR="007D57B0">
        <w:rPr>
          <w:rFonts w:ascii="Times New Roman" w:hAnsi="Times New Roman" w:cs="Times New Roman"/>
          <w:sz w:val="24"/>
          <w:szCs w:val="24"/>
        </w:rPr>
        <w:t>f</w:t>
      </w:r>
      <w:r w:rsidR="007D57B0" w:rsidRPr="004A67F1">
        <w:rPr>
          <w:rFonts w:ascii="Times New Roman" w:hAnsi="Times New Roman" w:cs="Times New Roman"/>
          <w:sz w:val="24"/>
          <w:szCs w:val="24"/>
        </w:rPr>
        <w:t>APAR</w:t>
      </w:r>
      <w:proofErr w:type="spellEnd"/>
      <w:r w:rsidR="007D57B0" w:rsidRPr="004A67F1">
        <w:rPr>
          <w:rFonts w:ascii="Times New Roman" w:hAnsi="Times New Roman" w:cs="Times New Roman"/>
          <w:sz w:val="24"/>
          <w:szCs w:val="24"/>
        </w:rPr>
        <w:t xml:space="preserve">), the fraction of vegetation cover (FCOVER), canopy chlorophyll content (CCC), and canopy water content (CWC) </w:t>
      </w:r>
      <w:r w:rsidR="007D57B0">
        <w:rPr>
          <w:rFonts w:ascii="Times New Roman" w:hAnsi="Times New Roman" w:cs="Times New Roman"/>
          <w:sz w:val="24"/>
          <w:szCs w:val="24"/>
        </w:rPr>
        <w:t xml:space="preserve">as well as their theoretical uncertainty from medium resolution multispectral satellite data. </w:t>
      </w:r>
      <w:r w:rsidR="00991FC6">
        <w:rPr>
          <w:rFonts w:ascii="Times New Roman" w:hAnsi="Times New Roman" w:cs="Times New Roman"/>
          <w:sz w:val="24"/>
          <w:szCs w:val="24"/>
        </w:rPr>
        <w:t xml:space="preserve">SL2P-CCRS defers </w:t>
      </w:r>
      <w:r w:rsidR="007D57B0">
        <w:rPr>
          <w:rFonts w:ascii="Times New Roman" w:hAnsi="Times New Roman" w:cs="Times New Roman"/>
          <w:sz w:val="24"/>
          <w:szCs w:val="24"/>
        </w:rPr>
        <w:t xml:space="preserve">from </w:t>
      </w:r>
      <w:r w:rsidR="00991FC6">
        <w:rPr>
          <w:rFonts w:ascii="Times New Roman" w:hAnsi="Times New Roman" w:cs="Times New Roman"/>
          <w:sz w:val="24"/>
          <w:szCs w:val="24"/>
        </w:rPr>
        <w:t>SL2P by</w:t>
      </w:r>
      <w:r w:rsidR="002576DD">
        <w:rPr>
          <w:rFonts w:ascii="Times New Roman" w:hAnsi="Times New Roman" w:cs="Times New Roman"/>
          <w:sz w:val="24"/>
          <w:szCs w:val="24"/>
        </w:rPr>
        <w:t xml:space="preserve"> (</w:t>
      </w:r>
      <w:proofErr w:type="spellStart"/>
      <w:r w:rsidR="008208E1">
        <w:rPr>
          <w:rFonts w:ascii="Times New Roman" w:hAnsi="Times New Roman" w:cs="Times New Roman"/>
          <w:sz w:val="24"/>
          <w:szCs w:val="24"/>
        </w:rPr>
        <w:t>i</w:t>
      </w:r>
      <w:proofErr w:type="spellEnd"/>
      <w:r w:rsidR="002576DD">
        <w:rPr>
          <w:rFonts w:ascii="Times New Roman" w:hAnsi="Times New Roman" w:cs="Times New Roman"/>
          <w:sz w:val="24"/>
          <w:szCs w:val="24"/>
        </w:rPr>
        <w:t xml:space="preserve">) </w:t>
      </w:r>
      <w:r w:rsidR="00991FC6" w:rsidRPr="002576DD">
        <w:rPr>
          <w:rFonts w:ascii="Times New Roman" w:hAnsi="Times New Roman" w:cs="Times New Roman"/>
          <w:sz w:val="24"/>
          <w:szCs w:val="24"/>
        </w:rPr>
        <w:t>us</w:t>
      </w:r>
      <w:r w:rsidR="002576DD" w:rsidRPr="002576DD">
        <w:rPr>
          <w:rFonts w:ascii="Times New Roman" w:hAnsi="Times New Roman" w:cs="Times New Roman"/>
          <w:sz w:val="24"/>
          <w:szCs w:val="24"/>
        </w:rPr>
        <w:t>ing</w:t>
      </w:r>
      <w:r w:rsidR="00991FC6" w:rsidRPr="002576DD">
        <w:rPr>
          <w:rFonts w:ascii="Times New Roman" w:hAnsi="Times New Roman" w:cs="Times New Roman"/>
          <w:sz w:val="24"/>
          <w:szCs w:val="24"/>
        </w:rPr>
        <w:t xml:space="preserve"> land cover specific </w:t>
      </w:r>
      <w:r w:rsidR="00991FC6" w:rsidRPr="002576DD">
        <w:rPr>
          <w:rFonts w:ascii="Times New Roman" w:hAnsi="Times New Roman" w:cs="Times New Roman"/>
          <w:sz w:val="24"/>
          <w:szCs w:val="24"/>
        </w:rPr>
        <w:lastRenderedPageBreak/>
        <w:t>regressions</w:t>
      </w:r>
      <w:r w:rsidR="00587DF3">
        <w:rPr>
          <w:rFonts w:ascii="Times New Roman" w:hAnsi="Times New Roman" w:cs="Times New Roman"/>
          <w:sz w:val="24"/>
          <w:szCs w:val="24"/>
        </w:rPr>
        <w:t xml:space="preserve"> instead of </w:t>
      </w:r>
      <w:r w:rsidR="00991FC6" w:rsidRPr="002576DD">
        <w:rPr>
          <w:rFonts w:ascii="Times New Roman" w:hAnsi="Times New Roman" w:cs="Times New Roman"/>
          <w:sz w:val="24"/>
          <w:szCs w:val="24"/>
        </w:rPr>
        <w:t>a single regression irrespective of land cover</w:t>
      </w:r>
      <w:r w:rsidR="00587DF3">
        <w:rPr>
          <w:rFonts w:ascii="Times New Roman" w:hAnsi="Times New Roman" w:cs="Times New Roman"/>
          <w:sz w:val="24"/>
          <w:szCs w:val="24"/>
        </w:rPr>
        <w:t>, (</w:t>
      </w:r>
      <w:r w:rsidR="008208E1">
        <w:rPr>
          <w:rFonts w:ascii="Times New Roman" w:hAnsi="Times New Roman" w:cs="Times New Roman"/>
          <w:sz w:val="24"/>
          <w:szCs w:val="24"/>
        </w:rPr>
        <w:t>ii</w:t>
      </w:r>
      <w:r w:rsidR="00587DF3">
        <w:rPr>
          <w:rFonts w:ascii="Times New Roman" w:hAnsi="Times New Roman" w:cs="Times New Roman"/>
          <w:sz w:val="24"/>
          <w:szCs w:val="24"/>
        </w:rPr>
        <w:t xml:space="preserve">) </w:t>
      </w:r>
      <w:r w:rsidR="002576DD" w:rsidRPr="002576DD">
        <w:rPr>
          <w:rFonts w:ascii="Times New Roman" w:hAnsi="Times New Roman" w:cs="Times New Roman"/>
          <w:sz w:val="24"/>
          <w:szCs w:val="24"/>
        </w:rPr>
        <w:t>using 4SAIL2 instead of SAILH to account for foliage clumping within shoots</w:t>
      </w:r>
      <w:r w:rsidR="00587DF3">
        <w:rPr>
          <w:rFonts w:ascii="Times New Roman" w:hAnsi="Times New Roman" w:cs="Times New Roman"/>
          <w:sz w:val="24"/>
          <w:szCs w:val="24"/>
        </w:rPr>
        <w:t>, and (</w:t>
      </w:r>
      <w:r w:rsidR="008208E1">
        <w:rPr>
          <w:rFonts w:ascii="Times New Roman" w:hAnsi="Times New Roman" w:cs="Times New Roman"/>
          <w:sz w:val="24"/>
          <w:szCs w:val="24"/>
        </w:rPr>
        <w:t>iii</w:t>
      </w:r>
      <w:r w:rsidR="00587DF3">
        <w:rPr>
          <w:rFonts w:ascii="Times New Roman" w:hAnsi="Times New Roman" w:cs="Times New Roman"/>
          <w:sz w:val="24"/>
          <w:szCs w:val="24"/>
        </w:rPr>
        <w:t>) u</w:t>
      </w:r>
      <w:r w:rsidR="002576DD" w:rsidRPr="002576DD">
        <w:rPr>
          <w:rFonts w:ascii="Times New Roman" w:hAnsi="Times New Roman" w:cs="Times New Roman"/>
          <w:sz w:val="24"/>
          <w:szCs w:val="24"/>
        </w:rPr>
        <w:t xml:space="preserve">sing Sobol </w:t>
      </w:r>
      <w:r w:rsidR="00A012E0">
        <w:rPr>
          <w:rFonts w:ascii="Times New Roman" w:hAnsi="Times New Roman" w:cs="Times New Roman"/>
          <w:sz w:val="24"/>
          <w:szCs w:val="24"/>
        </w:rPr>
        <w:t xml:space="preserve">model, </w:t>
      </w:r>
      <w:r w:rsidR="00A012E0" w:rsidRPr="002576DD">
        <w:rPr>
          <w:rFonts w:ascii="Times New Roman" w:hAnsi="Times New Roman" w:cs="Times New Roman"/>
          <w:sz w:val="24"/>
          <w:szCs w:val="24"/>
        </w:rPr>
        <w:t>instead of orthogonal sampling</w:t>
      </w:r>
      <w:r w:rsidR="00A012E0">
        <w:rPr>
          <w:rFonts w:ascii="Times New Roman" w:hAnsi="Times New Roman" w:cs="Times New Roman"/>
          <w:sz w:val="24"/>
          <w:szCs w:val="24"/>
        </w:rPr>
        <w:t xml:space="preserve">, </w:t>
      </w:r>
      <w:r w:rsidR="002576DD" w:rsidRPr="002576DD">
        <w:rPr>
          <w:rFonts w:ascii="Times New Roman" w:hAnsi="Times New Roman" w:cs="Times New Roman"/>
          <w:sz w:val="24"/>
          <w:szCs w:val="24"/>
        </w:rPr>
        <w:t>for sampling canopy parameters from the joint distribution of input parameters</w:t>
      </w:r>
      <w:r w:rsidR="00E220FD" w:rsidRPr="002576DD">
        <w:rPr>
          <w:rFonts w:ascii="Times New Roman" w:hAnsi="Times New Roman" w:cs="Times New Roman"/>
          <w:sz w:val="24"/>
          <w:szCs w:val="24"/>
        </w:rPr>
        <w:t>.</w:t>
      </w:r>
      <w:r w:rsidR="00BE6C9F">
        <w:rPr>
          <w:rFonts w:ascii="Times New Roman" w:hAnsi="Times New Roman" w:cs="Times New Roman"/>
          <w:sz w:val="24"/>
          <w:szCs w:val="24"/>
        </w:rPr>
        <w:t xml:space="preserve"> </w:t>
      </w:r>
    </w:p>
    <w:p w14:paraId="6DE04E60" w14:textId="37EDFA65" w:rsidR="00FA777C" w:rsidRDefault="00A012E0" w:rsidP="009F40A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SL2P-CCRS estimates </w:t>
      </w:r>
      <w:r w:rsidR="00587DF3" w:rsidRPr="00FD4EE3">
        <w:rPr>
          <w:rFonts w:ascii="Times New Roman" w:hAnsi="Times New Roman" w:cs="Times New Roman"/>
          <w:sz w:val="24"/>
          <w:szCs w:val="24"/>
        </w:rPr>
        <w:t xml:space="preserve">of LAI, </w:t>
      </w:r>
      <w:proofErr w:type="spellStart"/>
      <w:r w:rsidR="00587DF3" w:rsidRPr="00FD4EE3">
        <w:rPr>
          <w:rFonts w:ascii="Times New Roman" w:hAnsi="Times New Roman" w:cs="Times New Roman"/>
          <w:sz w:val="24"/>
          <w:szCs w:val="24"/>
        </w:rPr>
        <w:t>fCOVER</w:t>
      </w:r>
      <w:proofErr w:type="spellEnd"/>
      <w:r w:rsidR="00587DF3" w:rsidRPr="00FD4EE3">
        <w:rPr>
          <w:rFonts w:ascii="Times New Roman" w:hAnsi="Times New Roman" w:cs="Times New Roman"/>
          <w:sz w:val="24"/>
          <w:szCs w:val="24"/>
        </w:rPr>
        <w:t xml:space="preserve"> and </w:t>
      </w:r>
      <w:proofErr w:type="spellStart"/>
      <w:r w:rsidR="00587DF3" w:rsidRPr="00FD4EE3">
        <w:rPr>
          <w:rFonts w:ascii="Times New Roman" w:hAnsi="Times New Roman" w:cs="Times New Roman"/>
          <w:sz w:val="24"/>
          <w:szCs w:val="24"/>
        </w:rPr>
        <w:t>fAPAR</w:t>
      </w:r>
      <w:proofErr w:type="spellEnd"/>
      <w:r w:rsidR="00587DF3" w:rsidRPr="00FD4EE3">
        <w:rPr>
          <w:rFonts w:ascii="Times New Roman" w:hAnsi="Times New Roman" w:cs="Times New Roman"/>
          <w:sz w:val="24"/>
          <w:szCs w:val="24"/>
        </w:rPr>
        <w:t xml:space="preserve"> associated with their quality control flags </w:t>
      </w:r>
      <w:r>
        <w:rPr>
          <w:rFonts w:ascii="Times New Roman" w:hAnsi="Times New Roman" w:cs="Times New Roman"/>
          <w:sz w:val="24"/>
          <w:szCs w:val="24"/>
        </w:rPr>
        <w:t xml:space="preserve">are retrieved from L8 and S2 data </w:t>
      </w:r>
      <w:r w:rsidR="00587DF3" w:rsidRPr="00FD4EE3">
        <w:rPr>
          <w:rFonts w:ascii="Times New Roman" w:hAnsi="Times New Roman" w:cs="Times New Roman"/>
          <w:sz w:val="24"/>
          <w:szCs w:val="24"/>
        </w:rPr>
        <w:t xml:space="preserve">for </w:t>
      </w:r>
      <w:r>
        <w:rPr>
          <w:rFonts w:ascii="Times New Roman" w:hAnsi="Times New Roman" w:cs="Times New Roman"/>
          <w:sz w:val="24"/>
          <w:szCs w:val="24"/>
        </w:rPr>
        <w:t>the different available reference samples</w:t>
      </w:r>
      <w:r w:rsidR="00587DF3" w:rsidRPr="00FD4EE3">
        <w:rPr>
          <w:rFonts w:ascii="Times New Roman" w:hAnsi="Times New Roman" w:cs="Times New Roman"/>
          <w:sz w:val="24"/>
          <w:szCs w:val="24"/>
        </w:rPr>
        <w:t>.</w:t>
      </w:r>
      <w:r w:rsidR="00587DF3">
        <w:rPr>
          <w:rFonts w:ascii="Times New Roman" w:hAnsi="Times New Roman" w:cs="Times New Roman"/>
          <w:sz w:val="24"/>
          <w:szCs w:val="24"/>
        </w:rPr>
        <w:t xml:space="preserve"> </w:t>
      </w:r>
      <w:r w:rsidR="006C2867">
        <w:rPr>
          <w:rFonts w:ascii="Times New Roman" w:hAnsi="Times New Roman" w:cs="Times New Roman"/>
          <w:sz w:val="24"/>
          <w:szCs w:val="24"/>
        </w:rPr>
        <w:t>Inputted</w:t>
      </w:r>
      <w:r w:rsidR="00BE6C9F">
        <w:rPr>
          <w:rFonts w:ascii="Times New Roman" w:hAnsi="Times New Roman" w:cs="Times New Roman"/>
          <w:sz w:val="24"/>
          <w:szCs w:val="24"/>
        </w:rPr>
        <w:t xml:space="preserve"> bands are indicated in Table # (L8) and Table (S2). </w:t>
      </w:r>
      <w:r>
        <w:rPr>
          <w:rFonts w:ascii="Times New Roman" w:hAnsi="Times New Roman" w:cs="Times New Roman"/>
          <w:sz w:val="24"/>
          <w:szCs w:val="24"/>
        </w:rPr>
        <w:t>Valid SL2P-CCRS estimates for c</w:t>
      </w:r>
      <w:r w:rsidRPr="00FD4EE3">
        <w:rPr>
          <w:rFonts w:ascii="Times New Roman" w:hAnsi="Times New Roman" w:cs="Times New Roman"/>
          <w:sz w:val="24"/>
          <w:szCs w:val="24"/>
        </w:rPr>
        <w:t>lear sky land pixels</w:t>
      </w:r>
      <w:r>
        <w:rPr>
          <w:rFonts w:ascii="Times New Roman" w:hAnsi="Times New Roman" w:cs="Times New Roman"/>
          <w:sz w:val="24"/>
          <w:szCs w:val="24"/>
        </w:rPr>
        <w:t xml:space="preserve"> </w:t>
      </w:r>
      <w:r w:rsidR="00624A8D" w:rsidRPr="00FD4EE3">
        <w:rPr>
          <w:rFonts w:ascii="Times New Roman" w:hAnsi="Times New Roman" w:cs="Times New Roman"/>
          <w:sz w:val="24"/>
          <w:szCs w:val="24"/>
        </w:rPr>
        <w:t xml:space="preserve">whose centroid fell within 30 m </w:t>
      </w:r>
      <w:r w:rsidR="008B069A" w:rsidRPr="00FD4EE3">
        <w:rPr>
          <w:rFonts w:ascii="Times New Roman" w:hAnsi="Times New Roman" w:cs="Times New Roman"/>
          <w:sz w:val="24"/>
          <w:szCs w:val="24"/>
        </w:rPr>
        <w:t xml:space="preserve">(20 m) </w:t>
      </w:r>
      <w:r w:rsidR="00624A8D" w:rsidRPr="00FD4EE3">
        <w:rPr>
          <w:rFonts w:ascii="Times New Roman" w:hAnsi="Times New Roman" w:cs="Times New Roman"/>
          <w:sz w:val="24"/>
          <w:szCs w:val="24"/>
        </w:rPr>
        <w:t xml:space="preserve">radius </w:t>
      </w:r>
      <w:r w:rsidR="008B069A" w:rsidRPr="00FD4EE3">
        <w:rPr>
          <w:rFonts w:ascii="Times New Roman" w:hAnsi="Times New Roman" w:cs="Times New Roman"/>
          <w:sz w:val="24"/>
          <w:szCs w:val="24"/>
        </w:rPr>
        <w:t>for L</w:t>
      </w:r>
      <w:r w:rsidR="009A1A66" w:rsidRPr="00FD4EE3">
        <w:rPr>
          <w:rFonts w:ascii="Times New Roman" w:hAnsi="Times New Roman" w:cs="Times New Roman"/>
          <w:sz w:val="24"/>
          <w:szCs w:val="24"/>
        </w:rPr>
        <w:t xml:space="preserve">8 </w:t>
      </w:r>
      <w:r w:rsidR="008B069A" w:rsidRPr="00FD4EE3">
        <w:rPr>
          <w:rFonts w:ascii="Times New Roman" w:hAnsi="Times New Roman" w:cs="Times New Roman"/>
          <w:sz w:val="24"/>
          <w:szCs w:val="24"/>
        </w:rPr>
        <w:t>(S</w:t>
      </w:r>
      <w:r w:rsidR="009A1A66" w:rsidRPr="00FD4EE3">
        <w:rPr>
          <w:rFonts w:ascii="Times New Roman" w:hAnsi="Times New Roman" w:cs="Times New Roman"/>
          <w:sz w:val="24"/>
          <w:szCs w:val="24"/>
        </w:rPr>
        <w:t>2</w:t>
      </w:r>
      <w:r w:rsidR="008B069A" w:rsidRPr="00FD4EE3">
        <w:rPr>
          <w:rFonts w:ascii="Times New Roman" w:hAnsi="Times New Roman" w:cs="Times New Roman"/>
          <w:sz w:val="24"/>
          <w:szCs w:val="24"/>
        </w:rPr>
        <w:t xml:space="preserve">) </w:t>
      </w:r>
      <w:r>
        <w:rPr>
          <w:rFonts w:ascii="Times New Roman" w:hAnsi="Times New Roman" w:cs="Times New Roman"/>
          <w:sz w:val="24"/>
          <w:szCs w:val="24"/>
        </w:rPr>
        <w:t>(</w:t>
      </w:r>
      <w:r w:rsidR="008B069A" w:rsidRPr="00FD4EE3">
        <w:rPr>
          <w:rFonts w:ascii="Times New Roman" w:hAnsi="Times New Roman" w:cs="Times New Roman"/>
          <w:sz w:val="24"/>
          <w:szCs w:val="24"/>
        </w:rPr>
        <w:t xml:space="preserve">i.e. 3x3 pixels window) from </w:t>
      </w:r>
      <w:r w:rsidR="00624A8D" w:rsidRPr="00FD4EE3">
        <w:rPr>
          <w:rFonts w:ascii="Times New Roman" w:hAnsi="Times New Roman" w:cs="Times New Roman"/>
          <w:sz w:val="24"/>
          <w:szCs w:val="24"/>
        </w:rPr>
        <w:t>the centre of each ESU and ± 7</w:t>
      </w:r>
      <w:r w:rsidR="008B069A" w:rsidRPr="00FD4EE3">
        <w:rPr>
          <w:rFonts w:ascii="Times New Roman" w:hAnsi="Times New Roman" w:cs="Times New Roman"/>
          <w:sz w:val="24"/>
          <w:szCs w:val="24"/>
        </w:rPr>
        <w:t xml:space="preserve"> days </w:t>
      </w:r>
      <w:r w:rsidR="00624A8D" w:rsidRPr="00FD4EE3">
        <w:rPr>
          <w:rFonts w:ascii="Times New Roman" w:hAnsi="Times New Roman" w:cs="Times New Roman"/>
          <w:sz w:val="24"/>
          <w:szCs w:val="24"/>
        </w:rPr>
        <w:t xml:space="preserve">interval </w:t>
      </w:r>
      <w:r w:rsidR="008B069A" w:rsidRPr="00FD4EE3">
        <w:rPr>
          <w:rFonts w:ascii="Times New Roman" w:hAnsi="Times New Roman" w:cs="Times New Roman"/>
          <w:sz w:val="24"/>
          <w:szCs w:val="24"/>
        </w:rPr>
        <w:t xml:space="preserve">from the </w:t>
      </w:r>
      <w:r>
        <w:rPr>
          <w:rFonts w:ascii="Times New Roman" w:hAnsi="Times New Roman" w:cs="Times New Roman"/>
          <w:sz w:val="24"/>
          <w:szCs w:val="24"/>
        </w:rPr>
        <w:t xml:space="preserve">DHP </w:t>
      </w:r>
      <w:r w:rsidR="008B069A" w:rsidRPr="00FD4EE3">
        <w:rPr>
          <w:rFonts w:ascii="Times New Roman" w:hAnsi="Times New Roman" w:cs="Times New Roman"/>
          <w:sz w:val="24"/>
          <w:szCs w:val="24"/>
        </w:rPr>
        <w:t xml:space="preserve">acquisition date are </w:t>
      </w:r>
      <w:r w:rsidR="002A4C18" w:rsidRPr="00FD4EE3">
        <w:rPr>
          <w:rFonts w:ascii="Times New Roman" w:hAnsi="Times New Roman" w:cs="Times New Roman"/>
          <w:sz w:val="24"/>
          <w:szCs w:val="24"/>
        </w:rPr>
        <w:t>extracted</w:t>
      </w:r>
      <w:r>
        <w:rPr>
          <w:rFonts w:ascii="Times New Roman" w:hAnsi="Times New Roman" w:cs="Times New Roman"/>
          <w:sz w:val="24"/>
          <w:szCs w:val="24"/>
        </w:rPr>
        <w:t xml:space="preserve">. </w:t>
      </w:r>
      <w:r w:rsidR="00941919">
        <w:rPr>
          <w:rFonts w:ascii="Times New Roman" w:hAnsi="Times New Roman" w:cs="Times New Roman"/>
          <w:sz w:val="24"/>
          <w:szCs w:val="24"/>
        </w:rPr>
        <w:t>Only satellite images with c</w:t>
      </w:r>
      <w:r w:rsidR="00941919" w:rsidRPr="00941919">
        <w:rPr>
          <w:rFonts w:ascii="Times New Roman" w:hAnsi="Times New Roman" w:cs="Times New Roman"/>
          <w:sz w:val="24"/>
          <w:szCs w:val="24"/>
        </w:rPr>
        <w:t>loud</w:t>
      </w:r>
      <w:r w:rsidR="00941919">
        <w:rPr>
          <w:rFonts w:ascii="Times New Roman" w:hAnsi="Times New Roman" w:cs="Times New Roman"/>
          <w:sz w:val="24"/>
          <w:szCs w:val="24"/>
        </w:rPr>
        <w:t xml:space="preserve"> </w:t>
      </w:r>
      <w:r w:rsidR="00941919" w:rsidRPr="00941919">
        <w:rPr>
          <w:rFonts w:ascii="Times New Roman" w:hAnsi="Times New Roman" w:cs="Times New Roman"/>
          <w:sz w:val="24"/>
          <w:szCs w:val="24"/>
        </w:rPr>
        <w:t>cover</w:t>
      </w:r>
      <w:r w:rsidR="00941919">
        <w:rPr>
          <w:rFonts w:ascii="Times New Roman" w:hAnsi="Times New Roman" w:cs="Times New Roman"/>
          <w:sz w:val="24"/>
          <w:szCs w:val="24"/>
        </w:rPr>
        <w:t xml:space="preserve"> less than </w:t>
      </w:r>
      <w:r w:rsidR="00941919" w:rsidRPr="00941919">
        <w:rPr>
          <w:rFonts w:ascii="Times New Roman" w:hAnsi="Times New Roman" w:cs="Times New Roman"/>
          <w:sz w:val="24"/>
          <w:szCs w:val="24"/>
        </w:rPr>
        <w:t>90</w:t>
      </w:r>
      <w:r w:rsidR="00941919">
        <w:rPr>
          <w:rFonts w:ascii="Times New Roman" w:hAnsi="Times New Roman" w:cs="Times New Roman"/>
          <w:sz w:val="24"/>
          <w:szCs w:val="24"/>
        </w:rPr>
        <w:t xml:space="preserve">% are considered. </w:t>
      </w:r>
      <w:proofErr w:type="spellStart"/>
      <w:r w:rsidR="00941919" w:rsidRPr="003A773A">
        <w:rPr>
          <w:rFonts w:ascii="Times New Roman" w:hAnsi="Times New Roman" w:cs="Times New Roman"/>
          <w:sz w:val="24"/>
          <w:szCs w:val="24"/>
        </w:rPr>
        <w:t>LaSRC</w:t>
      </w:r>
      <w:proofErr w:type="spellEnd"/>
      <w:r w:rsidR="00941919">
        <w:rPr>
          <w:rFonts w:ascii="Times New Roman" w:hAnsi="Times New Roman" w:cs="Times New Roman"/>
          <w:sz w:val="24"/>
          <w:szCs w:val="24"/>
        </w:rPr>
        <w:t xml:space="preserve"> and Sen2Cor cloud products are used for masking cloud from L8 and S2 images respectively.</w:t>
      </w:r>
      <w:r w:rsidR="00F554E7">
        <w:rPr>
          <w:rFonts w:ascii="Times New Roman" w:hAnsi="Times New Roman" w:cs="Times New Roman"/>
          <w:sz w:val="24"/>
          <w:szCs w:val="24"/>
        </w:rPr>
        <w:t xml:space="preserve"> </w:t>
      </w:r>
      <w:r w:rsidR="007171FB">
        <w:rPr>
          <w:rFonts w:ascii="Times New Roman" w:hAnsi="Times New Roman" w:cs="Times New Roman"/>
          <w:sz w:val="24"/>
          <w:szCs w:val="24"/>
        </w:rPr>
        <w:t xml:space="preserve">Additionally, </w:t>
      </w:r>
      <w:r w:rsidR="00941919" w:rsidRPr="00FD4EE3">
        <w:rPr>
          <w:rFonts w:ascii="Times New Roman" w:hAnsi="Times New Roman" w:cs="Times New Roman"/>
          <w:sz w:val="24"/>
          <w:szCs w:val="24"/>
        </w:rPr>
        <w:t xml:space="preserve">S2 cloud probability product (S2cloudless, GEE </w:t>
      </w:r>
      <w:r w:rsidR="00941919">
        <w:rPr>
          <w:rFonts w:ascii="Times New Roman" w:hAnsi="Times New Roman" w:cs="Times New Roman"/>
          <w:sz w:val="24"/>
          <w:szCs w:val="24"/>
        </w:rPr>
        <w:t xml:space="preserve">collection </w:t>
      </w:r>
      <w:r w:rsidR="00941919" w:rsidRPr="00FD4EE3">
        <w:rPr>
          <w:rFonts w:ascii="Times New Roman" w:hAnsi="Times New Roman" w:cs="Times New Roman"/>
          <w:sz w:val="24"/>
          <w:szCs w:val="24"/>
        </w:rPr>
        <w:t>'COPERNICUS/S2_CLOUD_PROBABILITY’)</w:t>
      </w:r>
      <w:r w:rsidR="00941919">
        <w:rPr>
          <w:rFonts w:ascii="Times New Roman" w:hAnsi="Times New Roman" w:cs="Times New Roman"/>
          <w:sz w:val="24"/>
          <w:szCs w:val="24"/>
        </w:rPr>
        <w:t xml:space="preserve"> is </w:t>
      </w:r>
      <w:r w:rsidR="00F554E7">
        <w:rPr>
          <w:rFonts w:ascii="Times New Roman" w:hAnsi="Times New Roman" w:cs="Times New Roman"/>
          <w:sz w:val="24"/>
          <w:szCs w:val="24"/>
        </w:rPr>
        <w:t xml:space="preserve">applied </w:t>
      </w:r>
      <w:r w:rsidR="007171FB">
        <w:rPr>
          <w:rFonts w:ascii="Times New Roman" w:hAnsi="Times New Roman" w:cs="Times New Roman"/>
          <w:sz w:val="24"/>
          <w:szCs w:val="24"/>
        </w:rPr>
        <w:t xml:space="preserve">to improve the cloud mask for S2 data. Extracted SL2P-CCRS estimates from L8 and S2 are aggregated, using the median statistics, and associated as estimates </w:t>
      </w:r>
      <w:r w:rsidR="00FA777C">
        <w:rPr>
          <w:rFonts w:ascii="Times New Roman" w:hAnsi="Times New Roman" w:cs="Times New Roman"/>
          <w:sz w:val="24"/>
          <w:szCs w:val="24"/>
        </w:rPr>
        <w:t xml:space="preserve">for the different </w:t>
      </w:r>
      <w:proofErr w:type="spellStart"/>
      <w:r w:rsidR="00FA777C">
        <w:rPr>
          <w:rFonts w:ascii="Times New Roman" w:hAnsi="Times New Roman" w:cs="Times New Roman"/>
          <w:sz w:val="24"/>
          <w:szCs w:val="24"/>
        </w:rPr>
        <w:t>RMs.</w:t>
      </w:r>
      <w:proofErr w:type="spellEnd"/>
      <w:r w:rsidR="00FA777C">
        <w:rPr>
          <w:rFonts w:ascii="Times New Roman" w:hAnsi="Times New Roman" w:cs="Times New Roman"/>
          <w:sz w:val="24"/>
          <w:szCs w:val="24"/>
        </w:rPr>
        <w:t xml:space="preserve"> </w:t>
      </w:r>
      <w:r w:rsidR="007171FB">
        <w:rPr>
          <w:rFonts w:ascii="Times New Roman" w:hAnsi="Times New Roman" w:cs="Times New Roman"/>
          <w:sz w:val="24"/>
          <w:szCs w:val="24"/>
        </w:rPr>
        <w:t xml:space="preserve"> </w:t>
      </w:r>
    </w:p>
    <w:p w14:paraId="30B7E9E7" w14:textId="0A82D334" w:rsidR="00ED08E6" w:rsidRDefault="00ED08E6" w:rsidP="00D23A3D">
      <w:pPr>
        <w:pStyle w:val="ListParagraph"/>
        <w:numPr>
          <w:ilvl w:val="1"/>
          <w:numId w:val="1"/>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Cross-validation</w:t>
      </w:r>
    </w:p>
    <w:p w14:paraId="2943765B" w14:textId="164FDDFA" w:rsidR="00282952" w:rsidRDefault="00FA777C"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SL2P-CCRS estimates of </w:t>
      </w:r>
      <w:r w:rsidR="003C309E">
        <w:rPr>
          <w:rFonts w:ascii="Times New Roman" w:hAnsi="Times New Roman" w:cs="Times New Roman"/>
          <w:sz w:val="24"/>
          <w:szCs w:val="24"/>
        </w:rPr>
        <w:t xml:space="preserve">LAI, </w:t>
      </w:r>
      <w:proofErr w:type="spellStart"/>
      <w:r w:rsidR="003C309E">
        <w:rPr>
          <w:rFonts w:ascii="Times New Roman" w:hAnsi="Times New Roman" w:cs="Times New Roman"/>
          <w:sz w:val="24"/>
          <w:szCs w:val="24"/>
        </w:rPr>
        <w:t>fCOVER</w:t>
      </w:r>
      <w:proofErr w:type="spellEnd"/>
      <w:r w:rsidR="003C309E">
        <w:rPr>
          <w:rFonts w:ascii="Times New Roman" w:hAnsi="Times New Roman" w:cs="Times New Roman"/>
          <w:sz w:val="24"/>
          <w:szCs w:val="24"/>
        </w:rPr>
        <w:t xml:space="preserve"> and </w:t>
      </w:r>
      <w:proofErr w:type="spellStart"/>
      <w:r w:rsidR="003C309E">
        <w:rPr>
          <w:rFonts w:ascii="Times New Roman" w:hAnsi="Times New Roman" w:cs="Times New Roman"/>
          <w:sz w:val="24"/>
          <w:szCs w:val="24"/>
        </w:rPr>
        <w:t>fAPAR</w:t>
      </w:r>
      <w:proofErr w:type="spellEnd"/>
      <w:r w:rsidR="003C309E">
        <w:rPr>
          <w:rFonts w:ascii="Times New Roman" w:hAnsi="Times New Roman" w:cs="Times New Roman"/>
          <w:sz w:val="24"/>
          <w:szCs w:val="24"/>
        </w:rPr>
        <w:t xml:space="preserve"> obtained from L8 and S2 data are compared to RMs</w:t>
      </w:r>
      <w:r w:rsidR="00282952">
        <w:rPr>
          <w:rFonts w:ascii="Times New Roman" w:hAnsi="Times New Roman" w:cs="Times New Roman"/>
          <w:sz w:val="24"/>
          <w:szCs w:val="24"/>
        </w:rPr>
        <w:t xml:space="preserve"> for ten different NLCD </w:t>
      </w:r>
      <w:r>
        <w:rPr>
          <w:rFonts w:ascii="Times New Roman" w:hAnsi="Times New Roman" w:cs="Times New Roman"/>
          <w:sz w:val="24"/>
          <w:szCs w:val="24"/>
        </w:rPr>
        <w:t>classes</w:t>
      </w:r>
      <w:r w:rsidR="00500109">
        <w:rPr>
          <w:rFonts w:ascii="Times New Roman" w:hAnsi="Times New Roman" w:cs="Times New Roman"/>
          <w:sz w:val="24"/>
          <w:szCs w:val="24"/>
        </w:rPr>
        <w:t xml:space="preserve">: </w:t>
      </w:r>
      <w:r>
        <w:rPr>
          <w:rFonts w:ascii="Times New Roman" w:hAnsi="Times New Roman" w:cs="Times New Roman"/>
          <w:sz w:val="24"/>
          <w:szCs w:val="24"/>
        </w:rPr>
        <w:t>EF, DF, MF, CC, EHW, GH, PH, SH, SS and WW</w:t>
      </w:r>
      <w:r w:rsidR="00B8328B">
        <w:rPr>
          <w:rFonts w:ascii="Times New Roman" w:hAnsi="Times New Roman" w:cs="Times New Roman"/>
          <w:sz w:val="24"/>
          <w:szCs w:val="24"/>
        </w:rPr>
        <w:t xml:space="preserve"> (</w:t>
      </w:r>
      <w:r w:rsidR="00282952">
        <w:rPr>
          <w:rFonts w:ascii="Times New Roman" w:hAnsi="Times New Roman" w:cs="Times New Roman"/>
          <w:sz w:val="24"/>
          <w:szCs w:val="24"/>
        </w:rPr>
        <w:t>D</w:t>
      </w:r>
      <w:r>
        <w:rPr>
          <w:rFonts w:ascii="Times New Roman" w:hAnsi="Times New Roman" w:cs="Times New Roman"/>
          <w:sz w:val="24"/>
          <w:szCs w:val="24"/>
        </w:rPr>
        <w:t xml:space="preserve">S </w:t>
      </w:r>
      <w:r w:rsidR="00B8328B">
        <w:rPr>
          <w:rFonts w:ascii="Times New Roman" w:hAnsi="Times New Roman" w:cs="Times New Roman"/>
          <w:sz w:val="24"/>
          <w:szCs w:val="24"/>
        </w:rPr>
        <w:t xml:space="preserve">class was </w:t>
      </w:r>
      <w:r w:rsidR="00282952">
        <w:rPr>
          <w:rFonts w:ascii="Times New Roman" w:hAnsi="Times New Roman" w:cs="Times New Roman"/>
          <w:sz w:val="24"/>
          <w:szCs w:val="24"/>
        </w:rPr>
        <w:t>excluded</w:t>
      </w:r>
      <w:r w:rsidR="00B8328B">
        <w:rPr>
          <w:rFonts w:ascii="Times New Roman" w:hAnsi="Times New Roman" w:cs="Times New Roman"/>
          <w:sz w:val="24"/>
          <w:szCs w:val="24"/>
        </w:rPr>
        <w:t xml:space="preserve"> from our analysis since ….)</w:t>
      </w:r>
      <w:r w:rsidR="00282952">
        <w:rPr>
          <w:rFonts w:ascii="Times New Roman" w:hAnsi="Times New Roman" w:cs="Times New Roman"/>
          <w:sz w:val="24"/>
          <w:szCs w:val="24"/>
        </w:rPr>
        <w:t xml:space="preserve">. </w:t>
      </w:r>
      <w:r w:rsidR="00BE6C9F">
        <w:rPr>
          <w:rFonts w:ascii="Times New Roman" w:hAnsi="Times New Roman" w:cs="Times New Roman"/>
          <w:sz w:val="24"/>
          <w:szCs w:val="24"/>
        </w:rPr>
        <w:t>T</w:t>
      </w:r>
      <w:r w:rsidR="00BE6C9F">
        <w:rPr>
          <w:rFonts w:ascii="Times New Roman" w:hAnsi="Times New Roman" w:cs="Times New Roman"/>
          <w:sz w:val="24"/>
          <w:szCs w:val="24"/>
        </w:rPr>
        <w:t>hematic</w:t>
      </w:r>
      <w:r w:rsidR="00BE6C9F" w:rsidRPr="00320DB3">
        <w:rPr>
          <w:rFonts w:ascii="Times New Roman" w:hAnsi="Times New Roman" w:cs="Times New Roman"/>
          <w:sz w:val="24"/>
          <w:szCs w:val="24"/>
        </w:rPr>
        <w:t xml:space="preserve"> error metrics</w:t>
      </w:r>
      <w:r w:rsidR="00BE6C9F">
        <w:rPr>
          <w:rFonts w:ascii="Times New Roman" w:hAnsi="Times New Roman" w:cs="Times New Roman"/>
          <w:sz w:val="24"/>
          <w:szCs w:val="24"/>
        </w:rPr>
        <w:t xml:space="preserve"> </w:t>
      </w:r>
      <w:r w:rsidR="00BE6C9F">
        <w:rPr>
          <w:rFonts w:ascii="Times New Roman" w:hAnsi="Times New Roman" w:cs="Times New Roman"/>
          <w:sz w:val="24"/>
          <w:szCs w:val="24"/>
        </w:rPr>
        <w:t>(</w:t>
      </w:r>
      <w:r w:rsidR="00B8328B">
        <w:rPr>
          <w:rFonts w:ascii="Times New Roman" w:hAnsi="Times New Roman" w:cs="Times New Roman"/>
          <w:sz w:val="24"/>
          <w:szCs w:val="24"/>
        </w:rPr>
        <w:t>A</w:t>
      </w:r>
      <w:r w:rsidR="00ED08E6">
        <w:rPr>
          <w:rFonts w:ascii="Times New Roman" w:hAnsi="Times New Roman" w:cs="Times New Roman"/>
          <w:sz w:val="24"/>
          <w:szCs w:val="24"/>
        </w:rPr>
        <w:t>ccuracy (A)</w:t>
      </w:r>
      <w:r w:rsidR="00ED08E6" w:rsidRPr="00ED08E6">
        <w:rPr>
          <w:rFonts w:ascii="Times New Roman" w:hAnsi="Times New Roman" w:cs="Times New Roman"/>
          <w:sz w:val="24"/>
          <w:szCs w:val="24"/>
        </w:rPr>
        <w:t xml:space="preserve">, </w:t>
      </w:r>
      <w:r w:rsidR="00B8328B">
        <w:rPr>
          <w:rFonts w:ascii="Times New Roman" w:hAnsi="Times New Roman" w:cs="Times New Roman"/>
          <w:sz w:val="24"/>
          <w:szCs w:val="24"/>
        </w:rPr>
        <w:t>U</w:t>
      </w:r>
      <w:r w:rsidR="00ED08E6">
        <w:rPr>
          <w:rFonts w:ascii="Times New Roman" w:hAnsi="Times New Roman" w:cs="Times New Roman"/>
          <w:sz w:val="24"/>
          <w:szCs w:val="24"/>
        </w:rPr>
        <w:t>ncertainty (U)</w:t>
      </w:r>
      <w:r w:rsidR="00ED08E6" w:rsidRPr="00ED08E6">
        <w:rPr>
          <w:rFonts w:ascii="Times New Roman" w:hAnsi="Times New Roman" w:cs="Times New Roman"/>
          <w:sz w:val="24"/>
          <w:szCs w:val="24"/>
        </w:rPr>
        <w:t>,</w:t>
      </w:r>
      <w:r w:rsidR="00ED08E6">
        <w:rPr>
          <w:rFonts w:ascii="Times New Roman" w:hAnsi="Times New Roman" w:cs="Times New Roman"/>
          <w:sz w:val="24"/>
          <w:szCs w:val="24"/>
        </w:rPr>
        <w:t xml:space="preserve"> </w:t>
      </w:r>
      <w:r w:rsidR="00B8328B">
        <w:rPr>
          <w:rFonts w:ascii="Times New Roman" w:hAnsi="Times New Roman" w:cs="Times New Roman"/>
          <w:sz w:val="24"/>
          <w:szCs w:val="24"/>
        </w:rPr>
        <w:t>P</w:t>
      </w:r>
      <w:r w:rsidR="00ED08E6">
        <w:rPr>
          <w:rFonts w:ascii="Times New Roman" w:hAnsi="Times New Roman" w:cs="Times New Roman"/>
          <w:sz w:val="24"/>
          <w:szCs w:val="24"/>
        </w:rPr>
        <w:t>recision (</w:t>
      </w:r>
      <w:r w:rsidR="00ED08E6" w:rsidRPr="00ED08E6">
        <w:rPr>
          <w:rFonts w:ascii="Times New Roman" w:hAnsi="Times New Roman" w:cs="Times New Roman"/>
          <w:sz w:val="24"/>
          <w:szCs w:val="24"/>
        </w:rPr>
        <w:t>P</w:t>
      </w:r>
      <w:r w:rsidR="00ED08E6">
        <w:rPr>
          <w:rFonts w:ascii="Times New Roman" w:hAnsi="Times New Roman" w:cs="Times New Roman"/>
          <w:sz w:val="24"/>
          <w:szCs w:val="24"/>
        </w:rPr>
        <w:t>)</w:t>
      </w:r>
      <w:r w:rsidR="00BE6C9F">
        <w:rPr>
          <w:rFonts w:ascii="Times New Roman" w:hAnsi="Times New Roman" w:cs="Times New Roman"/>
          <w:sz w:val="24"/>
          <w:szCs w:val="24"/>
        </w:rPr>
        <w:t>)</w:t>
      </w:r>
      <w:r w:rsidR="00ED08E6">
        <w:rPr>
          <w:rFonts w:ascii="Times New Roman" w:hAnsi="Times New Roman" w:cs="Times New Roman"/>
          <w:sz w:val="24"/>
          <w:szCs w:val="24"/>
        </w:rPr>
        <w:t xml:space="preserve">, </w:t>
      </w:r>
      <w:r w:rsidR="00BE6C9F">
        <w:rPr>
          <w:rFonts w:ascii="Times New Roman" w:hAnsi="Times New Roman" w:cs="Times New Roman"/>
          <w:sz w:val="24"/>
          <w:szCs w:val="24"/>
        </w:rPr>
        <w:t xml:space="preserve">the </w:t>
      </w:r>
      <w:r w:rsidR="00ED08E6" w:rsidRPr="00ED08E6">
        <w:rPr>
          <w:rFonts w:ascii="Times New Roman" w:hAnsi="Times New Roman" w:cs="Times New Roman"/>
          <w:sz w:val="24"/>
          <w:szCs w:val="24"/>
        </w:rPr>
        <w:t xml:space="preserve">coefficient of determination </w:t>
      </w:r>
      <w:r w:rsidR="00ED08E6">
        <w:rPr>
          <w:rFonts w:ascii="Times New Roman" w:hAnsi="Times New Roman" w:cs="Times New Roman"/>
          <w:sz w:val="24"/>
          <w:szCs w:val="24"/>
        </w:rPr>
        <w:t>(R2)</w:t>
      </w:r>
      <w:r w:rsidR="00B8328B">
        <w:rPr>
          <w:rFonts w:ascii="Times New Roman" w:hAnsi="Times New Roman" w:cs="Times New Roman"/>
          <w:sz w:val="24"/>
          <w:szCs w:val="24"/>
        </w:rPr>
        <w:t xml:space="preserve">, and </w:t>
      </w:r>
      <w:r w:rsidR="00ED08E6">
        <w:rPr>
          <w:rFonts w:ascii="Times New Roman" w:hAnsi="Times New Roman" w:cs="Times New Roman"/>
          <w:sz w:val="24"/>
          <w:szCs w:val="24"/>
        </w:rPr>
        <w:t xml:space="preserve">the </w:t>
      </w:r>
      <w:r w:rsidR="00ED08E6" w:rsidRPr="00ED08E6">
        <w:rPr>
          <w:rFonts w:ascii="Times New Roman" w:hAnsi="Times New Roman" w:cs="Times New Roman"/>
          <w:sz w:val="24"/>
          <w:szCs w:val="24"/>
        </w:rPr>
        <w:t xml:space="preserve">uncertainty agreement ratio (UAR) </w:t>
      </w:r>
      <w:r w:rsidR="00ED08E6">
        <w:rPr>
          <w:rFonts w:ascii="Times New Roman" w:hAnsi="Times New Roman" w:cs="Times New Roman"/>
          <w:sz w:val="24"/>
          <w:szCs w:val="24"/>
        </w:rPr>
        <w:t xml:space="preserve">of estimates </w:t>
      </w:r>
      <w:r w:rsidR="00F859D9">
        <w:rPr>
          <w:rFonts w:ascii="Times New Roman" w:hAnsi="Times New Roman" w:cs="Times New Roman"/>
          <w:sz w:val="24"/>
          <w:szCs w:val="24"/>
        </w:rPr>
        <w:t>obtained using SL2P-CCRS from L8 and S2 data</w:t>
      </w:r>
      <w:r w:rsidR="00B8328B">
        <w:rPr>
          <w:rFonts w:ascii="Times New Roman" w:hAnsi="Times New Roman" w:cs="Times New Roman"/>
          <w:sz w:val="24"/>
          <w:szCs w:val="24"/>
        </w:rPr>
        <w:t xml:space="preserve">, </w:t>
      </w:r>
      <w:r w:rsidR="00B8328B">
        <w:rPr>
          <w:rFonts w:ascii="Times New Roman" w:hAnsi="Times New Roman" w:cs="Times New Roman"/>
          <w:sz w:val="24"/>
          <w:szCs w:val="24"/>
        </w:rPr>
        <w:t>f</w:t>
      </w:r>
      <w:r w:rsidR="00B8328B" w:rsidRPr="00ED08E6">
        <w:rPr>
          <w:rFonts w:ascii="Times New Roman" w:hAnsi="Times New Roman" w:cs="Times New Roman"/>
          <w:sz w:val="24"/>
          <w:szCs w:val="24"/>
        </w:rPr>
        <w:t>or the entire RM</w:t>
      </w:r>
      <w:r w:rsidR="00B8328B">
        <w:rPr>
          <w:rFonts w:ascii="Times New Roman" w:hAnsi="Times New Roman" w:cs="Times New Roman"/>
          <w:sz w:val="24"/>
          <w:szCs w:val="24"/>
        </w:rPr>
        <w:t>s</w:t>
      </w:r>
      <w:r w:rsidR="00B8328B">
        <w:rPr>
          <w:rFonts w:ascii="Times New Roman" w:hAnsi="Times New Roman" w:cs="Times New Roman"/>
          <w:sz w:val="24"/>
          <w:szCs w:val="24"/>
        </w:rPr>
        <w:t xml:space="preserve">, </w:t>
      </w:r>
      <w:r w:rsidR="00ED08E6" w:rsidRPr="00ED08E6">
        <w:rPr>
          <w:rFonts w:ascii="Times New Roman" w:hAnsi="Times New Roman" w:cs="Times New Roman"/>
          <w:sz w:val="24"/>
          <w:szCs w:val="24"/>
        </w:rPr>
        <w:t xml:space="preserve">were computed </w:t>
      </w:r>
      <w:r w:rsidR="00282952">
        <w:rPr>
          <w:rFonts w:ascii="Times New Roman" w:hAnsi="Times New Roman" w:cs="Times New Roman"/>
          <w:sz w:val="24"/>
          <w:szCs w:val="24"/>
        </w:rPr>
        <w:t xml:space="preserve">(Eq: 1, 2, 3 and 4). </w:t>
      </w:r>
    </w:p>
    <w:p w14:paraId="13B03065" w14:textId="08DFE5BD" w:rsidR="00F859D9" w:rsidRPr="00F859D9" w:rsidRDefault="00F859D9" w:rsidP="00D23A3D">
      <w:pPr>
        <w:spacing w:before="120" w:after="12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A=</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7F519A61" w14:textId="49D3A5F9" w:rsidR="00F859D9" w:rsidRPr="00F859D9" w:rsidRDefault="00F859D9" w:rsidP="00D23A3D">
      <w:pPr>
        <w:spacing w:before="120" w:after="12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U=</m:t>
          </m:r>
          <m:rad>
            <m:radPr>
              <m:ctrlPr>
                <w:rPr>
                  <w:rFonts w:ascii="Cambria Math" w:hAnsi="Cambria Math" w:cs="Times New Roman"/>
                  <w:i/>
                  <w:sz w:val="24"/>
                  <w:szCs w:val="24"/>
                </w:rPr>
              </m:ctrlPr>
            </m:radPr>
            <m:deg>
              <m:r>
                <w:rPr>
                  <w:rFonts w:ascii="Cambria Math" w:hAnsi="Cambria Math" w:cs="Times New Roman"/>
                  <w:sz w:val="24"/>
                  <w:szCs w:val="24"/>
                </w:rPr>
                <m:t>2</m:t>
              </m:r>
            </m:deg>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e>
                    <m:sup>
                      <m:r>
                        <w:rPr>
                          <w:rFonts w:ascii="Cambria Math" w:hAnsi="Cambria Math" w:cs="Times New Roman"/>
                          <w:sz w:val="24"/>
                          <w:szCs w:val="24"/>
                        </w:rPr>
                        <m:t>2</m:t>
                      </m:r>
                    </m:sup>
                  </m:sSup>
                </m:e>
              </m:nary>
            </m:e>
          </m:rad>
        </m:oMath>
      </m:oMathPara>
    </w:p>
    <w:p w14:paraId="153E7C5E" w14:textId="61DACAF7" w:rsidR="00F859D9" w:rsidRDefault="00F859D9" w:rsidP="00D23A3D">
      <w:pPr>
        <w:spacing w:before="120" w:after="12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P=</m:t>
          </m:r>
          <m:rad>
            <m:radPr>
              <m:ctrlPr>
                <w:rPr>
                  <w:rFonts w:ascii="Cambria Math" w:hAnsi="Cambria Math" w:cs="Times New Roman"/>
                  <w:i/>
                  <w:sz w:val="24"/>
                  <w:szCs w:val="24"/>
                </w:rPr>
              </m:ctrlPr>
            </m:radPr>
            <m:deg>
              <m:r>
                <w:rPr>
                  <w:rFonts w:ascii="Cambria Math" w:hAnsi="Cambria Math" w:cs="Times New Roman"/>
                  <w:sz w:val="24"/>
                  <w:szCs w:val="24"/>
                </w:rPr>
                <m:t>2</m:t>
              </m:r>
            </m:deg>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-A)</m:t>
                      </m:r>
                    </m:e>
                    <m:sup>
                      <m:r>
                        <w:rPr>
                          <w:rFonts w:ascii="Cambria Math" w:hAnsi="Cambria Math" w:cs="Times New Roman"/>
                          <w:sz w:val="24"/>
                          <w:szCs w:val="24"/>
                        </w:rPr>
                        <m:t>2</m:t>
                      </m:r>
                    </m:sup>
                  </m:sSup>
                </m:e>
              </m:nary>
            </m:e>
          </m:rad>
        </m:oMath>
      </m:oMathPara>
    </w:p>
    <w:p w14:paraId="40B0340A" w14:textId="5E9DABF5" w:rsidR="00F859D9" w:rsidRPr="003463FF" w:rsidRDefault="00000000" w:rsidP="00D23A3D">
      <w:pPr>
        <w:spacing w:before="120" w:after="120" w:line="360" w:lineRule="auto"/>
        <w:jc w:val="both"/>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e>
                          </m:d>
                          <m:r>
                            <w:rPr>
                              <w:rFonts w:ascii="Cambria Math" w:hAnsi="Cambria Math" w:cs="Times New Roman"/>
                              <w:sz w:val="24"/>
                              <w:szCs w:val="24"/>
                            </w:rPr>
                            <m:t>.</m:t>
                          </m:r>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acc>
                                <m:accPr>
                                  <m:chr m:val="̅"/>
                                  <m:ctrlPr>
                                    <w:rPr>
                                      <w:rFonts w:ascii="Cambria Math" w:hAnsi="Cambria Math" w:cs="Times New Roman"/>
                                      <w:i/>
                                      <w:sz w:val="24"/>
                                      <w:szCs w:val="24"/>
                                    </w:rPr>
                                  </m:ctrlPr>
                                </m:accPr>
                                <m:e>
                                  <m:acc>
                                    <m:accPr>
                                      <m:ctrlPr>
                                        <w:rPr>
                                          <w:rFonts w:ascii="Cambria Math" w:hAnsi="Cambria Math" w:cs="Times New Roman"/>
                                          <w:i/>
                                          <w:sz w:val="24"/>
                                          <w:szCs w:val="24"/>
                                        </w:rPr>
                                      </m:ctrlPr>
                                    </m:accPr>
                                    <m:e>
                                      <m:r>
                                        <w:rPr>
                                          <w:rFonts w:ascii="Cambria Math" w:hAnsi="Cambria Math" w:cs="Times New Roman"/>
                                          <w:sz w:val="24"/>
                                          <w:szCs w:val="24"/>
                                        </w:rPr>
                                        <m:t>y</m:t>
                                      </m:r>
                                    </m:e>
                                  </m:acc>
                                </m:e>
                              </m:acc>
                            </m:e>
                          </m:d>
                        </m:e>
                      </m:nary>
                    </m:num>
                    <m:den>
                      <m:rad>
                        <m:radPr>
                          <m:ctrlPr>
                            <w:rPr>
                              <w:rFonts w:ascii="Cambria Math" w:eastAsiaTheme="minorEastAsia" w:hAnsi="Cambria Math" w:cs="Times New Roman"/>
                              <w:i/>
                              <w:sz w:val="24"/>
                              <w:szCs w:val="24"/>
                            </w:rPr>
                          </m:ctrlPr>
                        </m:radPr>
                        <m:deg>
                          <m:r>
                            <w:rPr>
                              <w:rFonts w:ascii="Cambria Math" w:hAnsi="Cambria Math" w:cs="Times New Roman"/>
                              <w:sz w:val="24"/>
                              <w:szCs w:val="24"/>
                            </w:rPr>
                            <m:t>2</m:t>
                          </m:r>
                        </m:deg>
                        <m:e>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e>
                                  </m:d>
                                </m:e>
                                <m:sup>
                                  <m:r>
                                    <w:rPr>
                                      <w:rFonts w:ascii="Cambria Math" w:hAnsi="Cambria Math" w:cs="Times New Roman"/>
                                      <w:sz w:val="24"/>
                                      <w:szCs w:val="24"/>
                                    </w:rPr>
                                    <m:t>2</m:t>
                                  </m:r>
                                </m:sup>
                              </m:sSup>
                            </m:e>
                          </m:nary>
                        </m:e>
                      </m:rad>
                      <m:r>
                        <w:rPr>
                          <w:rFonts w:ascii="Cambria Math" w:eastAsiaTheme="minorEastAsia" w:hAnsi="Cambria Math" w:cs="Times New Roman"/>
                          <w:sz w:val="24"/>
                          <w:szCs w:val="24"/>
                        </w:rPr>
                        <m:t>.</m:t>
                      </m:r>
                      <m:rad>
                        <m:radPr>
                          <m:ctrlPr>
                            <w:rPr>
                              <w:rFonts w:ascii="Cambria Math" w:eastAsiaTheme="minorEastAsia" w:hAnsi="Cambria Math" w:cs="Times New Roman"/>
                              <w:i/>
                              <w:sz w:val="24"/>
                              <w:szCs w:val="24"/>
                            </w:rPr>
                          </m:ctrlPr>
                        </m:radPr>
                        <m:deg>
                          <m:r>
                            <w:rPr>
                              <w:rFonts w:ascii="Cambria Math" w:hAnsi="Cambria Math" w:cs="Times New Roman"/>
                              <w:sz w:val="24"/>
                              <w:szCs w:val="24"/>
                            </w:rPr>
                            <m:t>2</m:t>
                          </m:r>
                        </m:deg>
                        <m:e>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acc>
                                        <m:accPr>
                                          <m:chr m:val="̅"/>
                                          <m:ctrlPr>
                                            <w:rPr>
                                              <w:rFonts w:ascii="Cambria Math" w:hAnsi="Cambria Math" w:cs="Times New Roman"/>
                                              <w:i/>
                                              <w:sz w:val="24"/>
                                              <w:szCs w:val="24"/>
                                            </w:rPr>
                                          </m:ctrlPr>
                                        </m:accPr>
                                        <m:e>
                                          <m:acc>
                                            <m:accPr>
                                              <m:ctrlPr>
                                                <w:rPr>
                                                  <w:rFonts w:ascii="Cambria Math" w:hAnsi="Cambria Math" w:cs="Times New Roman"/>
                                                  <w:i/>
                                                  <w:sz w:val="24"/>
                                                  <w:szCs w:val="24"/>
                                                </w:rPr>
                                              </m:ctrlPr>
                                            </m:accPr>
                                            <m:e>
                                              <m:r>
                                                <w:rPr>
                                                  <w:rFonts w:ascii="Cambria Math" w:hAnsi="Cambria Math" w:cs="Times New Roman"/>
                                                  <w:sz w:val="24"/>
                                                  <w:szCs w:val="24"/>
                                                </w:rPr>
                                                <m:t>y</m:t>
                                              </m:r>
                                            </m:e>
                                          </m:acc>
                                        </m:e>
                                      </m:acc>
                                    </m:e>
                                  </m:d>
                                </m:e>
                                <m:sup>
                                  <m:r>
                                    <w:rPr>
                                      <w:rFonts w:ascii="Cambria Math" w:hAnsi="Cambria Math" w:cs="Times New Roman"/>
                                      <w:sz w:val="24"/>
                                      <w:szCs w:val="24"/>
                                    </w:rPr>
                                    <m:t>2</m:t>
                                  </m:r>
                                </m:sup>
                              </m:sSup>
                            </m:e>
                          </m:nary>
                        </m:e>
                      </m:rad>
                    </m:den>
                  </m:f>
                </m:e>
              </m:d>
            </m:e>
            <m:sup>
              <m:r>
                <w:rPr>
                  <w:rFonts w:ascii="Cambria Math" w:eastAsiaTheme="minorEastAsia" w:hAnsi="Cambria Math" w:cs="Times New Roman"/>
                  <w:sz w:val="24"/>
                  <w:szCs w:val="24"/>
                </w:rPr>
                <m:t>2</m:t>
              </m:r>
            </m:sup>
          </m:sSup>
        </m:oMath>
      </m:oMathPara>
    </w:p>
    <w:p w14:paraId="7814D1E2" w14:textId="102F775F" w:rsidR="003463FF" w:rsidRPr="009A0D80" w:rsidRDefault="003463FF" w:rsidP="00D23A3D">
      <w:pPr>
        <w:spacing w:before="120" w:after="120"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UAR=</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I (</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en>
                  </m:f>
                </m:e>
              </m:d>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rel</m:t>
              </m:r>
            </m:sub>
          </m:sSub>
          <m:r>
            <w:rPr>
              <w:rFonts w:ascii="Cambria Math" w:hAnsi="Cambria Math" w:cs="Cambria Math"/>
              <w:sz w:val="24"/>
              <w:szCs w:val="24"/>
            </w:rPr>
            <m:t xml:space="preserve">∪ </m:t>
          </m:r>
          <m:d>
            <m:dPr>
              <m:begChr m:val="|"/>
              <m:endChr m:val="|"/>
              <m:ctrlPr>
                <w:rPr>
                  <w:rFonts w:ascii="Cambria Math" w:hAnsi="Cambria Math" w:cs="Cambria Math"/>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max</m:t>
              </m:r>
            </m:sub>
          </m:sSub>
          <m:r>
            <w:rPr>
              <w:rFonts w:ascii="Cambria Math" w:hAnsi="Cambria Math" w:cs="Times New Roman"/>
              <w:sz w:val="24"/>
              <w:szCs w:val="24"/>
            </w:rPr>
            <m:t>)</m:t>
          </m:r>
        </m:oMath>
      </m:oMathPara>
    </w:p>
    <w:p w14:paraId="5DA52573" w14:textId="1580CB39" w:rsidR="009A0D80" w:rsidRDefault="009A0D80" w:rsidP="00D23A3D">
      <w:pPr>
        <w:spacing w:before="120" w:after="120" w:line="360" w:lineRule="auto"/>
        <w:jc w:val="both"/>
        <w:rPr>
          <w:rFonts w:ascii="Times New Roman" w:hAnsi="Times New Roman" w:cs="Times New Roman"/>
          <w:sz w:val="24"/>
          <w:szCs w:val="24"/>
        </w:rPr>
      </w:pPr>
      <w:r w:rsidRPr="009A0D80">
        <w:rPr>
          <w:rFonts w:ascii="Times New Roman" w:hAnsi="Times New Roman" w:cs="Times New Roman"/>
          <w:sz w:val="24"/>
          <w:szCs w:val="24"/>
        </w:rPr>
        <w:t xml:space="preserve">where, </w:t>
      </w:r>
      <m:oMath>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oMath>
      <w:r w:rsidRPr="009A0D80">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Pr="009A0D80">
        <w:rPr>
          <w:rFonts w:ascii="Times New Roman" w:hAnsi="Times New Roman" w:cs="Times New Roman"/>
          <w:sz w:val="24"/>
          <w:szCs w:val="24"/>
        </w:rPr>
        <w:t xml:space="preserve"> </w:t>
      </w:r>
      <w:r>
        <w:rPr>
          <w:rFonts w:ascii="Times New Roman" w:hAnsi="Times New Roman" w:cs="Times New Roman"/>
          <w:sz w:val="24"/>
          <w:szCs w:val="24"/>
        </w:rPr>
        <w:t>(</w:t>
      </w:r>
      <m:oMath>
        <m:acc>
          <m:accPr>
            <m:chr m:val="̅"/>
            <m:ctrlPr>
              <w:rPr>
                <w:rFonts w:ascii="Cambria Math" w:hAnsi="Cambria Math" w:cs="Times New Roman"/>
                <w:i/>
                <w:sz w:val="24"/>
                <w:szCs w:val="24"/>
              </w:rPr>
            </m:ctrlPr>
          </m:accPr>
          <m:e>
            <m:r>
              <w:rPr>
                <w:rFonts w:ascii="Cambria Math" w:hAnsi="Cambria Math" w:cs="Times New Roman"/>
                <w:sz w:val="24"/>
                <w:szCs w:val="24"/>
              </w:rPr>
              <m:t>y</m:t>
            </m:r>
          </m:e>
        </m:acc>
      </m:oMath>
      <w:r>
        <w:rPr>
          <w:rFonts w:ascii="Times New Roman" w:eastAsiaTheme="minorEastAsia" w:hAnsi="Times New Roman" w:cs="Times New Roman"/>
          <w:sz w:val="24"/>
          <w:szCs w:val="24"/>
        </w:rPr>
        <w:t xml:space="preserve">, </w:t>
      </w:r>
      <m:oMath>
        <m:acc>
          <m:accPr>
            <m:chr m:val="̅"/>
            <m:ctrlPr>
              <w:rPr>
                <w:rFonts w:ascii="Cambria Math" w:hAnsi="Cambria Math" w:cs="Times New Roman"/>
                <w:i/>
                <w:sz w:val="24"/>
                <w:szCs w:val="24"/>
              </w:rPr>
            </m:ctrlPr>
          </m:accPr>
          <m:e>
            <m:acc>
              <m:accPr>
                <m:ctrlPr>
                  <w:rPr>
                    <w:rFonts w:ascii="Cambria Math" w:hAnsi="Cambria Math" w:cs="Times New Roman"/>
                    <w:i/>
                    <w:sz w:val="24"/>
                    <w:szCs w:val="24"/>
                  </w:rPr>
                </m:ctrlPr>
              </m:accPr>
              <m:e>
                <m:r>
                  <w:rPr>
                    <w:rFonts w:ascii="Cambria Math" w:hAnsi="Cambria Math" w:cs="Times New Roman"/>
                    <w:sz w:val="24"/>
                    <w:szCs w:val="24"/>
                  </w:rPr>
                  <m:t>y</m:t>
                </m:r>
              </m:e>
            </m:acc>
          </m:e>
        </m:acc>
      </m:oMath>
      <w:r>
        <w:rPr>
          <w:rFonts w:ascii="Times New Roman" w:eastAsiaTheme="minorEastAsia" w:hAnsi="Times New Roman" w:cs="Times New Roman"/>
          <w:sz w:val="24"/>
          <w:szCs w:val="24"/>
        </w:rPr>
        <w:t xml:space="preserve">) </w:t>
      </w:r>
      <w:r w:rsidRPr="009A0D80">
        <w:rPr>
          <w:rFonts w:ascii="Times New Roman" w:hAnsi="Times New Roman" w:cs="Times New Roman"/>
          <w:sz w:val="24"/>
          <w:szCs w:val="24"/>
        </w:rPr>
        <w:t>are, respectively, the SL2P</w:t>
      </w:r>
      <w:r>
        <w:rPr>
          <w:rFonts w:ascii="Times New Roman" w:hAnsi="Times New Roman" w:cs="Times New Roman"/>
          <w:sz w:val="24"/>
          <w:szCs w:val="24"/>
        </w:rPr>
        <w:t>-CCRS</w:t>
      </w:r>
      <w:r w:rsidRPr="009A0D80">
        <w:rPr>
          <w:rFonts w:ascii="Times New Roman" w:hAnsi="Times New Roman" w:cs="Times New Roman"/>
          <w:sz w:val="24"/>
          <w:szCs w:val="24"/>
        </w:rPr>
        <w:t xml:space="preserve"> estimate and RM for the </w:t>
      </w:r>
      <w:proofErr w:type="spellStart"/>
      <w:r w:rsidRPr="009A0D80">
        <w:rPr>
          <w:rFonts w:ascii="Times New Roman" w:hAnsi="Times New Roman" w:cs="Times New Roman"/>
          <w:sz w:val="24"/>
          <w:szCs w:val="24"/>
        </w:rPr>
        <w:t>ith</w:t>
      </w:r>
      <w:proofErr w:type="spellEnd"/>
      <w:r w:rsidRPr="009A0D80">
        <w:rPr>
          <w:rFonts w:ascii="Times New Roman" w:hAnsi="Times New Roman" w:cs="Times New Roman"/>
          <w:sz w:val="24"/>
          <w:szCs w:val="24"/>
        </w:rPr>
        <w:t xml:space="preserve"> of N comparisons</w:t>
      </w:r>
      <w:r>
        <w:rPr>
          <w:rFonts w:ascii="Times New Roman" w:hAnsi="Times New Roman" w:cs="Times New Roman"/>
          <w:sz w:val="24"/>
          <w:szCs w:val="24"/>
        </w:rPr>
        <w:t xml:space="preserve"> (the</w:t>
      </w:r>
      <w:r w:rsidR="00B8328B">
        <w:rPr>
          <w:rFonts w:ascii="Times New Roman" w:hAnsi="Times New Roman" w:cs="Times New Roman"/>
          <w:sz w:val="24"/>
          <w:szCs w:val="24"/>
        </w:rPr>
        <w:t>ir</w:t>
      </w:r>
      <w:r>
        <w:rPr>
          <w:rFonts w:ascii="Times New Roman" w:hAnsi="Times New Roman" w:cs="Times New Roman"/>
          <w:sz w:val="24"/>
          <w:szCs w:val="24"/>
        </w:rPr>
        <w:t xml:space="preserve"> corresponding average</w:t>
      </w:r>
      <w:r w:rsidR="00B8328B">
        <w:rPr>
          <w:rFonts w:ascii="Times New Roman" w:hAnsi="Times New Roman" w:cs="Times New Roman"/>
          <w:sz w:val="24"/>
          <w:szCs w:val="24"/>
        </w:rPr>
        <w:t xml:space="preserve"> values</w:t>
      </w:r>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rel</m:t>
            </m:r>
          </m:sub>
        </m:sSub>
      </m:oMath>
      <w:r w:rsidRPr="009A0D80">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max</m:t>
            </m:r>
          </m:sub>
        </m:sSub>
      </m:oMath>
      <w:r w:rsidRPr="009A0D80">
        <w:rPr>
          <w:rFonts w:ascii="Times New Roman" w:hAnsi="Times New Roman" w:cs="Times New Roman"/>
          <w:sz w:val="24"/>
          <w:szCs w:val="24"/>
        </w:rPr>
        <w:t xml:space="preserve"> are, respectively, the relative and maximum target uncertainty requirement and I is the indicator</w:t>
      </w:r>
      <w:r w:rsidR="00320DB3">
        <w:rPr>
          <w:rFonts w:ascii="Times New Roman" w:hAnsi="Times New Roman" w:cs="Times New Roman"/>
          <w:sz w:val="24"/>
          <w:szCs w:val="24"/>
        </w:rPr>
        <w:t xml:space="preserve"> function. </w:t>
      </w:r>
    </w:p>
    <w:p w14:paraId="22AB2943" w14:textId="4DF788C8" w:rsidR="00FD4EE3" w:rsidRDefault="00B9746C"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Additionally, a</w:t>
      </w:r>
      <w:r w:rsidR="00320DB3">
        <w:rPr>
          <w:rFonts w:ascii="Times New Roman" w:hAnsi="Times New Roman" w:cs="Times New Roman"/>
          <w:sz w:val="24"/>
          <w:szCs w:val="24"/>
        </w:rPr>
        <w:t>s suggested by Global Leaf Area Index Product Validation Good Practices (Fernandes et al., 2014</w:t>
      </w:r>
      <w:r w:rsidR="00BE6C9F">
        <w:rPr>
          <w:rStyle w:val="FootnoteReference"/>
          <w:rFonts w:ascii="Times New Roman" w:hAnsi="Times New Roman" w:cs="Times New Roman"/>
          <w:sz w:val="24"/>
          <w:szCs w:val="24"/>
        </w:rPr>
        <w:footnoteReference w:id="9"/>
      </w:r>
      <w:r w:rsidR="00320DB3">
        <w:rPr>
          <w:rFonts w:ascii="Times New Roman" w:hAnsi="Times New Roman" w:cs="Times New Roman"/>
          <w:sz w:val="24"/>
          <w:szCs w:val="24"/>
        </w:rPr>
        <w:t>)</w:t>
      </w:r>
      <w:r w:rsidR="003F781C">
        <w:rPr>
          <w:rFonts w:ascii="Times New Roman" w:hAnsi="Times New Roman" w:cs="Times New Roman"/>
          <w:sz w:val="24"/>
          <w:szCs w:val="24"/>
        </w:rPr>
        <w:t>, thematic</w:t>
      </w:r>
      <w:r w:rsidR="00320DB3" w:rsidRPr="00320DB3">
        <w:rPr>
          <w:rFonts w:ascii="Times New Roman" w:hAnsi="Times New Roman" w:cs="Times New Roman"/>
          <w:sz w:val="24"/>
          <w:szCs w:val="24"/>
        </w:rPr>
        <w:t xml:space="preserve"> error metrics</w:t>
      </w:r>
      <w:r w:rsidR="00320DB3">
        <w:rPr>
          <w:rFonts w:ascii="Times New Roman" w:hAnsi="Times New Roman" w:cs="Times New Roman"/>
          <w:sz w:val="24"/>
          <w:szCs w:val="24"/>
        </w:rPr>
        <w:t xml:space="preserve"> are plotted as a function of the RM </w:t>
      </w:r>
      <w:r w:rsidR="003F781C">
        <w:rPr>
          <w:rFonts w:ascii="Times New Roman" w:hAnsi="Times New Roman" w:cs="Times New Roman"/>
          <w:sz w:val="24"/>
          <w:szCs w:val="24"/>
        </w:rPr>
        <w:t>value by considering a</w:t>
      </w:r>
      <w:r w:rsidR="003F781C" w:rsidRPr="00320DB3">
        <w:rPr>
          <w:rFonts w:ascii="Times New Roman" w:hAnsi="Times New Roman" w:cs="Times New Roman"/>
          <w:sz w:val="24"/>
          <w:szCs w:val="24"/>
        </w:rPr>
        <w:t xml:space="preserve"> third order polynomial weighted least squares regressions fitted to quantities based on residuals between the mean of matching RM values </w:t>
      </w:r>
      <w:r w:rsidR="003F781C">
        <w:rPr>
          <w:rFonts w:ascii="Times New Roman" w:hAnsi="Times New Roman" w:cs="Times New Roman"/>
          <w:sz w:val="24"/>
          <w:szCs w:val="24"/>
        </w:rPr>
        <w:t xml:space="preserve">and the corresponding </w:t>
      </w:r>
      <w:r w:rsidR="003F781C" w:rsidRPr="00320DB3">
        <w:rPr>
          <w:rFonts w:ascii="Times New Roman" w:hAnsi="Times New Roman" w:cs="Times New Roman"/>
          <w:sz w:val="24"/>
          <w:szCs w:val="24"/>
        </w:rPr>
        <w:t>SL2P</w:t>
      </w:r>
      <w:r w:rsidR="003F781C">
        <w:rPr>
          <w:rFonts w:ascii="Times New Roman" w:hAnsi="Times New Roman" w:cs="Times New Roman"/>
          <w:sz w:val="24"/>
          <w:szCs w:val="24"/>
        </w:rPr>
        <w:t>-CCRS estimates</w:t>
      </w:r>
      <w:r>
        <w:rPr>
          <w:rFonts w:ascii="Times New Roman" w:hAnsi="Times New Roman" w:cs="Times New Roman"/>
          <w:sz w:val="24"/>
          <w:szCs w:val="24"/>
        </w:rPr>
        <w:t xml:space="preserve"> as detailed in Fernandes et al. (2024)</w:t>
      </w:r>
      <w:r w:rsidR="003F781C" w:rsidRPr="00320DB3">
        <w:rPr>
          <w:rFonts w:ascii="Times New Roman" w:hAnsi="Times New Roman" w:cs="Times New Roman"/>
          <w:sz w:val="24"/>
          <w:szCs w:val="24"/>
        </w:rPr>
        <w:t>.</w:t>
      </w:r>
      <w:r w:rsidR="003F781C">
        <w:rPr>
          <w:rFonts w:ascii="Times New Roman" w:hAnsi="Times New Roman" w:cs="Times New Roman"/>
          <w:sz w:val="24"/>
          <w:szCs w:val="24"/>
        </w:rPr>
        <w:t xml:space="preserve"> </w:t>
      </w:r>
    </w:p>
    <w:p w14:paraId="2F06CCB2" w14:textId="27BE94A3" w:rsidR="00AD473E" w:rsidRDefault="00CF4D4B" w:rsidP="00D23A3D">
      <w:pPr>
        <w:pStyle w:val="ListParagraph"/>
        <w:numPr>
          <w:ilvl w:val="1"/>
          <w:numId w:val="1"/>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T</w:t>
      </w:r>
      <w:r w:rsidR="00AD473E">
        <w:rPr>
          <w:rFonts w:ascii="Times New Roman" w:hAnsi="Times New Roman" w:cs="Times New Roman"/>
          <w:sz w:val="24"/>
          <w:szCs w:val="24"/>
        </w:rPr>
        <w:t xml:space="preserve">emporal stability. </w:t>
      </w:r>
    </w:p>
    <w:p w14:paraId="37921476" w14:textId="5A2DEB42" w:rsidR="00CF4D4B" w:rsidRDefault="00097FDF" w:rsidP="00D23A3D">
      <w:pPr>
        <w:spacing w:before="120" w:after="120" w:line="360" w:lineRule="auto"/>
        <w:jc w:val="both"/>
        <w:rPr>
          <w:rFonts w:ascii="Times New Roman" w:hAnsi="Times New Roman" w:cs="Times New Roman"/>
        </w:rPr>
      </w:pPr>
      <w:r w:rsidRPr="00097FDF">
        <w:rPr>
          <w:rFonts w:ascii="Times New Roman" w:hAnsi="Times New Roman" w:cs="Times New Roman"/>
          <w:sz w:val="24"/>
          <w:szCs w:val="24"/>
        </w:rPr>
        <w:t>Word Meteorological Organization defined the stability as “The change in bias over time”</w:t>
      </w:r>
      <w:r w:rsidR="00CD336A">
        <w:rPr>
          <w:rFonts w:ascii="Times New Roman" w:hAnsi="Times New Roman" w:cs="Times New Roman"/>
          <w:sz w:val="24"/>
          <w:szCs w:val="24"/>
        </w:rPr>
        <w:t xml:space="preserve"> (WMO, 2022</w:t>
      </w:r>
      <w:r w:rsidR="00CD336A">
        <w:rPr>
          <w:rStyle w:val="FootnoteReference"/>
          <w:rFonts w:ascii="Times New Roman" w:hAnsi="Times New Roman" w:cs="Times New Roman"/>
          <w:sz w:val="24"/>
          <w:szCs w:val="24"/>
        </w:rPr>
        <w:footnoteReference w:id="10"/>
      </w:r>
      <w:r w:rsidR="00CD336A">
        <w:rPr>
          <w:rFonts w:ascii="Times New Roman" w:hAnsi="Times New Roman" w:cs="Times New Roman"/>
          <w:sz w:val="24"/>
          <w:szCs w:val="24"/>
        </w:rPr>
        <w:t>)</w:t>
      </w:r>
      <w:r w:rsidRPr="00097FDF">
        <w:rPr>
          <w:rFonts w:ascii="Times New Roman" w:hAnsi="Times New Roman" w:cs="Times New Roman"/>
          <w:sz w:val="24"/>
          <w:szCs w:val="24"/>
        </w:rPr>
        <w:t xml:space="preserve">. </w:t>
      </w:r>
      <w:r>
        <w:rPr>
          <w:rFonts w:ascii="Times New Roman" w:hAnsi="Times New Roman" w:cs="Times New Roman"/>
          <w:sz w:val="24"/>
          <w:szCs w:val="24"/>
        </w:rPr>
        <w:t xml:space="preserve">It </w:t>
      </w:r>
      <w:r>
        <w:rPr>
          <w:rFonts w:ascii="Times New Roman" w:hAnsi="Times New Roman" w:cs="Times New Roman"/>
        </w:rPr>
        <w:t>is a</w:t>
      </w:r>
      <w:r w:rsidRPr="00097FDF">
        <w:rPr>
          <w:rFonts w:ascii="Times New Roman" w:hAnsi="Times New Roman" w:cs="Times New Roman"/>
          <w:sz w:val="24"/>
          <w:szCs w:val="24"/>
        </w:rPr>
        <w:t xml:space="preserve"> factor of uncertainties to demonstrate that the </w:t>
      </w:r>
      <w:r>
        <w:rPr>
          <w:rFonts w:ascii="Times New Roman" w:hAnsi="Times New Roman" w:cs="Times New Roman"/>
        </w:rPr>
        <w:t xml:space="preserve">estimation error </w:t>
      </w:r>
      <w:r w:rsidRPr="00097FDF">
        <w:rPr>
          <w:rFonts w:ascii="Times New Roman" w:hAnsi="Times New Roman" w:cs="Times New Roman"/>
          <w:sz w:val="24"/>
          <w:szCs w:val="24"/>
        </w:rPr>
        <w:t>remains constant over the period, typically a decade or more</w:t>
      </w:r>
      <w:r>
        <w:rPr>
          <w:rFonts w:ascii="Times New Roman" w:hAnsi="Times New Roman" w:cs="Times New Roman"/>
        </w:rPr>
        <w:t xml:space="preserve">. </w:t>
      </w:r>
    </w:p>
    <w:p w14:paraId="59361F17" w14:textId="7024BB09" w:rsidR="00663819" w:rsidRDefault="00AD473E"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In this study,</w:t>
      </w:r>
      <w:r w:rsidR="00663819">
        <w:rPr>
          <w:rFonts w:ascii="Times New Roman" w:hAnsi="Times New Roman" w:cs="Times New Roman"/>
          <w:sz w:val="24"/>
          <w:szCs w:val="24"/>
        </w:rPr>
        <w:t xml:space="preserve"> the </w:t>
      </w:r>
      <w:r w:rsidR="00FE0228">
        <w:rPr>
          <w:rFonts w:ascii="Times New Roman" w:hAnsi="Times New Roman" w:cs="Times New Roman"/>
          <w:sz w:val="24"/>
          <w:szCs w:val="24"/>
        </w:rPr>
        <w:t xml:space="preserve">slope of </w:t>
      </w:r>
      <w:r w:rsidR="00FE0228">
        <w:rPr>
          <w:rFonts w:ascii="Times New Roman" w:hAnsi="Times New Roman" w:cs="Times New Roman"/>
          <w:sz w:val="24"/>
          <w:szCs w:val="24"/>
        </w:rPr>
        <w:t>annual estimates bias (annual bias slope</w:t>
      </w:r>
      <w:r w:rsidR="00FE0228">
        <w:rPr>
          <w:rFonts w:ascii="Times New Roman" w:hAnsi="Times New Roman" w:cs="Times New Roman"/>
          <w:sz w:val="24"/>
          <w:szCs w:val="24"/>
        </w:rPr>
        <w:t>, ABS</w:t>
      </w:r>
      <w:r w:rsidR="00FE0228">
        <w:rPr>
          <w:rFonts w:ascii="Times New Roman" w:hAnsi="Times New Roman" w:cs="Times New Roman"/>
          <w:sz w:val="24"/>
          <w:szCs w:val="24"/>
        </w:rPr>
        <w:t xml:space="preserve">) </w:t>
      </w:r>
      <w:r w:rsidR="00663819">
        <w:rPr>
          <w:rFonts w:ascii="Times New Roman" w:hAnsi="Times New Roman" w:cs="Times New Roman"/>
          <w:sz w:val="24"/>
          <w:szCs w:val="24"/>
        </w:rPr>
        <w:t>was computed as a</w:t>
      </w:r>
      <w:r w:rsidR="00CF4D4B">
        <w:rPr>
          <w:rFonts w:ascii="Times New Roman" w:hAnsi="Times New Roman" w:cs="Times New Roman"/>
          <w:sz w:val="24"/>
          <w:szCs w:val="24"/>
        </w:rPr>
        <w:t xml:space="preserve"> </w:t>
      </w:r>
      <w:r w:rsidR="00FE0228">
        <w:rPr>
          <w:rFonts w:ascii="Times New Roman" w:hAnsi="Times New Roman" w:cs="Times New Roman"/>
          <w:sz w:val="24"/>
          <w:szCs w:val="24"/>
        </w:rPr>
        <w:t xml:space="preserve">proxy of the </w:t>
      </w:r>
      <w:r w:rsidR="00CF4D4B">
        <w:rPr>
          <w:rFonts w:ascii="Times New Roman" w:hAnsi="Times New Roman" w:cs="Times New Roman"/>
          <w:sz w:val="24"/>
          <w:szCs w:val="24"/>
        </w:rPr>
        <w:t>stability</w:t>
      </w:r>
      <w:r w:rsidR="00FE0228">
        <w:rPr>
          <w:rFonts w:ascii="Times New Roman" w:hAnsi="Times New Roman" w:cs="Times New Roman"/>
          <w:sz w:val="24"/>
          <w:szCs w:val="24"/>
        </w:rPr>
        <w:t>. A</w:t>
      </w:r>
      <w:r w:rsidR="00CF4D4B">
        <w:rPr>
          <w:rFonts w:ascii="Times New Roman" w:hAnsi="Times New Roman" w:cs="Times New Roman"/>
          <w:sz w:val="24"/>
          <w:szCs w:val="24"/>
        </w:rPr>
        <w:t xml:space="preserve">nnual bias </w:t>
      </w:r>
      <w:r w:rsidR="004E2567">
        <w:rPr>
          <w:rFonts w:ascii="Times New Roman" w:hAnsi="Times New Roman" w:cs="Times New Roman"/>
          <w:sz w:val="24"/>
          <w:szCs w:val="24"/>
        </w:rPr>
        <w:t xml:space="preserve">(AB) </w:t>
      </w:r>
      <w:r w:rsidR="00FE0228">
        <w:rPr>
          <w:rFonts w:ascii="Times New Roman" w:hAnsi="Times New Roman" w:cs="Times New Roman"/>
          <w:sz w:val="24"/>
          <w:szCs w:val="24"/>
        </w:rPr>
        <w:t xml:space="preserve">values are </w:t>
      </w:r>
      <w:r w:rsidR="00CF4D4B">
        <w:rPr>
          <w:rFonts w:ascii="Times New Roman" w:hAnsi="Times New Roman" w:cs="Times New Roman"/>
          <w:sz w:val="24"/>
          <w:szCs w:val="24"/>
        </w:rPr>
        <w:t>computed for years with at least 5 RMs</w:t>
      </w:r>
      <w:r w:rsidR="00FE0228">
        <w:rPr>
          <w:rFonts w:ascii="Times New Roman" w:hAnsi="Times New Roman" w:cs="Times New Roman"/>
          <w:sz w:val="24"/>
          <w:szCs w:val="24"/>
        </w:rPr>
        <w:t>/estimates matchups</w:t>
      </w:r>
      <w:r w:rsidR="00CF4D4B">
        <w:rPr>
          <w:rFonts w:ascii="Times New Roman" w:hAnsi="Times New Roman" w:cs="Times New Roman"/>
          <w:sz w:val="24"/>
          <w:szCs w:val="24"/>
        </w:rPr>
        <w:t>.</w:t>
      </w:r>
      <w:r w:rsidR="004E2567">
        <w:rPr>
          <w:rFonts w:ascii="Times New Roman" w:hAnsi="Times New Roman" w:cs="Times New Roman"/>
          <w:sz w:val="24"/>
          <w:szCs w:val="24"/>
        </w:rPr>
        <w:t xml:space="preserve"> Then, </w:t>
      </w:r>
      <w:r w:rsidR="00CF4D4B">
        <w:rPr>
          <w:rFonts w:ascii="Times New Roman" w:hAnsi="Times New Roman" w:cs="Times New Roman"/>
          <w:sz w:val="24"/>
          <w:szCs w:val="24"/>
        </w:rPr>
        <w:t xml:space="preserve">linear fit regressor is </w:t>
      </w:r>
      <w:r w:rsidR="004E2567">
        <w:rPr>
          <w:rFonts w:ascii="Times New Roman" w:hAnsi="Times New Roman" w:cs="Times New Roman"/>
          <w:sz w:val="24"/>
          <w:szCs w:val="24"/>
        </w:rPr>
        <w:t xml:space="preserve">considered to estimate the slope (S) </w:t>
      </w:r>
      <w:r w:rsidR="00CF4D4B">
        <w:rPr>
          <w:rFonts w:ascii="Times New Roman" w:hAnsi="Times New Roman" w:cs="Times New Roman"/>
          <w:sz w:val="24"/>
          <w:szCs w:val="24"/>
        </w:rPr>
        <w:t xml:space="preserve">when at least 5 </w:t>
      </w:r>
      <w:r w:rsidR="00FE0228">
        <w:rPr>
          <w:rFonts w:ascii="Times New Roman" w:hAnsi="Times New Roman" w:cs="Times New Roman"/>
          <w:sz w:val="24"/>
          <w:szCs w:val="24"/>
        </w:rPr>
        <w:t xml:space="preserve">(4 for L8) estimates of </w:t>
      </w:r>
      <w:r w:rsidR="004E2567">
        <w:rPr>
          <w:rFonts w:ascii="Times New Roman" w:hAnsi="Times New Roman" w:cs="Times New Roman"/>
          <w:sz w:val="24"/>
          <w:szCs w:val="24"/>
        </w:rPr>
        <w:t xml:space="preserve">AB </w:t>
      </w:r>
      <w:r w:rsidR="00FE0228">
        <w:rPr>
          <w:rFonts w:ascii="Times New Roman" w:hAnsi="Times New Roman" w:cs="Times New Roman"/>
          <w:sz w:val="24"/>
          <w:szCs w:val="24"/>
        </w:rPr>
        <w:t>are a</w:t>
      </w:r>
      <w:r w:rsidR="00007C16">
        <w:rPr>
          <w:rFonts w:ascii="Times New Roman" w:hAnsi="Times New Roman" w:cs="Times New Roman"/>
          <w:sz w:val="24"/>
          <w:szCs w:val="24"/>
        </w:rPr>
        <w:t>4</w:t>
      </w:r>
      <w:r w:rsidR="00FE0228">
        <w:rPr>
          <w:rFonts w:ascii="Times New Roman" w:hAnsi="Times New Roman" w:cs="Times New Roman"/>
          <w:sz w:val="24"/>
          <w:szCs w:val="24"/>
        </w:rPr>
        <w:t>vailable.</w:t>
      </w:r>
      <w:r w:rsidR="00CF4D4B">
        <w:rPr>
          <w:rFonts w:ascii="Times New Roman" w:hAnsi="Times New Roman" w:cs="Times New Roman"/>
          <w:sz w:val="24"/>
          <w:szCs w:val="24"/>
        </w:rPr>
        <w:t xml:space="preserve"> </w:t>
      </w:r>
      <w:r w:rsidR="00B10FBA">
        <w:rPr>
          <w:rFonts w:ascii="Times New Roman" w:hAnsi="Times New Roman" w:cs="Times New Roman"/>
          <w:sz w:val="24"/>
          <w:szCs w:val="24"/>
        </w:rPr>
        <w:t>T</w:t>
      </w:r>
      <w:r w:rsidR="00B10FBA">
        <w:rPr>
          <w:rFonts w:ascii="Times New Roman" w:hAnsi="Times New Roman" w:cs="Times New Roman"/>
          <w:sz w:val="24"/>
          <w:szCs w:val="24"/>
        </w:rPr>
        <w:t xml:space="preserve">he mean and the standard deviation </w:t>
      </w:r>
      <w:r w:rsidR="00B10FBA">
        <w:rPr>
          <w:rFonts w:ascii="Times New Roman" w:hAnsi="Times New Roman" w:cs="Times New Roman"/>
          <w:sz w:val="24"/>
          <w:szCs w:val="24"/>
        </w:rPr>
        <w:t xml:space="preserve">of </w:t>
      </w:r>
      <w:r w:rsidR="00B10FBA">
        <w:rPr>
          <w:rFonts w:ascii="Times New Roman" w:hAnsi="Times New Roman" w:cs="Times New Roman"/>
          <w:sz w:val="24"/>
          <w:szCs w:val="24"/>
        </w:rPr>
        <w:t>AB values</w:t>
      </w:r>
      <w:r w:rsidR="00513920">
        <w:rPr>
          <w:rFonts w:ascii="Times New Roman" w:hAnsi="Times New Roman" w:cs="Times New Roman"/>
          <w:sz w:val="24"/>
          <w:szCs w:val="24"/>
        </w:rPr>
        <w:t xml:space="preserve"> (</w:t>
      </w:r>
      <w:r w:rsidR="00007C16">
        <w:rPr>
          <w:rFonts w:ascii="Times New Roman" w:hAnsi="Times New Roman" w:cs="Times New Roman"/>
          <w:sz w:val="24"/>
          <w:szCs w:val="24"/>
        </w:rPr>
        <w:t>AB-</w:t>
      </w:r>
      <w:r w:rsidR="00513920">
        <w:rPr>
          <w:rFonts w:ascii="Times New Roman" w:hAnsi="Times New Roman" w:cs="Times New Roman"/>
          <w:sz w:val="24"/>
          <w:szCs w:val="24"/>
        </w:rPr>
        <w:t>AVG</w:t>
      </w:r>
      <w:r w:rsidR="00007C16">
        <w:rPr>
          <w:rFonts w:ascii="Times New Roman" w:hAnsi="Times New Roman" w:cs="Times New Roman"/>
          <w:sz w:val="24"/>
          <w:szCs w:val="24"/>
        </w:rPr>
        <w:t xml:space="preserve"> </w:t>
      </w:r>
      <w:r w:rsidR="00513920">
        <w:rPr>
          <w:rFonts w:ascii="Times New Roman" w:hAnsi="Times New Roman" w:cs="Times New Roman"/>
          <w:sz w:val="24"/>
          <w:szCs w:val="24"/>
        </w:rPr>
        <w:t xml:space="preserve">and </w:t>
      </w:r>
      <w:r w:rsidR="00007C16">
        <w:rPr>
          <w:rFonts w:ascii="Times New Roman" w:hAnsi="Times New Roman" w:cs="Times New Roman"/>
          <w:sz w:val="24"/>
          <w:szCs w:val="24"/>
        </w:rPr>
        <w:t>AB-</w:t>
      </w:r>
      <w:r w:rsidR="00513920">
        <w:rPr>
          <w:rFonts w:ascii="Times New Roman" w:hAnsi="Times New Roman" w:cs="Times New Roman"/>
          <w:sz w:val="24"/>
          <w:szCs w:val="24"/>
        </w:rPr>
        <w:t>STD, respectively)</w:t>
      </w:r>
      <w:r w:rsidR="00B10FBA">
        <w:rPr>
          <w:rFonts w:ascii="Times New Roman" w:hAnsi="Times New Roman" w:cs="Times New Roman"/>
          <w:sz w:val="24"/>
          <w:szCs w:val="24"/>
        </w:rPr>
        <w:t>, as well as t</w:t>
      </w:r>
      <w:r w:rsidR="00B10FBA">
        <w:rPr>
          <w:rFonts w:ascii="Times New Roman" w:hAnsi="Times New Roman" w:cs="Times New Roman"/>
          <w:sz w:val="24"/>
          <w:szCs w:val="24"/>
        </w:rPr>
        <w:t xml:space="preserve">he 95% Confidence Interval of the slope (CI) are </w:t>
      </w:r>
      <w:r w:rsidR="00FE0228">
        <w:rPr>
          <w:rFonts w:ascii="Times New Roman" w:hAnsi="Times New Roman" w:cs="Times New Roman"/>
          <w:sz w:val="24"/>
          <w:szCs w:val="24"/>
        </w:rPr>
        <w:t xml:space="preserve">computed to </w:t>
      </w:r>
      <w:r w:rsidR="004E2567">
        <w:rPr>
          <w:rFonts w:ascii="Times New Roman" w:hAnsi="Times New Roman" w:cs="Times New Roman"/>
          <w:sz w:val="24"/>
          <w:szCs w:val="24"/>
        </w:rPr>
        <w:t>assess</w:t>
      </w:r>
      <w:r w:rsidR="00FE0228">
        <w:rPr>
          <w:rFonts w:ascii="Times New Roman" w:hAnsi="Times New Roman" w:cs="Times New Roman"/>
          <w:sz w:val="24"/>
          <w:szCs w:val="24"/>
        </w:rPr>
        <w:t xml:space="preserve"> the robustness</w:t>
      </w:r>
      <w:r w:rsidR="00B10FBA">
        <w:rPr>
          <w:rFonts w:ascii="Times New Roman" w:hAnsi="Times New Roman" w:cs="Times New Roman"/>
          <w:sz w:val="24"/>
          <w:szCs w:val="24"/>
        </w:rPr>
        <w:t xml:space="preserve"> and for the analysis of </w:t>
      </w:r>
      <w:r w:rsidR="00FE0228">
        <w:rPr>
          <w:rFonts w:ascii="Times New Roman" w:hAnsi="Times New Roman" w:cs="Times New Roman"/>
          <w:sz w:val="24"/>
          <w:szCs w:val="24"/>
        </w:rPr>
        <w:t xml:space="preserve">the </w:t>
      </w:r>
      <w:r w:rsidR="004E2567">
        <w:rPr>
          <w:rFonts w:ascii="Times New Roman" w:hAnsi="Times New Roman" w:cs="Times New Roman"/>
          <w:sz w:val="24"/>
          <w:szCs w:val="24"/>
        </w:rPr>
        <w:t>stability proxy.</w:t>
      </w:r>
      <w:r w:rsidR="00B10FBA">
        <w:rPr>
          <w:rFonts w:ascii="Times New Roman" w:hAnsi="Times New Roman" w:cs="Times New Roman"/>
          <w:sz w:val="24"/>
          <w:szCs w:val="24"/>
        </w:rPr>
        <w:t xml:space="preserve"> </w:t>
      </w:r>
    </w:p>
    <w:p w14:paraId="4046A55A" w14:textId="77777777" w:rsidR="003B084C" w:rsidRDefault="00B10FBA" w:rsidP="009F40A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ABS values are computed for </w:t>
      </w:r>
      <w:r w:rsidR="004E2567">
        <w:rPr>
          <w:rFonts w:ascii="Times New Roman" w:hAnsi="Times New Roman" w:cs="Times New Roman"/>
          <w:sz w:val="24"/>
          <w:szCs w:val="24"/>
        </w:rPr>
        <w:t xml:space="preserve">SL2P-CCRS </w:t>
      </w:r>
      <w:r w:rsidR="004E2567">
        <w:rPr>
          <w:rFonts w:ascii="Times New Roman" w:hAnsi="Times New Roman" w:cs="Times New Roman"/>
          <w:sz w:val="24"/>
          <w:szCs w:val="24"/>
        </w:rPr>
        <w:t xml:space="preserve">estimates of LAI, </w:t>
      </w:r>
      <w:proofErr w:type="spellStart"/>
      <w:r w:rsidR="004E2567">
        <w:rPr>
          <w:rFonts w:ascii="Times New Roman" w:hAnsi="Times New Roman" w:cs="Times New Roman"/>
          <w:sz w:val="24"/>
          <w:szCs w:val="24"/>
        </w:rPr>
        <w:t>fCOVER</w:t>
      </w:r>
      <w:proofErr w:type="spellEnd"/>
      <w:r w:rsidR="004E2567">
        <w:rPr>
          <w:rFonts w:ascii="Times New Roman" w:hAnsi="Times New Roman" w:cs="Times New Roman"/>
          <w:sz w:val="24"/>
          <w:szCs w:val="24"/>
        </w:rPr>
        <w:t xml:space="preserve"> and </w:t>
      </w:r>
      <w:proofErr w:type="spellStart"/>
      <w:r w:rsidR="004E2567">
        <w:rPr>
          <w:rFonts w:ascii="Times New Roman" w:hAnsi="Times New Roman" w:cs="Times New Roman"/>
          <w:sz w:val="24"/>
          <w:szCs w:val="24"/>
        </w:rPr>
        <w:t>fAPAR</w:t>
      </w:r>
      <w:proofErr w:type="spellEnd"/>
      <w:r w:rsidR="004E2567">
        <w:rPr>
          <w:rFonts w:ascii="Times New Roman" w:hAnsi="Times New Roman" w:cs="Times New Roman"/>
          <w:sz w:val="24"/>
          <w:szCs w:val="24"/>
        </w:rPr>
        <w:t xml:space="preserve"> obtained from </w:t>
      </w:r>
      <w:r>
        <w:rPr>
          <w:rFonts w:ascii="Times New Roman" w:hAnsi="Times New Roman" w:cs="Times New Roman"/>
          <w:sz w:val="24"/>
          <w:szCs w:val="24"/>
        </w:rPr>
        <w:t xml:space="preserve">both </w:t>
      </w:r>
      <w:r w:rsidR="004E2567">
        <w:rPr>
          <w:rFonts w:ascii="Times New Roman" w:hAnsi="Times New Roman" w:cs="Times New Roman"/>
          <w:sz w:val="24"/>
          <w:szCs w:val="24"/>
        </w:rPr>
        <w:t>L</w:t>
      </w:r>
      <w:r w:rsidR="00D90583">
        <w:rPr>
          <w:rFonts w:ascii="Times New Roman" w:hAnsi="Times New Roman" w:cs="Times New Roman"/>
          <w:sz w:val="24"/>
          <w:szCs w:val="24"/>
        </w:rPr>
        <w:t>8 and S2 data</w:t>
      </w:r>
      <w:r>
        <w:rPr>
          <w:rFonts w:ascii="Times New Roman" w:hAnsi="Times New Roman" w:cs="Times New Roman"/>
          <w:sz w:val="24"/>
          <w:szCs w:val="24"/>
        </w:rPr>
        <w:t>,</w:t>
      </w:r>
      <w:r w:rsidR="00D90583">
        <w:rPr>
          <w:rFonts w:ascii="Times New Roman" w:hAnsi="Times New Roman" w:cs="Times New Roman"/>
          <w:sz w:val="24"/>
          <w:szCs w:val="24"/>
        </w:rPr>
        <w:t xml:space="preserve"> </w:t>
      </w:r>
      <w:r w:rsidR="004E2567">
        <w:rPr>
          <w:rFonts w:ascii="Times New Roman" w:hAnsi="Times New Roman" w:cs="Times New Roman"/>
          <w:sz w:val="24"/>
          <w:szCs w:val="24"/>
        </w:rPr>
        <w:t>considering (</w:t>
      </w:r>
      <w:proofErr w:type="spellStart"/>
      <w:r w:rsidR="004E2567">
        <w:rPr>
          <w:rFonts w:ascii="Times New Roman" w:hAnsi="Times New Roman" w:cs="Times New Roman"/>
          <w:sz w:val="24"/>
          <w:szCs w:val="24"/>
        </w:rPr>
        <w:t>i</w:t>
      </w:r>
      <w:proofErr w:type="spellEnd"/>
      <w:r w:rsidR="004E2567">
        <w:rPr>
          <w:rFonts w:ascii="Times New Roman" w:hAnsi="Times New Roman" w:cs="Times New Roman"/>
          <w:sz w:val="24"/>
          <w:szCs w:val="24"/>
        </w:rPr>
        <w:t>) all sites merged together, and (ii) at site basis (</w:t>
      </w:r>
      <w:proofErr w:type="spellStart"/>
      <w:r w:rsidR="004E2567">
        <w:rPr>
          <w:rFonts w:ascii="Times New Roman" w:hAnsi="Times New Roman" w:cs="Times New Roman"/>
          <w:sz w:val="24"/>
          <w:szCs w:val="24"/>
        </w:rPr>
        <w:t>e.i.</w:t>
      </w:r>
      <w:proofErr w:type="spellEnd"/>
      <w:r w:rsidR="004E2567">
        <w:rPr>
          <w:rFonts w:ascii="Times New Roman" w:hAnsi="Times New Roman" w:cs="Times New Roman"/>
          <w:sz w:val="24"/>
          <w:szCs w:val="24"/>
        </w:rPr>
        <w:t xml:space="preserve"> for </w:t>
      </w:r>
      <w:r w:rsidR="004E2567">
        <w:rPr>
          <w:rFonts w:ascii="Times New Roman" w:hAnsi="Times New Roman" w:cs="Times New Roman"/>
          <w:sz w:val="24"/>
          <w:szCs w:val="24"/>
        </w:rPr>
        <w:lastRenderedPageBreak/>
        <w:t xml:space="preserve">each single site); </w:t>
      </w:r>
      <w:r w:rsidR="00663819">
        <w:rPr>
          <w:rFonts w:ascii="Times New Roman" w:hAnsi="Times New Roman" w:cs="Times New Roman"/>
          <w:sz w:val="24"/>
          <w:szCs w:val="24"/>
        </w:rPr>
        <w:t>f</w:t>
      </w:r>
      <w:r w:rsidR="00D90583">
        <w:rPr>
          <w:rFonts w:ascii="Times New Roman" w:hAnsi="Times New Roman" w:cs="Times New Roman"/>
          <w:sz w:val="24"/>
          <w:szCs w:val="24"/>
        </w:rPr>
        <w:t xml:space="preserve">or </w:t>
      </w:r>
      <w:r w:rsidR="004E2567">
        <w:rPr>
          <w:rFonts w:ascii="Times New Roman" w:hAnsi="Times New Roman" w:cs="Times New Roman"/>
          <w:sz w:val="24"/>
          <w:szCs w:val="24"/>
        </w:rPr>
        <w:t>sites with more than one NLCD class (e.g. ABBY</w:t>
      </w:r>
      <w:r w:rsidR="00007C16">
        <w:rPr>
          <w:rFonts w:ascii="Times New Roman" w:hAnsi="Times New Roman" w:cs="Times New Roman"/>
          <w:sz w:val="24"/>
          <w:szCs w:val="24"/>
        </w:rPr>
        <w:t xml:space="preserve"> site</w:t>
      </w:r>
      <w:r w:rsidR="004E2567">
        <w:rPr>
          <w:rFonts w:ascii="Times New Roman" w:hAnsi="Times New Roman" w:cs="Times New Roman"/>
          <w:sz w:val="24"/>
          <w:szCs w:val="24"/>
        </w:rPr>
        <w:t xml:space="preserve">, Table ##), each class is </w:t>
      </w:r>
      <w:r>
        <w:rPr>
          <w:rFonts w:ascii="Times New Roman" w:hAnsi="Times New Roman" w:cs="Times New Roman"/>
          <w:sz w:val="24"/>
          <w:szCs w:val="24"/>
        </w:rPr>
        <w:t xml:space="preserve">considered </w:t>
      </w:r>
      <w:r w:rsidR="000811EE">
        <w:rPr>
          <w:rFonts w:ascii="Times New Roman" w:hAnsi="Times New Roman" w:cs="Times New Roman"/>
          <w:sz w:val="24"/>
          <w:szCs w:val="24"/>
        </w:rPr>
        <w:t xml:space="preserve">separately. </w:t>
      </w:r>
    </w:p>
    <w:p w14:paraId="2534D264" w14:textId="77777777" w:rsidR="0042475C" w:rsidRDefault="0042475C" w:rsidP="0042475C">
      <w:pPr>
        <w:pStyle w:val="ListParagraph"/>
        <w:numPr>
          <w:ilvl w:val="1"/>
          <w:numId w:val="1"/>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SL2P-CCRS L8/S2 estimates comparison. </w:t>
      </w:r>
    </w:p>
    <w:p w14:paraId="4C7C7F10" w14:textId="451CE5C9" w:rsidR="00541203" w:rsidRPr="0042475C" w:rsidRDefault="0042475C" w:rsidP="0042475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SL2P-CCRS vegetation variables estimates from L8 are directly compared to the corresponding estimates obtained from S2 acquired within +/- 1 day maximum. </w:t>
      </w:r>
      <w:r>
        <w:rPr>
          <w:rFonts w:ascii="Times New Roman" w:hAnsi="Times New Roman" w:cs="Times New Roman"/>
          <w:sz w:val="24"/>
          <w:szCs w:val="24"/>
        </w:rPr>
        <w:t>Thematic</w:t>
      </w:r>
      <w:r w:rsidRPr="00320DB3">
        <w:rPr>
          <w:rFonts w:ascii="Times New Roman" w:hAnsi="Times New Roman" w:cs="Times New Roman"/>
          <w:sz w:val="24"/>
          <w:szCs w:val="24"/>
        </w:rPr>
        <w:t xml:space="preserve"> error metrics</w:t>
      </w:r>
      <w:r>
        <w:rPr>
          <w:rFonts w:ascii="Times New Roman" w:hAnsi="Times New Roman" w:cs="Times New Roman"/>
          <w:sz w:val="24"/>
          <w:szCs w:val="24"/>
        </w:rPr>
        <w:t xml:space="preserve"> (A, P, U) and R2 are used compare SL2P-CCRS estimates obtained from different sensor for different NLCD classes. </w:t>
      </w:r>
      <w:r w:rsidR="00541203" w:rsidRPr="0042475C">
        <w:rPr>
          <w:rFonts w:ascii="Times New Roman" w:hAnsi="Times New Roman" w:cs="Times New Roman"/>
          <w:sz w:val="24"/>
          <w:szCs w:val="24"/>
        </w:rPr>
        <w:br w:type="page"/>
      </w:r>
    </w:p>
    <w:p w14:paraId="37A10A81" w14:textId="2F5434DB" w:rsidR="00FC713D" w:rsidRDefault="00FC713D" w:rsidP="00D23A3D">
      <w:pPr>
        <w:pStyle w:val="ListParagraph"/>
        <w:numPr>
          <w:ilvl w:val="0"/>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lastRenderedPageBreak/>
        <w:t>Results</w:t>
      </w:r>
    </w:p>
    <w:p w14:paraId="0530822A" w14:textId="6F974FA7" w:rsidR="00E17137" w:rsidRDefault="00E17137" w:rsidP="00D23A3D">
      <w:pPr>
        <w:pStyle w:val="ListParagraph"/>
        <w:numPr>
          <w:ilvl w:val="1"/>
          <w:numId w:val="1"/>
        </w:numPr>
        <w:spacing w:before="120" w:after="120" w:line="360" w:lineRule="auto"/>
        <w:rPr>
          <w:rFonts w:ascii="Times New Roman" w:hAnsi="Times New Roman" w:cs="Times New Roman"/>
          <w:sz w:val="24"/>
          <w:szCs w:val="24"/>
        </w:rPr>
      </w:pPr>
      <w:r w:rsidRPr="00E17137">
        <w:rPr>
          <w:rFonts w:ascii="Times New Roman" w:hAnsi="Times New Roman" w:cs="Times New Roman"/>
          <w:sz w:val="24"/>
          <w:szCs w:val="24"/>
        </w:rPr>
        <w:t xml:space="preserve">Cross-validation </w:t>
      </w:r>
    </w:p>
    <w:p w14:paraId="7A18BF9E" w14:textId="3A816EE1" w:rsidR="0076498B" w:rsidRDefault="0076498B" w:rsidP="0076498B">
      <w:pPr>
        <w:spacing w:before="120" w:after="120" w:line="360" w:lineRule="auto"/>
        <w:jc w:val="both"/>
        <w:rPr>
          <w:rFonts w:ascii="Times New Roman" w:hAnsi="Times New Roman" w:cs="Times New Roman"/>
          <w:sz w:val="24"/>
          <w:szCs w:val="24"/>
        </w:rPr>
      </w:pPr>
      <w:r w:rsidRPr="0076498B">
        <w:rPr>
          <w:rFonts w:ascii="Times New Roman" w:hAnsi="Times New Roman" w:cs="Times New Roman"/>
          <w:sz w:val="24"/>
          <w:szCs w:val="24"/>
        </w:rPr>
        <w:t>Scatter plots of</w:t>
      </w:r>
      <w:r>
        <w:rPr>
          <w:rFonts w:ascii="Times New Roman" w:hAnsi="Times New Roman" w:cs="Times New Roman"/>
          <w:sz w:val="24"/>
          <w:szCs w:val="24"/>
        </w:rPr>
        <w:t xml:space="preserve"> LAI,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estimates obtained using SL2P-CCRS from L8 and S2 against the corresponding RMs are showed in Figure 2. </w:t>
      </w:r>
      <w:r w:rsidR="00EC1487">
        <w:rPr>
          <w:rFonts w:ascii="Times New Roman" w:hAnsi="Times New Roman" w:cs="Times New Roman"/>
          <w:sz w:val="24"/>
          <w:szCs w:val="24"/>
        </w:rPr>
        <w:t xml:space="preserve">Table ## presents the number of matchups and variation range of RM used for the validation of estimates obtained from L8 and S2 data for each NLCD class. </w:t>
      </w:r>
    </w:p>
    <w:p w14:paraId="05FC5FFF" w14:textId="6590EE57" w:rsidR="00541203" w:rsidRDefault="00424146"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 total of </w:t>
      </w:r>
      <w:r w:rsidR="00541203">
        <w:rPr>
          <w:rFonts w:ascii="Times New Roman" w:hAnsi="Times New Roman" w:cs="Times New Roman"/>
          <w:sz w:val="24"/>
          <w:szCs w:val="24"/>
        </w:rPr>
        <w:t>6313</w:t>
      </w:r>
      <w:r>
        <w:rPr>
          <w:rFonts w:ascii="Times New Roman" w:hAnsi="Times New Roman" w:cs="Times New Roman"/>
          <w:sz w:val="24"/>
          <w:szCs w:val="24"/>
        </w:rPr>
        <w:t xml:space="preserve"> matching </w:t>
      </w:r>
      <w:r w:rsidR="00B0386D">
        <w:rPr>
          <w:rFonts w:ascii="Times New Roman" w:hAnsi="Times New Roman" w:cs="Times New Roman"/>
          <w:sz w:val="24"/>
          <w:szCs w:val="24"/>
        </w:rPr>
        <w:t>was</w:t>
      </w:r>
      <w:r w:rsidR="00845872">
        <w:rPr>
          <w:rFonts w:ascii="Times New Roman" w:hAnsi="Times New Roman" w:cs="Times New Roman"/>
          <w:sz w:val="24"/>
          <w:szCs w:val="24"/>
        </w:rPr>
        <w:t xml:space="preserve"> </w:t>
      </w:r>
      <w:r>
        <w:rPr>
          <w:rFonts w:ascii="Times New Roman" w:hAnsi="Times New Roman" w:cs="Times New Roman"/>
          <w:sz w:val="24"/>
          <w:szCs w:val="24"/>
        </w:rPr>
        <w:t>found between SL2P-CCRS estimates obtained from L8 data and reference samples</w:t>
      </w:r>
      <w:r w:rsidR="0076498B">
        <w:rPr>
          <w:rFonts w:ascii="Times New Roman" w:hAnsi="Times New Roman" w:cs="Times New Roman"/>
          <w:sz w:val="24"/>
          <w:szCs w:val="24"/>
        </w:rPr>
        <w:t xml:space="preserve"> (Figure 2a</w:t>
      </w:r>
      <w:r w:rsidR="00EC1487">
        <w:rPr>
          <w:rFonts w:ascii="Times New Roman" w:hAnsi="Times New Roman" w:cs="Times New Roman"/>
          <w:sz w:val="24"/>
          <w:szCs w:val="24"/>
        </w:rPr>
        <w:t>),</w:t>
      </w:r>
      <w:r>
        <w:rPr>
          <w:rFonts w:ascii="Times New Roman" w:hAnsi="Times New Roman" w:cs="Times New Roman"/>
          <w:sz w:val="24"/>
          <w:szCs w:val="24"/>
        </w:rPr>
        <w:t xml:space="preserve"> compared to #</w:t>
      </w:r>
      <w:r w:rsidR="00845872">
        <w:rPr>
          <w:rFonts w:ascii="Times New Roman" w:hAnsi="Times New Roman" w:cs="Times New Roman"/>
          <w:sz w:val="24"/>
          <w:szCs w:val="24"/>
        </w:rPr>
        <w:t>4935</w:t>
      </w:r>
      <w:r>
        <w:rPr>
          <w:rFonts w:ascii="Times New Roman" w:hAnsi="Times New Roman" w:cs="Times New Roman"/>
          <w:sz w:val="24"/>
          <w:szCs w:val="24"/>
        </w:rPr>
        <w:t xml:space="preserve"> matching when using S2</w:t>
      </w:r>
      <w:r w:rsidR="0076498B">
        <w:rPr>
          <w:rFonts w:ascii="Times New Roman" w:hAnsi="Times New Roman" w:cs="Times New Roman"/>
          <w:sz w:val="24"/>
          <w:szCs w:val="24"/>
        </w:rPr>
        <w:t xml:space="preserve"> (Figure 2b</w:t>
      </w:r>
      <w:r w:rsidR="0058787B">
        <w:rPr>
          <w:rFonts w:ascii="Times New Roman" w:hAnsi="Times New Roman" w:cs="Times New Roman"/>
          <w:sz w:val="24"/>
          <w:szCs w:val="24"/>
        </w:rPr>
        <w:t>).</w:t>
      </w:r>
      <w:r>
        <w:rPr>
          <w:rFonts w:ascii="Times New Roman" w:hAnsi="Times New Roman" w:cs="Times New Roman"/>
          <w:sz w:val="24"/>
          <w:szCs w:val="24"/>
        </w:rPr>
        <w:t xml:space="preserve"> </w:t>
      </w:r>
      <w:r w:rsidR="00541203">
        <w:rPr>
          <w:rFonts w:ascii="Times New Roman" w:hAnsi="Times New Roman" w:cs="Times New Roman"/>
          <w:sz w:val="24"/>
          <w:szCs w:val="24"/>
        </w:rPr>
        <w:t xml:space="preserve"> </w:t>
      </w:r>
      <w:r w:rsidR="00B0386D">
        <w:rPr>
          <w:rFonts w:ascii="Times New Roman" w:hAnsi="Times New Roman" w:cs="Times New Roman"/>
          <w:sz w:val="24"/>
          <w:szCs w:val="24"/>
        </w:rPr>
        <w:t xml:space="preserve">LAI, </w:t>
      </w:r>
      <w:proofErr w:type="spellStart"/>
      <w:r w:rsidR="00B0386D">
        <w:rPr>
          <w:rFonts w:ascii="Times New Roman" w:hAnsi="Times New Roman" w:cs="Times New Roman"/>
          <w:sz w:val="24"/>
          <w:szCs w:val="24"/>
        </w:rPr>
        <w:t>fCOVER</w:t>
      </w:r>
      <w:proofErr w:type="spellEnd"/>
      <w:r w:rsidR="00B0386D">
        <w:rPr>
          <w:rFonts w:ascii="Times New Roman" w:hAnsi="Times New Roman" w:cs="Times New Roman"/>
          <w:sz w:val="24"/>
          <w:szCs w:val="24"/>
        </w:rPr>
        <w:t xml:space="preserve"> and </w:t>
      </w:r>
      <w:proofErr w:type="spellStart"/>
      <w:r w:rsidR="00B0386D">
        <w:rPr>
          <w:rFonts w:ascii="Times New Roman" w:hAnsi="Times New Roman" w:cs="Times New Roman"/>
          <w:sz w:val="24"/>
          <w:szCs w:val="24"/>
        </w:rPr>
        <w:t>fAPAR</w:t>
      </w:r>
      <w:proofErr w:type="spellEnd"/>
      <w:r w:rsidR="00B0386D">
        <w:rPr>
          <w:rFonts w:ascii="Times New Roman" w:hAnsi="Times New Roman" w:cs="Times New Roman"/>
          <w:sz w:val="24"/>
          <w:szCs w:val="24"/>
        </w:rPr>
        <w:t xml:space="preserve"> RM ranges </w:t>
      </w:r>
      <w:r w:rsidR="007A213A">
        <w:rPr>
          <w:rFonts w:ascii="Times New Roman" w:hAnsi="Times New Roman" w:cs="Times New Roman"/>
          <w:sz w:val="24"/>
          <w:szCs w:val="24"/>
        </w:rPr>
        <w:t xml:space="preserve">from </w:t>
      </w:r>
      <w:r w:rsidR="00B0386D">
        <w:rPr>
          <w:rFonts w:ascii="Times New Roman" w:hAnsi="Times New Roman" w:cs="Times New Roman"/>
          <w:sz w:val="24"/>
          <w:szCs w:val="24"/>
        </w:rPr>
        <w:t xml:space="preserve">0 </w:t>
      </w:r>
      <w:r w:rsidR="007A213A">
        <w:rPr>
          <w:rFonts w:ascii="Times New Roman" w:hAnsi="Times New Roman" w:cs="Times New Roman"/>
          <w:sz w:val="24"/>
          <w:szCs w:val="24"/>
        </w:rPr>
        <w:t>to 5.96</w:t>
      </w:r>
      <w:r w:rsidR="00B0386D">
        <w:rPr>
          <w:rFonts w:ascii="Times New Roman" w:hAnsi="Times New Roman" w:cs="Times New Roman"/>
          <w:sz w:val="24"/>
          <w:szCs w:val="24"/>
        </w:rPr>
        <w:t xml:space="preserve">, </w:t>
      </w:r>
      <w:r w:rsidR="007A213A">
        <w:rPr>
          <w:rFonts w:ascii="Times New Roman" w:hAnsi="Times New Roman" w:cs="Times New Roman"/>
          <w:sz w:val="24"/>
          <w:szCs w:val="24"/>
        </w:rPr>
        <w:t xml:space="preserve">from </w:t>
      </w:r>
      <w:r w:rsidR="00B0386D">
        <w:rPr>
          <w:rFonts w:ascii="Times New Roman" w:hAnsi="Times New Roman" w:cs="Times New Roman"/>
          <w:sz w:val="24"/>
          <w:szCs w:val="24"/>
        </w:rPr>
        <w:t>0</w:t>
      </w:r>
      <w:r w:rsidR="007A213A">
        <w:rPr>
          <w:rFonts w:ascii="Times New Roman" w:hAnsi="Times New Roman" w:cs="Times New Roman"/>
          <w:sz w:val="24"/>
          <w:szCs w:val="24"/>
        </w:rPr>
        <w:t xml:space="preserve"> to 0.96, and from 0 93 for samples corresponding to L8 estimates, and from 0 to 6.87, from 0 to 0.99, and from 0 to 0.95 for samples corresponding to L8 estimates. </w:t>
      </w:r>
    </w:p>
    <w:p w14:paraId="342B806F" w14:textId="4F066928" w:rsidR="00E721EE" w:rsidRDefault="007A213A"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Figures 2.a and 2.b. indicates that </w:t>
      </w:r>
      <w:r w:rsidR="00F60573">
        <w:rPr>
          <w:rFonts w:ascii="Times New Roman" w:hAnsi="Times New Roman" w:cs="Times New Roman"/>
          <w:sz w:val="24"/>
          <w:szCs w:val="24"/>
        </w:rPr>
        <w:t xml:space="preserve">despite a </w:t>
      </w:r>
      <w:r w:rsidR="00F60573" w:rsidRPr="00F60573">
        <w:rPr>
          <w:rFonts w:ascii="Times New Roman" w:hAnsi="Times New Roman" w:cs="Times New Roman"/>
          <w:sz w:val="24"/>
          <w:szCs w:val="24"/>
        </w:rPr>
        <w:t>relatively linear relationship</w:t>
      </w:r>
      <w:r w:rsidR="00F60573">
        <w:rPr>
          <w:rFonts w:ascii="Times New Roman" w:hAnsi="Times New Roman" w:cs="Times New Roman"/>
          <w:sz w:val="24"/>
          <w:szCs w:val="24"/>
        </w:rPr>
        <w:t xml:space="preserve">s between estimates and RM (R2 ~0.75), </w:t>
      </w:r>
      <w:r>
        <w:rPr>
          <w:rFonts w:ascii="Times New Roman" w:hAnsi="Times New Roman" w:cs="Times New Roman"/>
          <w:sz w:val="24"/>
          <w:szCs w:val="24"/>
        </w:rPr>
        <w:t xml:space="preserve">SL2P-CCRS underestimate LAI </w:t>
      </w:r>
      <w:r w:rsidRPr="007A213A">
        <w:rPr>
          <w:rFonts w:ascii="Times New Roman" w:hAnsi="Times New Roman" w:cs="Times New Roman"/>
          <w:sz w:val="24"/>
          <w:szCs w:val="24"/>
        </w:rPr>
        <w:t>whether using</w:t>
      </w:r>
      <w:r>
        <w:rPr>
          <w:rFonts w:ascii="Times New Roman" w:hAnsi="Times New Roman" w:cs="Times New Roman"/>
          <w:sz w:val="24"/>
          <w:szCs w:val="24"/>
        </w:rPr>
        <w:t xml:space="preserve"> L8 (A=-0.52) or S2 (A=-0.45) data. This explains the high uncertainty (1.30 for L8 and 1.24 for S2) and the low UAR (0.09 for L8 and 0.12 for S2) of estimates. </w:t>
      </w:r>
      <w:r w:rsidR="00D23A3D">
        <w:rPr>
          <w:rFonts w:ascii="Times New Roman" w:hAnsi="Times New Roman" w:cs="Times New Roman"/>
          <w:sz w:val="24"/>
          <w:szCs w:val="24"/>
        </w:rPr>
        <w:t xml:space="preserve">This is an expected result since </w:t>
      </w:r>
      <w:r w:rsidR="00F60573" w:rsidRPr="00F60573">
        <w:rPr>
          <w:rFonts w:ascii="Times New Roman" w:hAnsi="Times New Roman" w:cs="Times New Roman"/>
          <w:sz w:val="24"/>
          <w:szCs w:val="24"/>
        </w:rPr>
        <w:t>SL2P</w:t>
      </w:r>
      <w:r w:rsidR="00F60573">
        <w:rPr>
          <w:rFonts w:ascii="Times New Roman" w:hAnsi="Times New Roman" w:cs="Times New Roman"/>
          <w:sz w:val="24"/>
          <w:szCs w:val="24"/>
        </w:rPr>
        <w:t xml:space="preserve">-CCRS </w:t>
      </w:r>
      <w:r w:rsidR="00F60573" w:rsidRPr="00F60573">
        <w:rPr>
          <w:rFonts w:ascii="Times New Roman" w:hAnsi="Times New Roman" w:cs="Times New Roman"/>
          <w:sz w:val="24"/>
          <w:szCs w:val="24"/>
        </w:rPr>
        <w:t>is not properly accounting for clumping</w:t>
      </w:r>
      <w:r w:rsidR="00F60573">
        <w:rPr>
          <w:rFonts w:ascii="Times New Roman" w:hAnsi="Times New Roman" w:cs="Times New Roman"/>
          <w:sz w:val="24"/>
          <w:szCs w:val="24"/>
        </w:rPr>
        <w:t xml:space="preserve">. </w:t>
      </w:r>
      <w:r w:rsidR="00D23A3D">
        <w:rPr>
          <w:rFonts w:ascii="Times New Roman" w:hAnsi="Times New Roman" w:cs="Times New Roman"/>
          <w:sz w:val="24"/>
          <w:szCs w:val="24"/>
        </w:rPr>
        <w:t>C</w:t>
      </w:r>
      <w:r w:rsidR="00D23A3D" w:rsidRPr="00D23A3D">
        <w:rPr>
          <w:rFonts w:ascii="Times New Roman" w:hAnsi="Times New Roman" w:cs="Times New Roman"/>
          <w:sz w:val="24"/>
          <w:szCs w:val="24"/>
        </w:rPr>
        <w:t>onversely</w:t>
      </w:r>
      <w:r w:rsidR="00D23A3D">
        <w:rPr>
          <w:rFonts w:ascii="Times New Roman" w:hAnsi="Times New Roman" w:cs="Times New Roman"/>
          <w:sz w:val="24"/>
          <w:szCs w:val="24"/>
        </w:rPr>
        <w:t xml:space="preserve">, </w:t>
      </w:r>
      <w:proofErr w:type="spellStart"/>
      <w:r w:rsidR="00B91F56">
        <w:rPr>
          <w:rFonts w:ascii="Times New Roman" w:hAnsi="Times New Roman" w:cs="Times New Roman"/>
          <w:sz w:val="24"/>
          <w:szCs w:val="24"/>
        </w:rPr>
        <w:t>fCOVER</w:t>
      </w:r>
      <w:proofErr w:type="spellEnd"/>
      <w:r w:rsidR="00D23A3D">
        <w:rPr>
          <w:rFonts w:ascii="Times New Roman" w:hAnsi="Times New Roman" w:cs="Times New Roman"/>
          <w:sz w:val="24"/>
          <w:szCs w:val="24"/>
        </w:rPr>
        <w:t xml:space="preserve"> estimates </w:t>
      </w:r>
      <w:r w:rsidR="00B91F56">
        <w:rPr>
          <w:rFonts w:ascii="Times New Roman" w:hAnsi="Times New Roman" w:cs="Times New Roman"/>
          <w:sz w:val="24"/>
          <w:szCs w:val="24"/>
        </w:rPr>
        <w:t xml:space="preserve">are ~unbiased </w:t>
      </w:r>
      <w:r w:rsidR="00B91F56" w:rsidRPr="00B91F56">
        <w:rPr>
          <w:rFonts w:ascii="Times New Roman" w:hAnsi="Times New Roman" w:cs="Times New Roman"/>
          <w:sz w:val="24"/>
          <w:szCs w:val="24"/>
        </w:rPr>
        <w:t>whatever the used sensor</w:t>
      </w:r>
      <w:r w:rsidR="00D23A3D">
        <w:rPr>
          <w:rFonts w:ascii="Times New Roman" w:hAnsi="Times New Roman" w:cs="Times New Roman"/>
          <w:sz w:val="24"/>
          <w:szCs w:val="24"/>
        </w:rPr>
        <w:t xml:space="preserve">, and ~equal </w:t>
      </w:r>
      <w:r w:rsidR="00B91F56">
        <w:rPr>
          <w:rFonts w:ascii="Times New Roman" w:hAnsi="Times New Roman" w:cs="Times New Roman"/>
          <w:sz w:val="24"/>
          <w:szCs w:val="24"/>
        </w:rPr>
        <w:t xml:space="preserve">uncertainty (~0.15), R2 (0.75) and UAR </w:t>
      </w:r>
      <w:r w:rsidR="00D23A3D">
        <w:rPr>
          <w:rFonts w:ascii="Times New Roman" w:hAnsi="Times New Roman" w:cs="Times New Roman"/>
          <w:sz w:val="24"/>
          <w:szCs w:val="24"/>
        </w:rPr>
        <w:t>(0.35) quantities are</w:t>
      </w:r>
      <w:r w:rsidR="00B91F56">
        <w:rPr>
          <w:rFonts w:ascii="Times New Roman" w:hAnsi="Times New Roman" w:cs="Times New Roman"/>
          <w:sz w:val="24"/>
          <w:szCs w:val="24"/>
        </w:rPr>
        <w:t xml:space="preserve"> obtained for estimates from L8 and S2.</w:t>
      </w:r>
      <w:r w:rsidR="00F60573">
        <w:rPr>
          <w:rFonts w:ascii="Times New Roman" w:hAnsi="Times New Roman" w:cs="Times New Roman"/>
          <w:sz w:val="24"/>
          <w:szCs w:val="24"/>
        </w:rPr>
        <w:t xml:space="preserve"> </w:t>
      </w:r>
      <w:r w:rsidR="00EB0E4E">
        <w:rPr>
          <w:rFonts w:ascii="Times New Roman" w:hAnsi="Times New Roman" w:cs="Times New Roman"/>
          <w:sz w:val="24"/>
          <w:szCs w:val="24"/>
        </w:rPr>
        <w:t>SL2P-CCRS</w:t>
      </w:r>
      <w:r w:rsidR="00B91F56">
        <w:rPr>
          <w:rFonts w:ascii="Times New Roman" w:hAnsi="Times New Roman" w:cs="Times New Roman"/>
          <w:sz w:val="24"/>
          <w:szCs w:val="24"/>
        </w:rPr>
        <w:t xml:space="preserve"> </w:t>
      </w:r>
      <w:proofErr w:type="spellStart"/>
      <w:r w:rsidR="00B91F56">
        <w:rPr>
          <w:rFonts w:ascii="Times New Roman" w:hAnsi="Times New Roman" w:cs="Times New Roman"/>
          <w:sz w:val="24"/>
          <w:szCs w:val="24"/>
        </w:rPr>
        <w:t>fAPAR</w:t>
      </w:r>
      <w:proofErr w:type="spellEnd"/>
      <w:r w:rsidR="00B91F56">
        <w:rPr>
          <w:rFonts w:ascii="Times New Roman" w:hAnsi="Times New Roman" w:cs="Times New Roman"/>
          <w:sz w:val="24"/>
          <w:szCs w:val="24"/>
        </w:rPr>
        <w:t xml:space="preserve"> estimates are slightly underestimated (A=-0.04).</w:t>
      </w:r>
      <w:r w:rsidR="00EB0E4E">
        <w:rPr>
          <w:rFonts w:ascii="Times New Roman" w:hAnsi="Times New Roman" w:cs="Times New Roman"/>
          <w:sz w:val="24"/>
          <w:szCs w:val="24"/>
        </w:rPr>
        <w:t xml:space="preserve"> </w:t>
      </w:r>
      <w:r w:rsidR="00D23A3D">
        <w:rPr>
          <w:rFonts w:ascii="Times New Roman" w:hAnsi="Times New Roman" w:cs="Times New Roman"/>
          <w:sz w:val="24"/>
          <w:szCs w:val="24"/>
        </w:rPr>
        <w:t>But, again, ~</w:t>
      </w:r>
      <w:r w:rsidR="002C77FB">
        <w:rPr>
          <w:rFonts w:ascii="Times New Roman" w:hAnsi="Times New Roman" w:cs="Times New Roman"/>
          <w:sz w:val="24"/>
          <w:szCs w:val="24"/>
        </w:rPr>
        <w:t>equal uncertainty</w:t>
      </w:r>
      <w:r w:rsidR="00D23A3D">
        <w:rPr>
          <w:rFonts w:ascii="Times New Roman" w:hAnsi="Times New Roman" w:cs="Times New Roman"/>
          <w:sz w:val="24"/>
          <w:szCs w:val="24"/>
        </w:rPr>
        <w:t xml:space="preserve"> (0.17)</w:t>
      </w:r>
      <w:r w:rsidR="00EB0E4E">
        <w:rPr>
          <w:rFonts w:ascii="Times New Roman" w:hAnsi="Times New Roman" w:cs="Times New Roman"/>
          <w:sz w:val="24"/>
          <w:szCs w:val="24"/>
        </w:rPr>
        <w:t xml:space="preserve">, R2 </w:t>
      </w:r>
      <w:r w:rsidR="00D23A3D">
        <w:rPr>
          <w:rFonts w:ascii="Times New Roman" w:hAnsi="Times New Roman" w:cs="Times New Roman"/>
          <w:sz w:val="24"/>
          <w:szCs w:val="24"/>
        </w:rPr>
        <w:t xml:space="preserve">(~0.71) </w:t>
      </w:r>
      <w:r w:rsidR="00EB0E4E">
        <w:rPr>
          <w:rFonts w:ascii="Times New Roman" w:hAnsi="Times New Roman" w:cs="Times New Roman"/>
          <w:sz w:val="24"/>
          <w:szCs w:val="24"/>
        </w:rPr>
        <w:t xml:space="preserve">and UAR </w:t>
      </w:r>
      <w:r w:rsidR="00D23A3D">
        <w:rPr>
          <w:rFonts w:ascii="Times New Roman" w:hAnsi="Times New Roman" w:cs="Times New Roman"/>
          <w:sz w:val="24"/>
          <w:szCs w:val="24"/>
        </w:rPr>
        <w:t xml:space="preserve">(0.32) qualities are obtained when using L8 or S2 data. </w:t>
      </w:r>
    </w:p>
    <w:p w14:paraId="61A83431" w14:textId="7AFCB841" w:rsidR="00B94B4F" w:rsidRDefault="00E721EE" w:rsidP="00E235E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Considering cover type specific statistics, computed with </w:t>
      </w:r>
      <w:r w:rsidR="0076498B">
        <w:rPr>
          <w:rFonts w:ascii="Times New Roman" w:hAnsi="Times New Roman" w:cs="Times New Roman"/>
          <w:sz w:val="24"/>
          <w:szCs w:val="24"/>
        </w:rPr>
        <w:t>unbalanced sample sizes</w:t>
      </w:r>
      <w:r>
        <w:rPr>
          <w:rFonts w:ascii="Times New Roman" w:hAnsi="Times New Roman" w:cs="Times New Roman"/>
          <w:sz w:val="24"/>
          <w:szCs w:val="24"/>
        </w:rPr>
        <w:t>, SL2P-CCRS estimates are underestimated irrespective to the used sensor or the variable for woody wetlands, evergreen forest, deciduous forest, and mixed forest: from</w:t>
      </w:r>
      <w:r w:rsidRPr="00F96FD1">
        <w:rPr>
          <w:rFonts w:ascii="Times New Roman" w:hAnsi="Times New Roman" w:cs="Times New Roman"/>
          <w:sz w:val="24"/>
          <w:szCs w:val="24"/>
        </w:rPr>
        <w:t>-1.87 to -0.78</w:t>
      </w:r>
      <w:r>
        <w:rPr>
          <w:rFonts w:ascii="Times New Roman" w:hAnsi="Times New Roman" w:cs="Times New Roman"/>
          <w:sz w:val="24"/>
          <w:szCs w:val="24"/>
        </w:rPr>
        <w:t xml:space="preserve"> for LAI</w:t>
      </w:r>
      <w:r w:rsidRPr="00F96FD1">
        <w:rPr>
          <w:rFonts w:ascii="Times New Roman" w:hAnsi="Times New Roman" w:cs="Times New Roman"/>
          <w:sz w:val="24"/>
          <w:szCs w:val="24"/>
        </w:rPr>
        <w:t xml:space="preserve">, </w:t>
      </w:r>
      <w:r>
        <w:rPr>
          <w:rFonts w:ascii="Times New Roman" w:hAnsi="Times New Roman" w:cs="Times New Roman"/>
          <w:sz w:val="24"/>
          <w:szCs w:val="24"/>
        </w:rPr>
        <w:t xml:space="preserve">from </w:t>
      </w:r>
      <w:r w:rsidRPr="00F96FD1">
        <w:rPr>
          <w:rFonts w:ascii="Times New Roman" w:hAnsi="Times New Roman" w:cs="Times New Roman"/>
          <w:sz w:val="24"/>
          <w:szCs w:val="24"/>
        </w:rPr>
        <w:t>-0.12</w:t>
      </w:r>
      <w:r>
        <w:rPr>
          <w:rFonts w:ascii="Times New Roman" w:hAnsi="Times New Roman" w:cs="Times New Roman"/>
          <w:sz w:val="24"/>
          <w:szCs w:val="24"/>
        </w:rPr>
        <w:t xml:space="preserve"> to </w:t>
      </w:r>
      <w:r w:rsidRPr="00F96FD1">
        <w:rPr>
          <w:rFonts w:ascii="Times New Roman" w:hAnsi="Times New Roman" w:cs="Times New Roman"/>
          <w:sz w:val="24"/>
          <w:szCs w:val="24"/>
        </w:rPr>
        <w:t>-0.01</w:t>
      </w:r>
      <w:r>
        <w:rPr>
          <w:rFonts w:ascii="Times New Roman" w:hAnsi="Times New Roman" w:cs="Times New Roman"/>
          <w:sz w:val="24"/>
          <w:szCs w:val="24"/>
        </w:rPr>
        <w:t xml:space="preserve"> for </w:t>
      </w:r>
      <w:proofErr w:type="spellStart"/>
      <w:r w:rsidRPr="00F96FD1">
        <w:rPr>
          <w:rFonts w:ascii="Times New Roman" w:hAnsi="Times New Roman" w:cs="Times New Roman"/>
          <w:sz w:val="24"/>
          <w:szCs w:val="24"/>
        </w:rPr>
        <w:t>fCOVER</w:t>
      </w:r>
      <w:proofErr w:type="spellEnd"/>
      <w:r w:rsidRPr="00F96FD1">
        <w:rPr>
          <w:rFonts w:ascii="Times New Roman" w:hAnsi="Times New Roman" w:cs="Times New Roman"/>
          <w:sz w:val="24"/>
          <w:szCs w:val="24"/>
        </w:rPr>
        <w:t xml:space="preserve">, and </w:t>
      </w:r>
      <w:r>
        <w:rPr>
          <w:rFonts w:ascii="Times New Roman" w:hAnsi="Times New Roman" w:cs="Times New Roman"/>
          <w:sz w:val="24"/>
          <w:szCs w:val="24"/>
        </w:rPr>
        <w:t xml:space="preserve">from </w:t>
      </w:r>
      <w:r w:rsidRPr="00F96FD1">
        <w:rPr>
          <w:rFonts w:ascii="Times New Roman" w:hAnsi="Times New Roman" w:cs="Times New Roman"/>
          <w:sz w:val="24"/>
          <w:szCs w:val="24"/>
        </w:rPr>
        <w:t>-0.19</w:t>
      </w:r>
      <w:r>
        <w:rPr>
          <w:rFonts w:ascii="Times New Roman" w:hAnsi="Times New Roman" w:cs="Times New Roman"/>
          <w:sz w:val="24"/>
          <w:szCs w:val="24"/>
        </w:rPr>
        <w:t xml:space="preserve"> to </w:t>
      </w:r>
      <w:r w:rsidRPr="00F96FD1">
        <w:rPr>
          <w:rFonts w:ascii="Times New Roman" w:hAnsi="Times New Roman" w:cs="Times New Roman"/>
          <w:sz w:val="24"/>
          <w:szCs w:val="24"/>
        </w:rPr>
        <w:t>-0.08</w:t>
      </w:r>
      <w:r>
        <w:rPr>
          <w:rFonts w:ascii="Times New Roman" w:hAnsi="Times New Roman" w:cs="Times New Roman"/>
          <w:sz w:val="24"/>
          <w:szCs w:val="24"/>
        </w:rPr>
        <w:t xml:space="preserve"> for </w:t>
      </w:r>
      <w:proofErr w:type="spellStart"/>
      <w:r w:rsidRPr="00F96FD1">
        <w:rPr>
          <w:rFonts w:ascii="Times New Roman" w:hAnsi="Times New Roman" w:cs="Times New Roman"/>
          <w:sz w:val="24"/>
          <w:szCs w:val="24"/>
        </w:rPr>
        <w:t>fAPAR</w:t>
      </w:r>
      <w:proofErr w:type="spellEnd"/>
      <w:r>
        <w:rPr>
          <w:rFonts w:ascii="Times New Roman" w:hAnsi="Times New Roman" w:cs="Times New Roman"/>
          <w:sz w:val="24"/>
          <w:szCs w:val="24"/>
        </w:rPr>
        <w:t xml:space="preserve">. While estimates are overestimated for the other croplands: from </w:t>
      </w:r>
      <w:r w:rsidRPr="00E721EE">
        <w:rPr>
          <w:rFonts w:ascii="Times New Roman" w:hAnsi="Times New Roman" w:cs="Times New Roman"/>
          <w:sz w:val="24"/>
          <w:szCs w:val="24"/>
        </w:rPr>
        <w:t>0.17</w:t>
      </w:r>
      <w:r>
        <w:rPr>
          <w:rFonts w:ascii="Times New Roman" w:hAnsi="Times New Roman" w:cs="Times New Roman"/>
          <w:sz w:val="24"/>
          <w:szCs w:val="24"/>
        </w:rPr>
        <w:t xml:space="preserve"> to</w:t>
      </w:r>
      <w:r w:rsidRPr="00E721EE">
        <w:rPr>
          <w:rFonts w:ascii="Times New Roman" w:hAnsi="Times New Roman" w:cs="Times New Roman"/>
          <w:sz w:val="24"/>
          <w:szCs w:val="24"/>
        </w:rPr>
        <w:t xml:space="preserve"> 1.16</w:t>
      </w:r>
      <w:r>
        <w:rPr>
          <w:rFonts w:ascii="Times New Roman" w:hAnsi="Times New Roman" w:cs="Times New Roman"/>
          <w:sz w:val="24"/>
          <w:szCs w:val="24"/>
        </w:rPr>
        <w:t xml:space="preserve"> for LAI</w:t>
      </w:r>
      <w:r w:rsidRPr="00F96FD1">
        <w:rPr>
          <w:rFonts w:ascii="Times New Roman" w:hAnsi="Times New Roman" w:cs="Times New Roman"/>
          <w:sz w:val="24"/>
          <w:szCs w:val="24"/>
        </w:rPr>
        <w:t xml:space="preserve">, </w:t>
      </w:r>
      <w:r>
        <w:rPr>
          <w:rFonts w:ascii="Times New Roman" w:hAnsi="Times New Roman" w:cs="Times New Roman"/>
          <w:sz w:val="24"/>
          <w:szCs w:val="24"/>
        </w:rPr>
        <w:t xml:space="preserve">from </w:t>
      </w:r>
      <w:r w:rsidRPr="00E721EE">
        <w:rPr>
          <w:rFonts w:ascii="Times New Roman" w:hAnsi="Times New Roman" w:cs="Times New Roman"/>
          <w:sz w:val="24"/>
          <w:szCs w:val="24"/>
        </w:rPr>
        <w:t>0.06</w:t>
      </w:r>
      <w:r>
        <w:rPr>
          <w:rFonts w:ascii="Times New Roman" w:hAnsi="Times New Roman" w:cs="Times New Roman"/>
          <w:sz w:val="24"/>
          <w:szCs w:val="24"/>
        </w:rPr>
        <w:t xml:space="preserve"> to </w:t>
      </w:r>
      <w:r w:rsidRPr="00E721EE">
        <w:rPr>
          <w:rFonts w:ascii="Times New Roman" w:hAnsi="Times New Roman" w:cs="Times New Roman"/>
          <w:sz w:val="24"/>
          <w:szCs w:val="24"/>
        </w:rPr>
        <w:t>0.33</w:t>
      </w:r>
      <w:r>
        <w:rPr>
          <w:rFonts w:ascii="Times New Roman" w:hAnsi="Times New Roman" w:cs="Times New Roman"/>
          <w:sz w:val="24"/>
          <w:szCs w:val="24"/>
        </w:rPr>
        <w:t xml:space="preserve"> for </w:t>
      </w:r>
      <w:proofErr w:type="spellStart"/>
      <w:r w:rsidRPr="00F96FD1">
        <w:rPr>
          <w:rFonts w:ascii="Times New Roman" w:hAnsi="Times New Roman" w:cs="Times New Roman"/>
          <w:sz w:val="24"/>
          <w:szCs w:val="24"/>
        </w:rPr>
        <w:t>fCOVER</w:t>
      </w:r>
      <w:proofErr w:type="spellEnd"/>
      <w:r w:rsidRPr="00F96FD1">
        <w:rPr>
          <w:rFonts w:ascii="Times New Roman" w:hAnsi="Times New Roman" w:cs="Times New Roman"/>
          <w:sz w:val="24"/>
          <w:szCs w:val="24"/>
        </w:rPr>
        <w:t xml:space="preserve">, and </w:t>
      </w:r>
      <w:r>
        <w:rPr>
          <w:rFonts w:ascii="Times New Roman" w:hAnsi="Times New Roman" w:cs="Times New Roman"/>
          <w:sz w:val="24"/>
          <w:szCs w:val="24"/>
        </w:rPr>
        <w:t xml:space="preserve">from </w:t>
      </w:r>
      <w:r w:rsidRPr="00E721EE">
        <w:rPr>
          <w:rFonts w:ascii="Times New Roman" w:hAnsi="Times New Roman" w:cs="Times New Roman"/>
          <w:sz w:val="24"/>
          <w:szCs w:val="24"/>
        </w:rPr>
        <w:t>0.05</w:t>
      </w:r>
      <w:r>
        <w:rPr>
          <w:rFonts w:ascii="Times New Roman" w:hAnsi="Times New Roman" w:cs="Times New Roman"/>
          <w:sz w:val="24"/>
          <w:szCs w:val="24"/>
        </w:rPr>
        <w:t xml:space="preserve"> to </w:t>
      </w:r>
      <w:r w:rsidRPr="00E721EE">
        <w:rPr>
          <w:rFonts w:ascii="Times New Roman" w:hAnsi="Times New Roman" w:cs="Times New Roman"/>
          <w:sz w:val="24"/>
          <w:szCs w:val="24"/>
        </w:rPr>
        <w:t>0.31</w:t>
      </w:r>
      <w:r>
        <w:rPr>
          <w:rFonts w:ascii="Times New Roman" w:hAnsi="Times New Roman" w:cs="Times New Roman"/>
          <w:sz w:val="24"/>
          <w:szCs w:val="24"/>
        </w:rPr>
        <w:t xml:space="preserve"> for </w:t>
      </w:r>
      <w:proofErr w:type="spellStart"/>
      <w:r w:rsidRPr="00F96FD1">
        <w:rPr>
          <w:rFonts w:ascii="Times New Roman" w:hAnsi="Times New Roman" w:cs="Times New Roman"/>
          <w:sz w:val="24"/>
          <w:szCs w:val="24"/>
        </w:rPr>
        <w:t>fAPAR</w:t>
      </w:r>
      <w:proofErr w:type="spellEnd"/>
      <w:r>
        <w:rPr>
          <w:rFonts w:ascii="Times New Roman" w:hAnsi="Times New Roman" w:cs="Times New Roman"/>
          <w:sz w:val="24"/>
          <w:szCs w:val="24"/>
        </w:rPr>
        <w:t xml:space="preserve">.  The underestimation is higher for woody wetlands, and the overestimation is higher for sedge herbaceous.  </w:t>
      </w:r>
      <w:r w:rsidR="00EB0E4E">
        <w:rPr>
          <w:rFonts w:ascii="Times New Roman" w:hAnsi="Times New Roman" w:cs="Times New Roman"/>
          <w:sz w:val="24"/>
          <w:szCs w:val="24"/>
        </w:rPr>
        <w:t xml:space="preserve">  </w:t>
      </w:r>
      <w:r w:rsidR="00B91F56">
        <w:rPr>
          <w:rFonts w:ascii="Times New Roman" w:hAnsi="Times New Roman" w:cs="Times New Roman"/>
          <w:sz w:val="24"/>
          <w:szCs w:val="24"/>
        </w:rPr>
        <w:t xml:space="preserve"> </w:t>
      </w:r>
    </w:p>
    <w:p w14:paraId="1AB11B04" w14:textId="2B09EC89" w:rsidR="00E235EE" w:rsidRDefault="00B94B4F" w:rsidP="00E235EE">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BF95AD" wp14:editId="1F1ACE72">
            <wp:extent cx="5943600" cy="1926491"/>
            <wp:effectExtent l="0" t="0" r="0" b="0"/>
            <wp:docPr id="336433291" name="Picture 1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33291" name="Picture 14" descr="A diagram of a graph&#10;&#10;Description automatically generated with medium confidence"/>
                    <pic:cNvPicPr/>
                  </pic:nvPicPr>
                  <pic:blipFill rotWithShape="1">
                    <a:blip r:embed="rId10" cstate="print">
                      <a:extLst>
                        <a:ext uri="{28A0092B-C50C-407E-A947-70E740481C1C}">
                          <a14:useLocalDpi xmlns:a14="http://schemas.microsoft.com/office/drawing/2010/main" val="0"/>
                        </a:ext>
                      </a:extLst>
                    </a:blip>
                    <a:srcRect t="12695"/>
                    <a:stretch/>
                  </pic:blipFill>
                  <pic:spPr bwMode="auto">
                    <a:xfrm>
                      <a:off x="0" y="0"/>
                      <a:ext cx="5943600" cy="192649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36C41C69" wp14:editId="677F70E4">
            <wp:extent cx="5943600" cy="1926491"/>
            <wp:effectExtent l="0" t="0" r="0" b="0"/>
            <wp:docPr id="591087259" name="Picture 1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87259" name="Picture 15" descr="A diagram of a graph&#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t="12695"/>
                    <a:stretch/>
                  </pic:blipFill>
                  <pic:spPr bwMode="auto">
                    <a:xfrm>
                      <a:off x="0" y="0"/>
                      <a:ext cx="5943600" cy="1926491"/>
                    </a:xfrm>
                    <a:prstGeom prst="rect">
                      <a:avLst/>
                    </a:prstGeom>
                    <a:ln>
                      <a:noFill/>
                    </a:ln>
                    <a:extLst>
                      <a:ext uri="{53640926-AAD7-44D8-BBD7-CCE9431645EC}">
                        <a14:shadowObscured xmlns:a14="http://schemas.microsoft.com/office/drawing/2010/main"/>
                      </a:ext>
                    </a:extLst>
                  </pic:spPr>
                </pic:pic>
              </a:graphicData>
            </a:graphic>
          </wp:inline>
        </w:drawing>
      </w:r>
      <w:r w:rsidR="00F60573">
        <w:rPr>
          <w:rFonts w:ascii="Times New Roman" w:hAnsi="Times New Roman" w:cs="Times New Roman"/>
          <w:sz w:val="24"/>
          <w:szCs w:val="24"/>
        </w:rPr>
        <w:t xml:space="preserve">Figure 2: </w:t>
      </w:r>
      <w:r w:rsidR="00F60573" w:rsidRPr="00F60573">
        <w:rPr>
          <w:rFonts w:ascii="Times New Roman" w:hAnsi="Times New Roman" w:cs="Times New Roman"/>
          <w:sz w:val="24"/>
          <w:szCs w:val="24"/>
        </w:rPr>
        <w:t>Scatter plots of ESU</w:t>
      </w:r>
      <w:r w:rsidR="00531EF4">
        <w:rPr>
          <w:rFonts w:ascii="Times New Roman" w:hAnsi="Times New Roman" w:cs="Times New Roman"/>
          <w:sz w:val="24"/>
          <w:szCs w:val="24"/>
        </w:rPr>
        <w:t xml:space="preserve"> </w:t>
      </w:r>
      <w:r w:rsidR="00F60573" w:rsidRPr="00F60573">
        <w:rPr>
          <w:rFonts w:ascii="Times New Roman" w:hAnsi="Times New Roman" w:cs="Times New Roman"/>
          <w:sz w:val="24"/>
          <w:szCs w:val="24"/>
        </w:rPr>
        <w:t>SL2P</w:t>
      </w:r>
      <w:r w:rsidR="00F60573">
        <w:rPr>
          <w:rFonts w:ascii="Times New Roman" w:hAnsi="Times New Roman" w:cs="Times New Roman"/>
          <w:sz w:val="24"/>
          <w:szCs w:val="24"/>
        </w:rPr>
        <w:t>-CCRS</w:t>
      </w:r>
      <w:r w:rsidR="00F60573" w:rsidRPr="00F60573">
        <w:rPr>
          <w:rFonts w:ascii="Times New Roman" w:hAnsi="Times New Roman" w:cs="Times New Roman"/>
          <w:sz w:val="24"/>
          <w:szCs w:val="24"/>
        </w:rPr>
        <w:t xml:space="preserve"> estimates versus matching RM for each variable together with population validation metrics. Dashed lines bound target user requirement around soli</w:t>
      </w:r>
      <w:r w:rsidR="00F60573" w:rsidRPr="00E235EE">
        <w:rPr>
          <w:rFonts w:ascii="Times New Roman" w:hAnsi="Times New Roman" w:cs="Times New Roman"/>
          <w:sz w:val="24"/>
          <w:szCs w:val="24"/>
        </w:rPr>
        <w:t>d 1:1 line.</w:t>
      </w:r>
    </w:p>
    <w:p w14:paraId="26458D5E" w14:textId="005140E3" w:rsidR="00B94B4F" w:rsidRDefault="00B94B4F" w:rsidP="00B94B4F">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01CAA5" wp14:editId="48B51F52">
            <wp:extent cx="5943600" cy="2575560"/>
            <wp:effectExtent l="0" t="0" r="0" b="0"/>
            <wp:docPr id="55010132" name="Picture 16"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0132" name="Picture 16" descr="A group of graphs with number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p>
    <w:p w14:paraId="44B07856" w14:textId="59A83D53" w:rsidR="00E235EE" w:rsidRDefault="00E235EE" w:rsidP="00E235EE">
      <w:pPr>
        <w:spacing w:before="120" w:after="120" w:line="360" w:lineRule="auto"/>
        <w:rPr>
          <w:rFonts w:ascii="Times New Roman" w:hAnsi="Times New Roman" w:cs="Times New Roman"/>
          <w:sz w:val="24"/>
          <w:szCs w:val="24"/>
        </w:rPr>
      </w:pPr>
      <w:r>
        <w:rPr>
          <w:rFonts w:ascii="Times New Roman" w:hAnsi="Times New Roman" w:cs="Times New Roman"/>
          <w:sz w:val="24"/>
          <w:szCs w:val="24"/>
        </w:rPr>
        <w:t>Figure 3: V</w:t>
      </w:r>
      <w:r w:rsidRPr="00F60573">
        <w:rPr>
          <w:rFonts w:ascii="Times New Roman" w:hAnsi="Times New Roman" w:cs="Times New Roman"/>
          <w:sz w:val="24"/>
          <w:szCs w:val="24"/>
        </w:rPr>
        <w:t xml:space="preserve">alidation metrics </w:t>
      </w:r>
      <w:r>
        <w:rPr>
          <w:rFonts w:ascii="Times New Roman" w:hAnsi="Times New Roman" w:cs="Times New Roman"/>
          <w:sz w:val="24"/>
          <w:szCs w:val="24"/>
        </w:rPr>
        <w:t xml:space="preserve">per </w:t>
      </w:r>
      <w:r w:rsidR="00654993">
        <w:rPr>
          <w:rFonts w:ascii="Times New Roman" w:hAnsi="Times New Roman" w:cs="Times New Roman"/>
          <w:sz w:val="24"/>
          <w:szCs w:val="24"/>
        </w:rPr>
        <w:t xml:space="preserve">NLCD class </w:t>
      </w:r>
      <w:r>
        <w:rPr>
          <w:rFonts w:ascii="Times New Roman" w:hAnsi="Times New Roman" w:cs="Times New Roman"/>
          <w:sz w:val="24"/>
          <w:szCs w:val="24"/>
        </w:rPr>
        <w:t xml:space="preserve">type for LAI,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SL2P-CCRS estimates from L8 and S2 data against </w:t>
      </w:r>
      <w:proofErr w:type="spellStart"/>
      <w:r>
        <w:rPr>
          <w:rFonts w:ascii="Times New Roman" w:hAnsi="Times New Roman" w:cs="Times New Roman"/>
          <w:sz w:val="24"/>
          <w:szCs w:val="24"/>
        </w:rPr>
        <w:t>RMs.</w:t>
      </w:r>
      <w:proofErr w:type="spellEnd"/>
    </w:p>
    <w:p w14:paraId="519A377A" w14:textId="6705E701" w:rsidR="00B94B4F" w:rsidRDefault="00B94B4F" w:rsidP="00E235EE">
      <w:pPr>
        <w:spacing w:before="120" w:after="120" w:line="360" w:lineRule="auto"/>
        <w:rPr>
          <w:rFonts w:ascii="Times New Roman" w:hAnsi="Times New Roman" w:cs="Times New Roman"/>
          <w:sz w:val="24"/>
          <w:szCs w:val="24"/>
        </w:rPr>
      </w:pPr>
      <w:r>
        <w:rPr>
          <w:rFonts w:ascii="Times New Roman" w:hAnsi="Times New Roman" w:cs="Times New Roman"/>
          <w:sz w:val="24"/>
          <w:szCs w:val="24"/>
        </w:rPr>
        <w:lastRenderedPageBreak/>
        <w:t>Table ##: sample size and variation range of RM data used for SL2P-CCRS estimates from L8 data.</w:t>
      </w:r>
    </w:p>
    <w:tbl>
      <w:tblPr>
        <w:tblW w:w="99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0"/>
        <w:gridCol w:w="959"/>
        <w:gridCol w:w="960"/>
        <w:gridCol w:w="960"/>
        <w:gridCol w:w="961"/>
        <w:gridCol w:w="960"/>
        <w:gridCol w:w="960"/>
        <w:gridCol w:w="960"/>
        <w:gridCol w:w="960"/>
        <w:gridCol w:w="960"/>
      </w:tblGrid>
      <w:tr w:rsidR="00B94B4F" w:rsidRPr="00EC1487" w14:paraId="13F14A45" w14:textId="77777777" w:rsidTr="009076C3">
        <w:trPr>
          <w:trHeight w:val="170"/>
        </w:trPr>
        <w:tc>
          <w:tcPr>
            <w:tcW w:w="1340" w:type="dxa"/>
            <w:tcBorders>
              <w:bottom w:val="single" w:sz="4" w:space="0" w:color="auto"/>
              <w:right w:val="single" w:sz="12" w:space="0" w:color="auto"/>
            </w:tcBorders>
            <w:shd w:val="clear" w:color="auto" w:fill="auto"/>
            <w:noWrap/>
            <w:vAlign w:val="bottom"/>
            <w:hideMark/>
          </w:tcPr>
          <w:p w14:paraId="4CB538EE" w14:textId="77777777" w:rsidR="00B94B4F" w:rsidRPr="00EC1487" w:rsidRDefault="00B94B4F" w:rsidP="009076C3">
            <w:pPr>
              <w:spacing w:after="0" w:line="240" w:lineRule="auto"/>
              <w:rPr>
                <w:rFonts w:ascii="Times New Roman" w:eastAsia="Times New Roman" w:hAnsi="Times New Roman" w:cs="Times New Roman"/>
                <w:color w:val="000000"/>
                <w:kern w:val="0"/>
                <w:sz w:val="20"/>
                <w:szCs w:val="20"/>
                <w:lang w:eastAsia="en-CA"/>
                <w14:ligatures w14:val="none"/>
              </w:rPr>
            </w:pPr>
          </w:p>
        </w:tc>
        <w:tc>
          <w:tcPr>
            <w:tcW w:w="2879" w:type="dxa"/>
            <w:gridSpan w:val="3"/>
            <w:tcBorders>
              <w:left w:val="single" w:sz="12" w:space="0" w:color="auto"/>
              <w:bottom w:val="single" w:sz="4" w:space="0" w:color="auto"/>
              <w:right w:val="single" w:sz="12" w:space="0" w:color="auto"/>
            </w:tcBorders>
            <w:shd w:val="clear" w:color="000000" w:fill="FFFFFF"/>
            <w:vAlign w:val="center"/>
            <w:hideMark/>
          </w:tcPr>
          <w:p w14:paraId="5F55EB82" w14:textId="77777777" w:rsidR="00B94B4F" w:rsidRPr="00EC1487" w:rsidRDefault="00B94B4F" w:rsidP="009076C3">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LAI</w:t>
            </w:r>
          </w:p>
        </w:tc>
        <w:tc>
          <w:tcPr>
            <w:tcW w:w="2881" w:type="dxa"/>
            <w:gridSpan w:val="3"/>
            <w:tcBorders>
              <w:left w:val="single" w:sz="12" w:space="0" w:color="auto"/>
              <w:bottom w:val="single" w:sz="4" w:space="0" w:color="auto"/>
              <w:right w:val="single" w:sz="12" w:space="0" w:color="auto"/>
            </w:tcBorders>
            <w:shd w:val="clear" w:color="000000" w:fill="FFFFFF"/>
            <w:vAlign w:val="center"/>
            <w:hideMark/>
          </w:tcPr>
          <w:p w14:paraId="7E38CD63" w14:textId="77777777" w:rsidR="00B94B4F" w:rsidRPr="00EC1487" w:rsidRDefault="00B94B4F" w:rsidP="009076C3">
            <w:pPr>
              <w:spacing w:after="0" w:line="240" w:lineRule="auto"/>
              <w:jc w:val="center"/>
              <w:rPr>
                <w:rFonts w:ascii="Times New Roman" w:eastAsia="Times New Roman" w:hAnsi="Times New Roman" w:cs="Times New Roman"/>
                <w:color w:val="000000"/>
                <w:kern w:val="0"/>
                <w:sz w:val="20"/>
                <w:szCs w:val="20"/>
                <w:lang w:eastAsia="en-CA"/>
                <w14:ligatures w14:val="none"/>
              </w:rPr>
            </w:pPr>
            <w:proofErr w:type="spellStart"/>
            <w:r w:rsidRPr="00EC1487">
              <w:rPr>
                <w:rFonts w:ascii="Times New Roman" w:eastAsia="Times New Roman" w:hAnsi="Times New Roman" w:cs="Times New Roman"/>
                <w:color w:val="000000"/>
                <w:kern w:val="0"/>
                <w:sz w:val="20"/>
                <w:szCs w:val="20"/>
                <w:lang w:eastAsia="en-CA"/>
                <w14:ligatures w14:val="none"/>
              </w:rPr>
              <w:t>fCOVER</w:t>
            </w:r>
            <w:proofErr w:type="spellEnd"/>
          </w:p>
        </w:tc>
        <w:tc>
          <w:tcPr>
            <w:tcW w:w="2880" w:type="dxa"/>
            <w:gridSpan w:val="3"/>
            <w:tcBorders>
              <w:left w:val="single" w:sz="12" w:space="0" w:color="auto"/>
              <w:bottom w:val="single" w:sz="4" w:space="0" w:color="auto"/>
              <w:right w:val="single" w:sz="12" w:space="0" w:color="auto"/>
            </w:tcBorders>
            <w:shd w:val="clear" w:color="000000" w:fill="FFFFFF"/>
            <w:vAlign w:val="center"/>
            <w:hideMark/>
          </w:tcPr>
          <w:p w14:paraId="642C5622" w14:textId="77777777" w:rsidR="00B94B4F" w:rsidRPr="00EC1487" w:rsidRDefault="00B94B4F" w:rsidP="009076C3">
            <w:pPr>
              <w:spacing w:after="0" w:line="240" w:lineRule="auto"/>
              <w:jc w:val="center"/>
              <w:rPr>
                <w:rFonts w:ascii="Times New Roman" w:eastAsia="Times New Roman" w:hAnsi="Times New Roman" w:cs="Times New Roman"/>
                <w:color w:val="000000"/>
                <w:kern w:val="0"/>
                <w:sz w:val="20"/>
                <w:szCs w:val="20"/>
                <w:lang w:eastAsia="en-CA"/>
                <w14:ligatures w14:val="none"/>
              </w:rPr>
            </w:pPr>
            <w:proofErr w:type="spellStart"/>
            <w:r w:rsidRPr="00EC1487">
              <w:rPr>
                <w:rFonts w:ascii="Times New Roman" w:eastAsia="Times New Roman" w:hAnsi="Times New Roman" w:cs="Times New Roman"/>
                <w:color w:val="000000"/>
                <w:kern w:val="0"/>
                <w:sz w:val="20"/>
                <w:szCs w:val="20"/>
                <w:lang w:eastAsia="en-CA"/>
                <w14:ligatures w14:val="none"/>
              </w:rPr>
              <w:t>fAPAR</w:t>
            </w:r>
            <w:proofErr w:type="spellEnd"/>
          </w:p>
        </w:tc>
      </w:tr>
      <w:tr w:rsidR="00B94B4F" w:rsidRPr="00EC1487" w14:paraId="7A2AE7EA" w14:textId="77777777" w:rsidTr="009076C3">
        <w:trPr>
          <w:trHeight w:val="170"/>
        </w:trPr>
        <w:tc>
          <w:tcPr>
            <w:tcW w:w="1340" w:type="dxa"/>
            <w:tcBorders>
              <w:right w:val="single" w:sz="12" w:space="0" w:color="auto"/>
            </w:tcBorders>
            <w:shd w:val="clear" w:color="000000" w:fill="D9D9D9" w:themeFill="background1" w:themeFillShade="D9"/>
            <w:vAlign w:val="center"/>
            <w:hideMark/>
          </w:tcPr>
          <w:p w14:paraId="2ABAEC78" w14:textId="77777777" w:rsidR="00B94B4F" w:rsidRPr="00EC1487" w:rsidRDefault="00B94B4F" w:rsidP="009076C3">
            <w:pPr>
              <w:spacing w:after="0" w:line="240" w:lineRule="auto"/>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NLCD</w:t>
            </w:r>
          </w:p>
        </w:tc>
        <w:tc>
          <w:tcPr>
            <w:tcW w:w="959" w:type="dxa"/>
            <w:tcBorders>
              <w:left w:val="single" w:sz="12" w:space="0" w:color="auto"/>
            </w:tcBorders>
            <w:shd w:val="clear" w:color="000000" w:fill="D9D9D9" w:themeFill="background1" w:themeFillShade="D9"/>
            <w:vAlign w:val="center"/>
            <w:hideMark/>
          </w:tcPr>
          <w:p w14:paraId="600E824C" w14:textId="77777777" w:rsidR="00B94B4F" w:rsidRPr="00EC1487" w:rsidRDefault="00B94B4F" w:rsidP="009076C3">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MIN</w:t>
            </w:r>
          </w:p>
        </w:tc>
        <w:tc>
          <w:tcPr>
            <w:tcW w:w="960" w:type="dxa"/>
            <w:shd w:val="clear" w:color="000000" w:fill="D9D9D9" w:themeFill="background1" w:themeFillShade="D9"/>
            <w:vAlign w:val="center"/>
            <w:hideMark/>
          </w:tcPr>
          <w:p w14:paraId="27A97B1F" w14:textId="77777777" w:rsidR="00B94B4F" w:rsidRPr="00EC1487" w:rsidRDefault="00B94B4F" w:rsidP="009076C3">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MAX</w:t>
            </w:r>
          </w:p>
        </w:tc>
        <w:tc>
          <w:tcPr>
            <w:tcW w:w="960" w:type="dxa"/>
            <w:tcBorders>
              <w:right w:val="single" w:sz="12" w:space="0" w:color="auto"/>
            </w:tcBorders>
            <w:shd w:val="clear" w:color="000000" w:fill="D9D9D9" w:themeFill="background1" w:themeFillShade="D9"/>
            <w:vAlign w:val="center"/>
            <w:hideMark/>
          </w:tcPr>
          <w:p w14:paraId="2BE5221D" w14:textId="77777777" w:rsidR="00B94B4F" w:rsidRPr="00EC1487" w:rsidRDefault="00B94B4F" w:rsidP="009076C3">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N</w:t>
            </w:r>
          </w:p>
        </w:tc>
        <w:tc>
          <w:tcPr>
            <w:tcW w:w="961" w:type="dxa"/>
            <w:tcBorders>
              <w:left w:val="single" w:sz="12" w:space="0" w:color="auto"/>
            </w:tcBorders>
            <w:shd w:val="clear" w:color="000000" w:fill="D9D9D9" w:themeFill="background1" w:themeFillShade="D9"/>
            <w:vAlign w:val="center"/>
            <w:hideMark/>
          </w:tcPr>
          <w:p w14:paraId="105A81D0" w14:textId="77777777" w:rsidR="00B94B4F" w:rsidRPr="00EC1487" w:rsidRDefault="00B94B4F" w:rsidP="009076C3">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MIN</w:t>
            </w:r>
          </w:p>
        </w:tc>
        <w:tc>
          <w:tcPr>
            <w:tcW w:w="960" w:type="dxa"/>
            <w:shd w:val="clear" w:color="000000" w:fill="D9D9D9" w:themeFill="background1" w:themeFillShade="D9"/>
            <w:vAlign w:val="center"/>
            <w:hideMark/>
          </w:tcPr>
          <w:p w14:paraId="7B32C2C7" w14:textId="77777777" w:rsidR="00B94B4F" w:rsidRPr="00EC1487" w:rsidRDefault="00B94B4F" w:rsidP="009076C3">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MAX</w:t>
            </w:r>
          </w:p>
        </w:tc>
        <w:tc>
          <w:tcPr>
            <w:tcW w:w="960" w:type="dxa"/>
            <w:tcBorders>
              <w:right w:val="single" w:sz="12" w:space="0" w:color="auto"/>
            </w:tcBorders>
            <w:shd w:val="clear" w:color="000000" w:fill="D9D9D9" w:themeFill="background1" w:themeFillShade="D9"/>
            <w:vAlign w:val="center"/>
            <w:hideMark/>
          </w:tcPr>
          <w:p w14:paraId="656751AA" w14:textId="77777777" w:rsidR="00B94B4F" w:rsidRPr="00EC1487" w:rsidRDefault="00B94B4F" w:rsidP="009076C3">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N</w:t>
            </w:r>
          </w:p>
        </w:tc>
        <w:tc>
          <w:tcPr>
            <w:tcW w:w="960" w:type="dxa"/>
            <w:tcBorders>
              <w:left w:val="single" w:sz="12" w:space="0" w:color="auto"/>
            </w:tcBorders>
            <w:shd w:val="clear" w:color="000000" w:fill="D9D9D9" w:themeFill="background1" w:themeFillShade="D9"/>
            <w:vAlign w:val="center"/>
            <w:hideMark/>
          </w:tcPr>
          <w:p w14:paraId="47B4CCE3" w14:textId="77777777" w:rsidR="00B94B4F" w:rsidRPr="00EC1487" w:rsidRDefault="00B94B4F" w:rsidP="009076C3">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MIN</w:t>
            </w:r>
          </w:p>
        </w:tc>
        <w:tc>
          <w:tcPr>
            <w:tcW w:w="960" w:type="dxa"/>
            <w:shd w:val="clear" w:color="000000" w:fill="D9D9D9" w:themeFill="background1" w:themeFillShade="D9"/>
            <w:vAlign w:val="center"/>
            <w:hideMark/>
          </w:tcPr>
          <w:p w14:paraId="7E24EA0A" w14:textId="77777777" w:rsidR="00B94B4F" w:rsidRPr="00EC1487" w:rsidRDefault="00B94B4F" w:rsidP="009076C3">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MAX</w:t>
            </w:r>
          </w:p>
        </w:tc>
        <w:tc>
          <w:tcPr>
            <w:tcW w:w="960" w:type="dxa"/>
            <w:tcBorders>
              <w:right w:val="single" w:sz="12" w:space="0" w:color="auto"/>
            </w:tcBorders>
            <w:shd w:val="clear" w:color="000000" w:fill="D9D9D9" w:themeFill="background1" w:themeFillShade="D9"/>
            <w:vAlign w:val="center"/>
            <w:hideMark/>
          </w:tcPr>
          <w:p w14:paraId="69339012" w14:textId="77777777" w:rsidR="00B94B4F" w:rsidRPr="00EC1487" w:rsidRDefault="00B94B4F" w:rsidP="009076C3">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N</w:t>
            </w:r>
          </w:p>
        </w:tc>
      </w:tr>
      <w:tr w:rsidR="00B94B4F" w:rsidRPr="00EC1487" w14:paraId="554684FD" w14:textId="77777777" w:rsidTr="000B1645">
        <w:trPr>
          <w:trHeight w:val="170"/>
        </w:trPr>
        <w:tc>
          <w:tcPr>
            <w:tcW w:w="1340" w:type="dxa"/>
            <w:tcBorders>
              <w:right w:val="single" w:sz="12" w:space="0" w:color="auto"/>
            </w:tcBorders>
            <w:shd w:val="clear" w:color="000000" w:fill="FFFFFF"/>
            <w:vAlign w:val="bottom"/>
            <w:hideMark/>
          </w:tcPr>
          <w:p w14:paraId="5B0FF2FE" w14:textId="7F70CBCA" w:rsidR="00B94B4F" w:rsidRPr="00EC1487" w:rsidRDefault="00B94B4F" w:rsidP="00B94B4F">
            <w:pPr>
              <w:spacing w:after="0" w:line="240" w:lineRule="auto"/>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EHW</w:t>
            </w:r>
          </w:p>
        </w:tc>
        <w:tc>
          <w:tcPr>
            <w:tcW w:w="959" w:type="dxa"/>
            <w:tcBorders>
              <w:left w:val="single" w:sz="12" w:space="0" w:color="auto"/>
            </w:tcBorders>
            <w:shd w:val="clear" w:color="000000" w:fill="FFFFFF"/>
            <w:vAlign w:val="bottom"/>
            <w:hideMark/>
          </w:tcPr>
          <w:p w14:paraId="0DE9E533" w14:textId="30A75EE4"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0.58</w:t>
            </w:r>
          </w:p>
        </w:tc>
        <w:tc>
          <w:tcPr>
            <w:tcW w:w="960" w:type="dxa"/>
            <w:shd w:val="clear" w:color="000000" w:fill="FFFFFF"/>
            <w:vAlign w:val="bottom"/>
            <w:hideMark/>
          </w:tcPr>
          <w:p w14:paraId="610A90B8" w14:textId="5C9BC88A"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2.02</w:t>
            </w:r>
          </w:p>
        </w:tc>
        <w:tc>
          <w:tcPr>
            <w:tcW w:w="960" w:type="dxa"/>
            <w:tcBorders>
              <w:right w:val="single" w:sz="12" w:space="0" w:color="auto"/>
            </w:tcBorders>
            <w:shd w:val="clear" w:color="000000" w:fill="FFFFFF"/>
            <w:vAlign w:val="bottom"/>
            <w:hideMark/>
          </w:tcPr>
          <w:p w14:paraId="6D5ECFB6" w14:textId="6513EA94"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35</w:t>
            </w:r>
          </w:p>
        </w:tc>
        <w:tc>
          <w:tcPr>
            <w:tcW w:w="961" w:type="dxa"/>
            <w:tcBorders>
              <w:left w:val="single" w:sz="12" w:space="0" w:color="auto"/>
            </w:tcBorders>
            <w:shd w:val="clear" w:color="000000" w:fill="FFFFFF"/>
            <w:vAlign w:val="bottom"/>
            <w:hideMark/>
          </w:tcPr>
          <w:p w14:paraId="69537665" w14:textId="5403C62C"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0.13</w:t>
            </w:r>
          </w:p>
        </w:tc>
        <w:tc>
          <w:tcPr>
            <w:tcW w:w="960" w:type="dxa"/>
            <w:shd w:val="clear" w:color="000000" w:fill="FFFFFF"/>
            <w:vAlign w:val="bottom"/>
            <w:hideMark/>
          </w:tcPr>
          <w:p w14:paraId="41F1F581" w14:textId="50A236BE"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0.58</w:t>
            </w:r>
          </w:p>
        </w:tc>
        <w:tc>
          <w:tcPr>
            <w:tcW w:w="960" w:type="dxa"/>
            <w:tcBorders>
              <w:right w:val="single" w:sz="12" w:space="0" w:color="auto"/>
            </w:tcBorders>
            <w:shd w:val="clear" w:color="000000" w:fill="FFFFFF"/>
            <w:vAlign w:val="bottom"/>
            <w:hideMark/>
          </w:tcPr>
          <w:p w14:paraId="7A643684" w14:textId="78042F88"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35</w:t>
            </w:r>
          </w:p>
        </w:tc>
        <w:tc>
          <w:tcPr>
            <w:tcW w:w="960" w:type="dxa"/>
            <w:tcBorders>
              <w:left w:val="single" w:sz="12" w:space="0" w:color="auto"/>
            </w:tcBorders>
            <w:shd w:val="clear" w:color="000000" w:fill="FFFFFF"/>
            <w:vAlign w:val="bottom"/>
            <w:hideMark/>
          </w:tcPr>
          <w:p w14:paraId="718C724B" w14:textId="49E6419D"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0.16</w:t>
            </w:r>
          </w:p>
        </w:tc>
        <w:tc>
          <w:tcPr>
            <w:tcW w:w="960" w:type="dxa"/>
            <w:shd w:val="clear" w:color="000000" w:fill="FFFFFF"/>
            <w:vAlign w:val="bottom"/>
            <w:hideMark/>
          </w:tcPr>
          <w:p w14:paraId="34098954" w14:textId="60B328D0"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0.60</w:t>
            </w:r>
          </w:p>
        </w:tc>
        <w:tc>
          <w:tcPr>
            <w:tcW w:w="960" w:type="dxa"/>
            <w:tcBorders>
              <w:right w:val="single" w:sz="12" w:space="0" w:color="auto"/>
            </w:tcBorders>
            <w:shd w:val="clear" w:color="000000" w:fill="FFFFFF"/>
            <w:vAlign w:val="bottom"/>
            <w:hideMark/>
          </w:tcPr>
          <w:p w14:paraId="6CE62C83" w14:textId="0DC8060C"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35</w:t>
            </w:r>
          </w:p>
        </w:tc>
      </w:tr>
      <w:tr w:rsidR="00B94B4F" w:rsidRPr="00EC1487" w14:paraId="1EC6D8C5" w14:textId="77777777" w:rsidTr="000B1645">
        <w:trPr>
          <w:trHeight w:val="170"/>
        </w:trPr>
        <w:tc>
          <w:tcPr>
            <w:tcW w:w="1340" w:type="dxa"/>
            <w:tcBorders>
              <w:right w:val="single" w:sz="12" w:space="0" w:color="auto"/>
            </w:tcBorders>
            <w:shd w:val="clear" w:color="000000" w:fill="FFFFFF"/>
            <w:vAlign w:val="bottom"/>
            <w:hideMark/>
          </w:tcPr>
          <w:p w14:paraId="0D68D13A" w14:textId="10B7060B" w:rsidR="00B94B4F" w:rsidRPr="00EC1487" w:rsidRDefault="00B94B4F" w:rsidP="00B94B4F">
            <w:pPr>
              <w:spacing w:after="0" w:line="240" w:lineRule="auto"/>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SH</w:t>
            </w:r>
          </w:p>
        </w:tc>
        <w:tc>
          <w:tcPr>
            <w:tcW w:w="959" w:type="dxa"/>
            <w:tcBorders>
              <w:left w:val="single" w:sz="12" w:space="0" w:color="auto"/>
            </w:tcBorders>
            <w:shd w:val="clear" w:color="000000" w:fill="FFFFFF"/>
            <w:vAlign w:val="bottom"/>
            <w:hideMark/>
          </w:tcPr>
          <w:p w14:paraId="092F6674" w14:textId="4C0003DC"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0.71</w:t>
            </w:r>
          </w:p>
        </w:tc>
        <w:tc>
          <w:tcPr>
            <w:tcW w:w="960" w:type="dxa"/>
            <w:shd w:val="clear" w:color="000000" w:fill="FFFFFF"/>
            <w:vAlign w:val="bottom"/>
            <w:hideMark/>
          </w:tcPr>
          <w:p w14:paraId="7A7A3572" w14:textId="31A142F0"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1.88</w:t>
            </w:r>
          </w:p>
        </w:tc>
        <w:tc>
          <w:tcPr>
            <w:tcW w:w="960" w:type="dxa"/>
            <w:tcBorders>
              <w:right w:val="single" w:sz="12" w:space="0" w:color="auto"/>
            </w:tcBorders>
            <w:shd w:val="clear" w:color="000000" w:fill="FFFFFF"/>
            <w:vAlign w:val="bottom"/>
            <w:hideMark/>
          </w:tcPr>
          <w:p w14:paraId="3D61574B" w14:textId="7C0755A7"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67</w:t>
            </w:r>
          </w:p>
        </w:tc>
        <w:tc>
          <w:tcPr>
            <w:tcW w:w="961" w:type="dxa"/>
            <w:tcBorders>
              <w:left w:val="single" w:sz="12" w:space="0" w:color="auto"/>
            </w:tcBorders>
            <w:shd w:val="clear" w:color="000000" w:fill="FFFFFF"/>
            <w:vAlign w:val="bottom"/>
            <w:hideMark/>
          </w:tcPr>
          <w:p w14:paraId="5A5E9BE8" w14:textId="5511746A"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0.22</w:t>
            </w:r>
          </w:p>
        </w:tc>
        <w:tc>
          <w:tcPr>
            <w:tcW w:w="960" w:type="dxa"/>
            <w:shd w:val="clear" w:color="000000" w:fill="FFFFFF"/>
            <w:vAlign w:val="bottom"/>
            <w:hideMark/>
          </w:tcPr>
          <w:p w14:paraId="7A8FEDF1" w14:textId="71B0A92A"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0.61</w:t>
            </w:r>
          </w:p>
        </w:tc>
        <w:tc>
          <w:tcPr>
            <w:tcW w:w="960" w:type="dxa"/>
            <w:tcBorders>
              <w:right w:val="single" w:sz="12" w:space="0" w:color="auto"/>
            </w:tcBorders>
            <w:shd w:val="clear" w:color="000000" w:fill="FFFFFF"/>
            <w:vAlign w:val="bottom"/>
            <w:hideMark/>
          </w:tcPr>
          <w:p w14:paraId="7EA82E82" w14:textId="157A5384"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67</w:t>
            </w:r>
          </w:p>
        </w:tc>
        <w:tc>
          <w:tcPr>
            <w:tcW w:w="960" w:type="dxa"/>
            <w:tcBorders>
              <w:left w:val="single" w:sz="12" w:space="0" w:color="auto"/>
            </w:tcBorders>
            <w:shd w:val="clear" w:color="000000" w:fill="FFFFFF"/>
            <w:vAlign w:val="bottom"/>
            <w:hideMark/>
          </w:tcPr>
          <w:p w14:paraId="150D2A17" w14:textId="6421A93D"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0.21</w:t>
            </w:r>
          </w:p>
        </w:tc>
        <w:tc>
          <w:tcPr>
            <w:tcW w:w="960" w:type="dxa"/>
            <w:shd w:val="clear" w:color="000000" w:fill="FFFFFF"/>
            <w:vAlign w:val="bottom"/>
            <w:hideMark/>
          </w:tcPr>
          <w:p w14:paraId="35146762" w14:textId="4937F766"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0.60</w:t>
            </w:r>
          </w:p>
        </w:tc>
        <w:tc>
          <w:tcPr>
            <w:tcW w:w="960" w:type="dxa"/>
            <w:tcBorders>
              <w:right w:val="single" w:sz="12" w:space="0" w:color="auto"/>
            </w:tcBorders>
            <w:shd w:val="clear" w:color="000000" w:fill="FFFFFF"/>
            <w:vAlign w:val="bottom"/>
            <w:hideMark/>
          </w:tcPr>
          <w:p w14:paraId="6ACEE8D3" w14:textId="391B67BA"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67</w:t>
            </w:r>
          </w:p>
        </w:tc>
      </w:tr>
      <w:tr w:rsidR="00B94B4F" w:rsidRPr="00EC1487" w14:paraId="01B1635E" w14:textId="77777777" w:rsidTr="000B1645">
        <w:trPr>
          <w:trHeight w:val="170"/>
        </w:trPr>
        <w:tc>
          <w:tcPr>
            <w:tcW w:w="1340" w:type="dxa"/>
            <w:tcBorders>
              <w:right w:val="single" w:sz="12" w:space="0" w:color="auto"/>
            </w:tcBorders>
            <w:shd w:val="clear" w:color="000000" w:fill="FFFFFF"/>
            <w:vAlign w:val="bottom"/>
            <w:hideMark/>
          </w:tcPr>
          <w:p w14:paraId="4D76C99E" w14:textId="6C579690" w:rsidR="00B94B4F" w:rsidRPr="00EC1487" w:rsidRDefault="00B94B4F" w:rsidP="00B94B4F">
            <w:pPr>
              <w:spacing w:after="0" w:line="240" w:lineRule="auto"/>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CC</w:t>
            </w:r>
          </w:p>
        </w:tc>
        <w:tc>
          <w:tcPr>
            <w:tcW w:w="959" w:type="dxa"/>
            <w:tcBorders>
              <w:left w:val="single" w:sz="12" w:space="0" w:color="auto"/>
            </w:tcBorders>
            <w:shd w:val="clear" w:color="000000" w:fill="FFFFFF"/>
            <w:vAlign w:val="bottom"/>
            <w:hideMark/>
          </w:tcPr>
          <w:p w14:paraId="61219A3F" w14:textId="3A11C765"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0.11</w:t>
            </w:r>
          </w:p>
        </w:tc>
        <w:tc>
          <w:tcPr>
            <w:tcW w:w="960" w:type="dxa"/>
            <w:shd w:val="clear" w:color="000000" w:fill="FFFFFF"/>
            <w:vAlign w:val="bottom"/>
            <w:hideMark/>
          </w:tcPr>
          <w:p w14:paraId="612759A5" w14:textId="4B8B89FA"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4.13</w:t>
            </w:r>
          </w:p>
        </w:tc>
        <w:tc>
          <w:tcPr>
            <w:tcW w:w="960" w:type="dxa"/>
            <w:tcBorders>
              <w:right w:val="single" w:sz="12" w:space="0" w:color="auto"/>
            </w:tcBorders>
            <w:shd w:val="clear" w:color="000000" w:fill="FFFFFF"/>
            <w:vAlign w:val="bottom"/>
            <w:hideMark/>
          </w:tcPr>
          <w:p w14:paraId="3DA70B53" w14:textId="7F430E99"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226</w:t>
            </w:r>
          </w:p>
        </w:tc>
        <w:tc>
          <w:tcPr>
            <w:tcW w:w="961" w:type="dxa"/>
            <w:tcBorders>
              <w:left w:val="single" w:sz="12" w:space="0" w:color="auto"/>
            </w:tcBorders>
            <w:shd w:val="clear" w:color="000000" w:fill="FFFFFF"/>
            <w:vAlign w:val="bottom"/>
            <w:hideMark/>
          </w:tcPr>
          <w:p w14:paraId="4C6A36B5" w14:textId="2BD50298"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0.00</w:t>
            </w:r>
          </w:p>
        </w:tc>
        <w:tc>
          <w:tcPr>
            <w:tcW w:w="960" w:type="dxa"/>
            <w:shd w:val="clear" w:color="000000" w:fill="FFFFFF"/>
            <w:vAlign w:val="bottom"/>
            <w:hideMark/>
          </w:tcPr>
          <w:p w14:paraId="21C1A981" w14:textId="6AE44886"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0.84</w:t>
            </w:r>
          </w:p>
        </w:tc>
        <w:tc>
          <w:tcPr>
            <w:tcW w:w="960" w:type="dxa"/>
            <w:tcBorders>
              <w:right w:val="single" w:sz="12" w:space="0" w:color="auto"/>
            </w:tcBorders>
            <w:shd w:val="clear" w:color="000000" w:fill="FFFFFF"/>
            <w:vAlign w:val="bottom"/>
            <w:hideMark/>
          </w:tcPr>
          <w:p w14:paraId="1D9074FC" w14:textId="0D645DB7"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226</w:t>
            </w:r>
          </w:p>
        </w:tc>
        <w:tc>
          <w:tcPr>
            <w:tcW w:w="960" w:type="dxa"/>
            <w:tcBorders>
              <w:left w:val="single" w:sz="12" w:space="0" w:color="auto"/>
            </w:tcBorders>
            <w:shd w:val="clear" w:color="000000" w:fill="FFFFFF"/>
            <w:vAlign w:val="bottom"/>
            <w:hideMark/>
          </w:tcPr>
          <w:p w14:paraId="49E4A716" w14:textId="704748F8"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0.03</w:t>
            </w:r>
          </w:p>
        </w:tc>
        <w:tc>
          <w:tcPr>
            <w:tcW w:w="960" w:type="dxa"/>
            <w:shd w:val="clear" w:color="000000" w:fill="FFFFFF"/>
            <w:vAlign w:val="bottom"/>
            <w:hideMark/>
          </w:tcPr>
          <w:p w14:paraId="63EAD207" w14:textId="6EBB5EA2"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0.84</w:t>
            </w:r>
          </w:p>
        </w:tc>
        <w:tc>
          <w:tcPr>
            <w:tcW w:w="960" w:type="dxa"/>
            <w:tcBorders>
              <w:right w:val="single" w:sz="12" w:space="0" w:color="auto"/>
            </w:tcBorders>
            <w:shd w:val="clear" w:color="000000" w:fill="FFFFFF"/>
            <w:vAlign w:val="bottom"/>
            <w:hideMark/>
          </w:tcPr>
          <w:p w14:paraId="42884AFB" w14:textId="6481A80B"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226</w:t>
            </w:r>
          </w:p>
        </w:tc>
      </w:tr>
      <w:tr w:rsidR="00B94B4F" w:rsidRPr="00EC1487" w14:paraId="3C1E39C8" w14:textId="77777777" w:rsidTr="000B1645">
        <w:trPr>
          <w:trHeight w:val="170"/>
        </w:trPr>
        <w:tc>
          <w:tcPr>
            <w:tcW w:w="1340" w:type="dxa"/>
            <w:tcBorders>
              <w:right w:val="single" w:sz="12" w:space="0" w:color="auto"/>
            </w:tcBorders>
            <w:shd w:val="clear" w:color="000000" w:fill="FFFFFF"/>
            <w:vAlign w:val="bottom"/>
            <w:hideMark/>
          </w:tcPr>
          <w:p w14:paraId="0D3DBB02" w14:textId="128CFDFE" w:rsidR="00B94B4F" w:rsidRPr="00EC1487" w:rsidRDefault="00B94B4F" w:rsidP="00B94B4F">
            <w:pPr>
              <w:spacing w:after="0" w:line="240" w:lineRule="auto"/>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PH</w:t>
            </w:r>
          </w:p>
        </w:tc>
        <w:tc>
          <w:tcPr>
            <w:tcW w:w="959" w:type="dxa"/>
            <w:tcBorders>
              <w:left w:val="single" w:sz="12" w:space="0" w:color="auto"/>
            </w:tcBorders>
            <w:shd w:val="clear" w:color="000000" w:fill="FFFFFF"/>
            <w:vAlign w:val="bottom"/>
            <w:hideMark/>
          </w:tcPr>
          <w:p w14:paraId="143BF580" w14:textId="7204DC87"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0.57</w:t>
            </w:r>
          </w:p>
        </w:tc>
        <w:tc>
          <w:tcPr>
            <w:tcW w:w="960" w:type="dxa"/>
            <w:shd w:val="clear" w:color="000000" w:fill="FFFFFF"/>
            <w:vAlign w:val="bottom"/>
            <w:hideMark/>
          </w:tcPr>
          <w:p w14:paraId="5B45FBB1" w14:textId="25020F64"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3.81</w:t>
            </w:r>
          </w:p>
        </w:tc>
        <w:tc>
          <w:tcPr>
            <w:tcW w:w="960" w:type="dxa"/>
            <w:tcBorders>
              <w:right w:val="single" w:sz="12" w:space="0" w:color="auto"/>
            </w:tcBorders>
            <w:shd w:val="clear" w:color="000000" w:fill="FFFFFF"/>
            <w:vAlign w:val="bottom"/>
            <w:hideMark/>
          </w:tcPr>
          <w:p w14:paraId="26D59BD8" w14:textId="5931F8FA"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374</w:t>
            </w:r>
          </w:p>
        </w:tc>
        <w:tc>
          <w:tcPr>
            <w:tcW w:w="961" w:type="dxa"/>
            <w:tcBorders>
              <w:left w:val="single" w:sz="12" w:space="0" w:color="auto"/>
            </w:tcBorders>
            <w:shd w:val="clear" w:color="000000" w:fill="FFFFFF"/>
            <w:vAlign w:val="bottom"/>
            <w:hideMark/>
          </w:tcPr>
          <w:p w14:paraId="6BC863DD" w14:textId="67BDD748"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0.04</w:t>
            </w:r>
          </w:p>
        </w:tc>
        <w:tc>
          <w:tcPr>
            <w:tcW w:w="960" w:type="dxa"/>
            <w:shd w:val="clear" w:color="000000" w:fill="FFFFFF"/>
            <w:vAlign w:val="bottom"/>
            <w:hideMark/>
          </w:tcPr>
          <w:p w14:paraId="01AC108C" w14:textId="7C816EC0"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0.84</w:t>
            </w:r>
          </w:p>
        </w:tc>
        <w:tc>
          <w:tcPr>
            <w:tcW w:w="960" w:type="dxa"/>
            <w:tcBorders>
              <w:right w:val="single" w:sz="12" w:space="0" w:color="auto"/>
            </w:tcBorders>
            <w:shd w:val="clear" w:color="000000" w:fill="FFFFFF"/>
            <w:vAlign w:val="bottom"/>
            <w:hideMark/>
          </w:tcPr>
          <w:p w14:paraId="410376B1" w14:textId="0D2F5FE0"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374</w:t>
            </w:r>
          </w:p>
        </w:tc>
        <w:tc>
          <w:tcPr>
            <w:tcW w:w="960" w:type="dxa"/>
            <w:tcBorders>
              <w:left w:val="single" w:sz="12" w:space="0" w:color="auto"/>
            </w:tcBorders>
            <w:shd w:val="clear" w:color="000000" w:fill="FFFFFF"/>
            <w:vAlign w:val="bottom"/>
            <w:hideMark/>
          </w:tcPr>
          <w:p w14:paraId="3CED481C" w14:textId="0E90DA8D"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0.03</w:t>
            </w:r>
          </w:p>
        </w:tc>
        <w:tc>
          <w:tcPr>
            <w:tcW w:w="960" w:type="dxa"/>
            <w:shd w:val="clear" w:color="000000" w:fill="FFFFFF"/>
            <w:vAlign w:val="bottom"/>
            <w:hideMark/>
          </w:tcPr>
          <w:p w14:paraId="75F4228D" w14:textId="0229979E"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0.83</w:t>
            </w:r>
          </w:p>
        </w:tc>
        <w:tc>
          <w:tcPr>
            <w:tcW w:w="960" w:type="dxa"/>
            <w:tcBorders>
              <w:right w:val="single" w:sz="12" w:space="0" w:color="auto"/>
            </w:tcBorders>
            <w:shd w:val="clear" w:color="000000" w:fill="FFFFFF"/>
            <w:vAlign w:val="bottom"/>
            <w:hideMark/>
          </w:tcPr>
          <w:p w14:paraId="31DE66E5" w14:textId="6E2F4D64"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374</w:t>
            </w:r>
          </w:p>
        </w:tc>
      </w:tr>
      <w:tr w:rsidR="00B94B4F" w:rsidRPr="00EC1487" w14:paraId="1E650CAF" w14:textId="77777777" w:rsidTr="000B1645">
        <w:trPr>
          <w:trHeight w:val="170"/>
        </w:trPr>
        <w:tc>
          <w:tcPr>
            <w:tcW w:w="1340" w:type="dxa"/>
            <w:tcBorders>
              <w:right w:val="single" w:sz="12" w:space="0" w:color="auto"/>
            </w:tcBorders>
            <w:shd w:val="clear" w:color="000000" w:fill="FFFFFF"/>
            <w:vAlign w:val="bottom"/>
            <w:hideMark/>
          </w:tcPr>
          <w:p w14:paraId="6E9B7848" w14:textId="7C152691" w:rsidR="00B94B4F" w:rsidRPr="00EC1487" w:rsidRDefault="00B94B4F" w:rsidP="00B94B4F">
            <w:pPr>
              <w:spacing w:after="0" w:line="240" w:lineRule="auto"/>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SS</w:t>
            </w:r>
          </w:p>
        </w:tc>
        <w:tc>
          <w:tcPr>
            <w:tcW w:w="959" w:type="dxa"/>
            <w:tcBorders>
              <w:left w:val="single" w:sz="12" w:space="0" w:color="auto"/>
            </w:tcBorders>
            <w:shd w:val="clear" w:color="000000" w:fill="FFFFFF"/>
            <w:vAlign w:val="bottom"/>
            <w:hideMark/>
          </w:tcPr>
          <w:p w14:paraId="5D625F0F" w14:textId="04137A6A"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0.20</w:t>
            </w:r>
          </w:p>
        </w:tc>
        <w:tc>
          <w:tcPr>
            <w:tcW w:w="960" w:type="dxa"/>
            <w:shd w:val="clear" w:color="000000" w:fill="FFFFFF"/>
            <w:vAlign w:val="bottom"/>
            <w:hideMark/>
          </w:tcPr>
          <w:p w14:paraId="21E5BADC" w14:textId="4DC49812"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5.96</w:t>
            </w:r>
          </w:p>
        </w:tc>
        <w:tc>
          <w:tcPr>
            <w:tcW w:w="960" w:type="dxa"/>
            <w:tcBorders>
              <w:right w:val="single" w:sz="12" w:space="0" w:color="auto"/>
            </w:tcBorders>
            <w:shd w:val="clear" w:color="000000" w:fill="FFFFFF"/>
            <w:vAlign w:val="bottom"/>
            <w:hideMark/>
          </w:tcPr>
          <w:p w14:paraId="053E5FCB" w14:textId="5B64402A"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570</w:t>
            </w:r>
          </w:p>
        </w:tc>
        <w:tc>
          <w:tcPr>
            <w:tcW w:w="961" w:type="dxa"/>
            <w:tcBorders>
              <w:left w:val="single" w:sz="12" w:space="0" w:color="auto"/>
            </w:tcBorders>
            <w:shd w:val="clear" w:color="000000" w:fill="FFFFFF"/>
            <w:vAlign w:val="bottom"/>
            <w:hideMark/>
          </w:tcPr>
          <w:p w14:paraId="44EDA85E" w14:textId="51BD909C"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0.00</w:t>
            </w:r>
          </w:p>
        </w:tc>
        <w:tc>
          <w:tcPr>
            <w:tcW w:w="960" w:type="dxa"/>
            <w:shd w:val="clear" w:color="000000" w:fill="FFFFFF"/>
            <w:vAlign w:val="bottom"/>
            <w:hideMark/>
          </w:tcPr>
          <w:p w14:paraId="6C60EBC6" w14:textId="6A02CA23"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0.96</w:t>
            </w:r>
          </w:p>
        </w:tc>
        <w:tc>
          <w:tcPr>
            <w:tcW w:w="960" w:type="dxa"/>
            <w:tcBorders>
              <w:right w:val="single" w:sz="12" w:space="0" w:color="auto"/>
            </w:tcBorders>
            <w:shd w:val="clear" w:color="000000" w:fill="FFFFFF"/>
            <w:vAlign w:val="bottom"/>
            <w:hideMark/>
          </w:tcPr>
          <w:p w14:paraId="5D41EBA9" w14:textId="25E73999"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570</w:t>
            </w:r>
          </w:p>
        </w:tc>
        <w:tc>
          <w:tcPr>
            <w:tcW w:w="960" w:type="dxa"/>
            <w:tcBorders>
              <w:left w:val="single" w:sz="12" w:space="0" w:color="auto"/>
            </w:tcBorders>
            <w:shd w:val="clear" w:color="000000" w:fill="FFFFFF"/>
            <w:vAlign w:val="bottom"/>
            <w:hideMark/>
          </w:tcPr>
          <w:p w14:paraId="44FA9F6A" w14:textId="43C5DE3C"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0.00</w:t>
            </w:r>
          </w:p>
        </w:tc>
        <w:tc>
          <w:tcPr>
            <w:tcW w:w="960" w:type="dxa"/>
            <w:shd w:val="clear" w:color="000000" w:fill="FFFFFF"/>
            <w:vAlign w:val="bottom"/>
            <w:hideMark/>
          </w:tcPr>
          <w:p w14:paraId="5DC28A5C" w14:textId="1F730E8B"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0.93</w:t>
            </w:r>
          </w:p>
        </w:tc>
        <w:tc>
          <w:tcPr>
            <w:tcW w:w="960" w:type="dxa"/>
            <w:tcBorders>
              <w:right w:val="single" w:sz="12" w:space="0" w:color="auto"/>
            </w:tcBorders>
            <w:shd w:val="clear" w:color="000000" w:fill="FFFFFF"/>
            <w:vAlign w:val="bottom"/>
            <w:hideMark/>
          </w:tcPr>
          <w:p w14:paraId="0B42D7FF" w14:textId="04B46F88"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570</w:t>
            </w:r>
          </w:p>
        </w:tc>
      </w:tr>
      <w:tr w:rsidR="00B94B4F" w:rsidRPr="00EC1487" w14:paraId="52B83C96" w14:textId="77777777" w:rsidTr="000B1645">
        <w:trPr>
          <w:trHeight w:val="170"/>
        </w:trPr>
        <w:tc>
          <w:tcPr>
            <w:tcW w:w="1340" w:type="dxa"/>
            <w:tcBorders>
              <w:right w:val="single" w:sz="12" w:space="0" w:color="auto"/>
            </w:tcBorders>
            <w:shd w:val="clear" w:color="000000" w:fill="FFFFFF"/>
            <w:vAlign w:val="bottom"/>
            <w:hideMark/>
          </w:tcPr>
          <w:p w14:paraId="25A44E26" w14:textId="15B83293" w:rsidR="00B94B4F" w:rsidRPr="00EC1487" w:rsidRDefault="00B94B4F" w:rsidP="00B94B4F">
            <w:pPr>
              <w:spacing w:after="0" w:line="240" w:lineRule="auto"/>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GH</w:t>
            </w:r>
          </w:p>
        </w:tc>
        <w:tc>
          <w:tcPr>
            <w:tcW w:w="959" w:type="dxa"/>
            <w:tcBorders>
              <w:left w:val="single" w:sz="12" w:space="0" w:color="auto"/>
            </w:tcBorders>
            <w:shd w:val="clear" w:color="000000" w:fill="FFFFFF"/>
            <w:vAlign w:val="bottom"/>
            <w:hideMark/>
          </w:tcPr>
          <w:p w14:paraId="2B56C09A" w14:textId="75872DB4"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0.10</w:t>
            </w:r>
          </w:p>
        </w:tc>
        <w:tc>
          <w:tcPr>
            <w:tcW w:w="960" w:type="dxa"/>
            <w:shd w:val="clear" w:color="000000" w:fill="FFFFFF"/>
            <w:vAlign w:val="bottom"/>
            <w:hideMark/>
          </w:tcPr>
          <w:p w14:paraId="3A27A1A6" w14:textId="0B3D0286"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5.71</w:t>
            </w:r>
          </w:p>
        </w:tc>
        <w:tc>
          <w:tcPr>
            <w:tcW w:w="960" w:type="dxa"/>
            <w:tcBorders>
              <w:right w:val="single" w:sz="12" w:space="0" w:color="auto"/>
            </w:tcBorders>
            <w:shd w:val="clear" w:color="000000" w:fill="FFFFFF"/>
            <w:vAlign w:val="bottom"/>
            <w:hideMark/>
          </w:tcPr>
          <w:p w14:paraId="1D711EA5" w14:textId="313C90FC"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1095</w:t>
            </w:r>
          </w:p>
        </w:tc>
        <w:tc>
          <w:tcPr>
            <w:tcW w:w="961" w:type="dxa"/>
            <w:tcBorders>
              <w:left w:val="single" w:sz="12" w:space="0" w:color="auto"/>
            </w:tcBorders>
            <w:shd w:val="clear" w:color="000000" w:fill="FFFFFF"/>
            <w:vAlign w:val="bottom"/>
            <w:hideMark/>
          </w:tcPr>
          <w:p w14:paraId="17B16268" w14:textId="4EE61DEC"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0.00</w:t>
            </w:r>
          </w:p>
        </w:tc>
        <w:tc>
          <w:tcPr>
            <w:tcW w:w="960" w:type="dxa"/>
            <w:shd w:val="clear" w:color="000000" w:fill="FFFFFF"/>
            <w:vAlign w:val="bottom"/>
            <w:hideMark/>
          </w:tcPr>
          <w:p w14:paraId="0B18E7AE" w14:textId="1B5FAAAA"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0.94</w:t>
            </w:r>
          </w:p>
        </w:tc>
        <w:tc>
          <w:tcPr>
            <w:tcW w:w="960" w:type="dxa"/>
            <w:tcBorders>
              <w:right w:val="single" w:sz="12" w:space="0" w:color="auto"/>
            </w:tcBorders>
            <w:shd w:val="clear" w:color="000000" w:fill="FFFFFF"/>
            <w:vAlign w:val="bottom"/>
            <w:hideMark/>
          </w:tcPr>
          <w:p w14:paraId="557CC504" w14:textId="1AB5FAA4"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1095</w:t>
            </w:r>
          </w:p>
        </w:tc>
        <w:tc>
          <w:tcPr>
            <w:tcW w:w="960" w:type="dxa"/>
            <w:tcBorders>
              <w:left w:val="single" w:sz="12" w:space="0" w:color="auto"/>
            </w:tcBorders>
            <w:shd w:val="clear" w:color="000000" w:fill="FFFFFF"/>
            <w:vAlign w:val="bottom"/>
            <w:hideMark/>
          </w:tcPr>
          <w:p w14:paraId="2E9F1D3F" w14:textId="58074639"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0.01</w:t>
            </w:r>
          </w:p>
        </w:tc>
        <w:tc>
          <w:tcPr>
            <w:tcW w:w="960" w:type="dxa"/>
            <w:shd w:val="clear" w:color="000000" w:fill="FFFFFF"/>
            <w:vAlign w:val="bottom"/>
            <w:hideMark/>
          </w:tcPr>
          <w:p w14:paraId="2931B7DB" w14:textId="5733FEBC"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0.91</w:t>
            </w:r>
          </w:p>
        </w:tc>
        <w:tc>
          <w:tcPr>
            <w:tcW w:w="960" w:type="dxa"/>
            <w:tcBorders>
              <w:right w:val="single" w:sz="12" w:space="0" w:color="auto"/>
            </w:tcBorders>
            <w:shd w:val="clear" w:color="000000" w:fill="FFFFFF"/>
            <w:vAlign w:val="bottom"/>
            <w:hideMark/>
          </w:tcPr>
          <w:p w14:paraId="73670859" w14:textId="6D7D5DA4"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1095</w:t>
            </w:r>
          </w:p>
        </w:tc>
      </w:tr>
      <w:tr w:rsidR="00B94B4F" w:rsidRPr="00EC1487" w14:paraId="30EB55ED" w14:textId="77777777" w:rsidTr="000B1645">
        <w:trPr>
          <w:trHeight w:val="170"/>
        </w:trPr>
        <w:tc>
          <w:tcPr>
            <w:tcW w:w="1340" w:type="dxa"/>
            <w:tcBorders>
              <w:right w:val="single" w:sz="12" w:space="0" w:color="auto"/>
            </w:tcBorders>
            <w:shd w:val="clear" w:color="000000" w:fill="FFFFFF"/>
            <w:vAlign w:val="bottom"/>
            <w:hideMark/>
          </w:tcPr>
          <w:p w14:paraId="00F922E2" w14:textId="723ED303" w:rsidR="00B94B4F" w:rsidRPr="00EC1487" w:rsidRDefault="00B94B4F" w:rsidP="00B94B4F">
            <w:pPr>
              <w:spacing w:after="0" w:line="240" w:lineRule="auto"/>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WW</w:t>
            </w:r>
          </w:p>
        </w:tc>
        <w:tc>
          <w:tcPr>
            <w:tcW w:w="959" w:type="dxa"/>
            <w:tcBorders>
              <w:left w:val="single" w:sz="12" w:space="0" w:color="auto"/>
            </w:tcBorders>
            <w:shd w:val="clear" w:color="000000" w:fill="FFFFFF"/>
            <w:vAlign w:val="bottom"/>
            <w:hideMark/>
          </w:tcPr>
          <w:p w14:paraId="70BBEA27" w14:textId="6C44EDBD"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0.57</w:t>
            </w:r>
          </w:p>
        </w:tc>
        <w:tc>
          <w:tcPr>
            <w:tcW w:w="960" w:type="dxa"/>
            <w:shd w:val="clear" w:color="000000" w:fill="FFFFFF"/>
            <w:vAlign w:val="bottom"/>
            <w:hideMark/>
          </w:tcPr>
          <w:p w14:paraId="7412C0E5" w14:textId="4FA83ABE"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5.43</w:t>
            </w:r>
          </w:p>
        </w:tc>
        <w:tc>
          <w:tcPr>
            <w:tcW w:w="960" w:type="dxa"/>
            <w:tcBorders>
              <w:right w:val="single" w:sz="12" w:space="0" w:color="auto"/>
            </w:tcBorders>
            <w:shd w:val="clear" w:color="000000" w:fill="FFFFFF"/>
            <w:vAlign w:val="bottom"/>
            <w:hideMark/>
          </w:tcPr>
          <w:p w14:paraId="0E7EF7C6" w14:textId="22048446"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137</w:t>
            </w:r>
          </w:p>
        </w:tc>
        <w:tc>
          <w:tcPr>
            <w:tcW w:w="961" w:type="dxa"/>
            <w:tcBorders>
              <w:left w:val="single" w:sz="12" w:space="0" w:color="auto"/>
            </w:tcBorders>
            <w:shd w:val="clear" w:color="000000" w:fill="FFFFFF"/>
            <w:vAlign w:val="bottom"/>
            <w:hideMark/>
          </w:tcPr>
          <w:p w14:paraId="37F40DAB" w14:textId="6E959D98"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0.19</w:t>
            </w:r>
          </w:p>
        </w:tc>
        <w:tc>
          <w:tcPr>
            <w:tcW w:w="960" w:type="dxa"/>
            <w:shd w:val="clear" w:color="000000" w:fill="FFFFFF"/>
            <w:vAlign w:val="bottom"/>
            <w:hideMark/>
          </w:tcPr>
          <w:p w14:paraId="28BD2F71" w14:textId="2D19A9AF"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0.88</w:t>
            </w:r>
          </w:p>
        </w:tc>
        <w:tc>
          <w:tcPr>
            <w:tcW w:w="960" w:type="dxa"/>
            <w:tcBorders>
              <w:right w:val="single" w:sz="12" w:space="0" w:color="auto"/>
            </w:tcBorders>
            <w:shd w:val="clear" w:color="000000" w:fill="FFFFFF"/>
            <w:vAlign w:val="bottom"/>
            <w:hideMark/>
          </w:tcPr>
          <w:p w14:paraId="7CD1BF1D" w14:textId="32260491"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137</w:t>
            </w:r>
          </w:p>
        </w:tc>
        <w:tc>
          <w:tcPr>
            <w:tcW w:w="960" w:type="dxa"/>
            <w:tcBorders>
              <w:left w:val="single" w:sz="12" w:space="0" w:color="auto"/>
            </w:tcBorders>
            <w:shd w:val="clear" w:color="000000" w:fill="FFFFFF"/>
            <w:vAlign w:val="bottom"/>
            <w:hideMark/>
          </w:tcPr>
          <w:p w14:paraId="159DBD2A" w14:textId="0472CD45"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0.18</w:t>
            </w:r>
          </w:p>
        </w:tc>
        <w:tc>
          <w:tcPr>
            <w:tcW w:w="960" w:type="dxa"/>
            <w:shd w:val="clear" w:color="000000" w:fill="FFFFFF"/>
            <w:vAlign w:val="bottom"/>
            <w:hideMark/>
          </w:tcPr>
          <w:p w14:paraId="5F6EB106" w14:textId="0E7E53EF"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0.85</w:t>
            </w:r>
          </w:p>
        </w:tc>
        <w:tc>
          <w:tcPr>
            <w:tcW w:w="960" w:type="dxa"/>
            <w:tcBorders>
              <w:right w:val="single" w:sz="12" w:space="0" w:color="auto"/>
            </w:tcBorders>
            <w:shd w:val="clear" w:color="000000" w:fill="FFFFFF"/>
            <w:vAlign w:val="bottom"/>
            <w:hideMark/>
          </w:tcPr>
          <w:p w14:paraId="348A18EF" w14:textId="402B41A1"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137</w:t>
            </w:r>
          </w:p>
        </w:tc>
      </w:tr>
      <w:tr w:rsidR="00B94B4F" w:rsidRPr="00EC1487" w14:paraId="7EB9AAFC" w14:textId="77777777" w:rsidTr="000B1645">
        <w:trPr>
          <w:trHeight w:val="170"/>
        </w:trPr>
        <w:tc>
          <w:tcPr>
            <w:tcW w:w="1340" w:type="dxa"/>
            <w:tcBorders>
              <w:right w:val="single" w:sz="12" w:space="0" w:color="auto"/>
            </w:tcBorders>
            <w:shd w:val="clear" w:color="000000" w:fill="FFFFFF"/>
            <w:vAlign w:val="bottom"/>
            <w:hideMark/>
          </w:tcPr>
          <w:p w14:paraId="4F4C3B6A" w14:textId="4360D128" w:rsidR="00B94B4F" w:rsidRPr="00EC1487" w:rsidRDefault="00B94B4F" w:rsidP="00B94B4F">
            <w:pPr>
              <w:spacing w:after="0" w:line="240" w:lineRule="auto"/>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MF</w:t>
            </w:r>
          </w:p>
        </w:tc>
        <w:tc>
          <w:tcPr>
            <w:tcW w:w="959" w:type="dxa"/>
            <w:tcBorders>
              <w:left w:val="single" w:sz="12" w:space="0" w:color="auto"/>
            </w:tcBorders>
            <w:shd w:val="clear" w:color="000000" w:fill="FFFFFF"/>
            <w:vAlign w:val="bottom"/>
            <w:hideMark/>
          </w:tcPr>
          <w:p w14:paraId="3A9034F0" w14:textId="0AF8FA58"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0.51</w:t>
            </w:r>
          </w:p>
        </w:tc>
        <w:tc>
          <w:tcPr>
            <w:tcW w:w="960" w:type="dxa"/>
            <w:shd w:val="clear" w:color="000000" w:fill="FFFFFF"/>
            <w:vAlign w:val="bottom"/>
            <w:hideMark/>
          </w:tcPr>
          <w:p w14:paraId="494BB673" w14:textId="426A83E0"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4.70</w:t>
            </w:r>
          </w:p>
        </w:tc>
        <w:tc>
          <w:tcPr>
            <w:tcW w:w="960" w:type="dxa"/>
            <w:tcBorders>
              <w:right w:val="single" w:sz="12" w:space="0" w:color="auto"/>
            </w:tcBorders>
            <w:shd w:val="clear" w:color="000000" w:fill="FFFFFF"/>
            <w:vAlign w:val="bottom"/>
            <w:hideMark/>
          </w:tcPr>
          <w:p w14:paraId="78A33CC1" w14:textId="63A78F99"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305</w:t>
            </w:r>
          </w:p>
        </w:tc>
        <w:tc>
          <w:tcPr>
            <w:tcW w:w="961" w:type="dxa"/>
            <w:tcBorders>
              <w:left w:val="single" w:sz="12" w:space="0" w:color="auto"/>
            </w:tcBorders>
            <w:shd w:val="clear" w:color="000000" w:fill="FFFFFF"/>
            <w:vAlign w:val="bottom"/>
            <w:hideMark/>
          </w:tcPr>
          <w:p w14:paraId="295EB64B" w14:textId="7020D558"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0.18</w:t>
            </w:r>
          </w:p>
        </w:tc>
        <w:tc>
          <w:tcPr>
            <w:tcW w:w="960" w:type="dxa"/>
            <w:shd w:val="clear" w:color="000000" w:fill="FFFFFF"/>
            <w:vAlign w:val="bottom"/>
            <w:hideMark/>
          </w:tcPr>
          <w:p w14:paraId="31843097" w14:textId="07EA604E"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0.89</w:t>
            </w:r>
          </w:p>
        </w:tc>
        <w:tc>
          <w:tcPr>
            <w:tcW w:w="960" w:type="dxa"/>
            <w:tcBorders>
              <w:right w:val="single" w:sz="12" w:space="0" w:color="auto"/>
            </w:tcBorders>
            <w:shd w:val="clear" w:color="000000" w:fill="FFFFFF"/>
            <w:vAlign w:val="bottom"/>
            <w:hideMark/>
          </w:tcPr>
          <w:p w14:paraId="3748E66D" w14:textId="724EAC58"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305</w:t>
            </w:r>
          </w:p>
        </w:tc>
        <w:tc>
          <w:tcPr>
            <w:tcW w:w="960" w:type="dxa"/>
            <w:tcBorders>
              <w:left w:val="single" w:sz="12" w:space="0" w:color="auto"/>
            </w:tcBorders>
            <w:shd w:val="clear" w:color="000000" w:fill="FFFFFF"/>
            <w:vAlign w:val="bottom"/>
            <w:hideMark/>
          </w:tcPr>
          <w:p w14:paraId="02BCA7B6" w14:textId="7C392B2E"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0.17</w:t>
            </w:r>
          </w:p>
        </w:tc>
        <w:tc>
          <w:tcPr>
            <w:tcW w:w="960" w:type="dxa"/>
            <w:shd w:val="clear" w:color="000000" w:fill="FFFFFF"/>
            <w:vAlign w:val="bottom"/>
            <w:hideMark/>
          </w:tcPr>
          <w:p w14:paraId="1A7AA8DE" w14:textId="346B41CB"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0.86</w:t>
            </w:r>
          </w:p>
        </w:tc>
        <w:tc>
          <w:tcPr>
            <w:tcW w:w="960" w:type="dxa"/>
            <w:tcBorders>
              <w:right w:val="single" w:sz="12" w:space="0" w:color="auto"/>
            </w:tcBorders>
            <w:shd w:val="clear" w:color="000000" w:fill="FFFFFF"/>
            <w:vAlign w:val="bottom"/>
            <w:hideMark/>
          </w:tcPr>
          <w:p w14:paraId="6EAD0585" w14:textId="39AEA44C"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305</w:t>
            </w:r>
          </w:p>
        </w:tc>
      </w:tr>
      <w:tr w:rsidR="00B94B4F" w:rsidRPr="00EC1487" w14:paraId="0BF5AD20" w14:textId="77777777" w:rsidTr="000B1645">
        <w:trPr>
          <w:trHeight w:val="170"/>
        </w:trPr>
        <w:tc>
          <w:tcPr>
            <w:tcW w:w="1340" w:type="dxa"/>
            <w:tcBorders>
              <w:right w:val="single" w:sz="12" w:space="0" w:color="auto"/>
            </w:tcBorders>
            <w:shd w:val="clear" w:color="000000" w:fill="FFFFFF"/>
            <w:vAlign w:val="bottom"/>
            <w:hideMark/>
          </w:tcPr>
          <w:p w14:paraId="33E18680" w14:textId="2146D94A" w:rsidR="00B94B4F" w:rsidRPr="00EC1487" w:rsidRDefault="00B94B4F" w:rsidP="00B94B4F">
            <w:pPr>
              <w:spacing w:after="0" w:line="240" w:lineRule="auto"/>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DF</w:t>
            </w:r>
          </w:p>
        </w:tc>
        <w:tc>
          <w:tcPr>
            <w:tcW w:w="959" w:type="dxa"/>
            <w:tcBorders>
              <w:left w:val="single" w:sz="12" w:space="0" w:color="auto"/>
            </w:tcBorders>
            <w:shd w:val="clear" w:color="000000" w:fill="FFFFFF"/>
            <w:vAlign w:val="bottom"/>
            <w:hideMark/>
          </w:tcPr>
          <w:p w14:paraId="6DF1A733" w14:textId="50B2DC8B"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0.04</w:t>
            </w:r>
          </w:p>
        </w:tc>
        <w:tc>
          <w:tcPr>
            <w:tcW w:w="960" w:type="dxa"/>
            <w:shd w:val="clear" w:color="000000" w:fill="FFFFFF"/>
            <w:vAlign w:val="bottom"/>
            <w:hideMark/>
          </w:tcPr>
          <w:p w14:paraId="6AA85366" w14:textId="0149FAD6"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5.67</w:t>
            </w:r>
          </w:p>
        </w:tc>
        <w:tc>
          <w:tcPr>
            <w:tcW w:w="960" w:type="dxa"/>
            <w:tcBorders>
              <w:right w:val="single" w:sz="12" w:space="0" w:color="auto"/>
            </w:tcBorders>
            <w:shd w:val="clear" w:color="000000" w:fill="FFFFFF"/>
            <w:vAlign w:val="bottom"/>
            <w:hideMark/>
          </w:tcPr>
          <w:p w14:paraId="56946444" w14:textId="438C300E"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1716</w:t>
            </w:r>
          </w:p>
        </w:tc>
        <w:tc>
          <w:tcPr>
            <w:tcW w:w="961" w:type="dxa"/>
            <w:tcBorders>
              <w:left w:val="single" w:sz="12" w:space="0" w:color="auto"/>
            </w:tcBorders>
            <w:shd w:val="clear" w:color="000000" w:fill="FFFFFF"/>
            <w:vAlign w:val="bottom"/>
            <w:hideMark/>
          </w:tcPr>
          <w:p w14:paraId="15D77A58" w14:textId="0071FB38"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0.03</w:t>
            </w:r>
          </w:p>
        </w:tc>
        <w:tc>
          <w:tcPr>
            <w:tcW w:w="960" w:type="dxa"/>
            <w:shd w:val="clear" w:color="000000" w:fill="FFFFFF"/>
            <w:vAlign w:val="bottom"/>
            <w:hideMark/>
          </w:tcPr>
          <w:p w14:paraId="067D3C31" w14:textId="5993A65F"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0.95</w:t>
            </w:r>
          </w:p>
        </w:tc>
        <w:tc>
          <w:tcPr>
            <w:tcW w:w="960" w:type="dxa"/>
            <w:tcBorders>
              <w:right w:val="single" w:sz="12" w:space="0" w:color="auto"/>
            </w:tcBorders>
            <w:shd w:val="clear" w:color="000000" w:fill="FFFFFF"/>
            <w:vAlign w:val="bottom"/>
            <w:hideMark/>
          </w:tcPr>
          <w:p w14:paraId="0D7ADC73" w14:textId="2D978577"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1716</w:t>
            </w:r>
          </w:p>
        </w:tc>
        <w:tc>
          <w:tcPr>
            <w:tcW w:w="960" w:type="dxa"/>
            <w:tcBorders>
              <w:left w:val="single" w:sz="12" w:space="0" w:color="auto"/>
            </w:tcBorders>
            <w:shd w:val="clear" w:color="000000" w:fill="FFFFFF"/>
            <w:vAlign w:val="bottom"/>
            <w:hideMark/>
          </w:tcPr>
          <w:p w14:paraId="3D67E78B" w14:textId="65E794C3"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0.04</w:t>
            </w:r>
          </w:p>
        </w:tc>
        <w:tc>
          <w:tcPr>
            <w:tcW w:w="960" w:type="dxa"/>
            <w:shd w:val="clear" w:color="000000" w:fill="FFFFFF"/>
            <w:vAlign w:val="bottom"/>
            <w:hideMark/>
          </w:tcPr>
          <w:p w14:paraId="562A8913" w14:textId="23713200"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0.92</w:t>
            </w:r>
          </w:p>
        </w:tc>
        <w:tc>
          <w:tcPr>
            <w:tcW w:w="960" w:type="dxa"/>
            <w:tcBorders>
              <w:right w:val="single" w:sz="12" w:space="0" w:color="auto"/>
            </w:tcBorders>
            <w:shd w:val="clear" w:color="000000" w:fill="FFFFFF"/>
            <w:vAlign w:val="bottom"/>
            <w:hideMark/>
          </w:tcPr>
          <w:p w14:paraId="38D985FA" w14:textId="074BD809"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1716</w:t>
            </w:r>
          </w:p>
        </w:tc>
      </w:tr>
      <w:tr w:rsidR="00B94B4F" w:rsidRPr="00EC1487" w14:paraId="66178490" w14:textId="77777777" w:rsidTr="000B1645">
        <w:trPr>
          <w:trHeight w:val="170"/>
        </w:trPr>
        <w:tc>
          <w:tcPr>
            <w:tcW w:w="1340" w:type="dxa"/>
            <w:tcBorders>
              <w:right w:val="single" w:sz="12" w:space="0" w:color="auto"/>
            </w:tcBorders>
            <w:shd w:val="clear" w:color="000000" w:fill="FFFFFF"/>
            <w:vAlign w:val="bottom"/>
            <w:hideMark/>
          </w:tcPr>
          <w:p w14:paraId="6AFF6E47" w14:textId="64F6B1BB" w:rsidR="00B94B4F" w:rsidRPr="00EC1487" w:rsidRDefault="00B94B4F" w:rsidP="00B94B4F">
            <w:pPr>
              <w:spacing w:after="0" w:line="240" w:lineRule="auto"/>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EF</w:t>
            </w:r>
          </w:p>
        </w:tc>
        <w:tc>
          <w:tcPr>
            <w:tcW w:w="959" w:type="dxa"/>
            <w:tcBorders>
              <w:left w:val="single" w:sz="12" w:space="0" w:color="auto"/>
            </w:tcBorders>
            <w:shd w:val="clear" w:color="000000" w:fill="FFFFFF"/>
            <w:vAlign w:val="bottom"/>
            <w:hideMark/>
          </w:tcPr>
          <w:p w14:paraId="643688D6" w14:textId="02725777"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0.01</w:t>
            </w:r>
          </w:p>
        </w:tc>
        <w:tc>
          <w:tcPr>
            <w:tcW w:w="960" w:type="dxa"/>
            <w:shd w:val="clear" w:color="000000" w:fill="FFFFFF"/>
            <w:vAlign w:val="bottom"/>
            <w:hideMark/>
          </w:tcPr>
          <w:p w14:paraId="1B2C5B14" w14:textId="3A4E8100"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4.48</w:t>
            </w:r>
          </w:p>
        </w:tc>
        <w:tc>
          <w:tcPr>
            <w:tcW w:w="960" w:type="dxa"/>
            <w:tcBorders>
              <w:right w:val="single" w:sz="12" w:space="0" w:color="auto"/>
            </w:tcBorders>
            <w:shd w:val="clear" w:color="000000" w:fill="FFFFFF"/>
            <w:vAlign w:val="bottom"/>
            <w:hideMark/>
          </w:tcPr>
          <w:p w14:paraId="0FAEBFDF" w14:textId="52EE27C7"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1788</w:t>
            </w:r>
          </w:p>
        </w:tc>
        <w:tc>
          <w:tcPr>
            <w:tcW w:w="961" w:type="dxa"/>
            <w:tcBorders>
              <w:left w:val="single" w:sz="12" w:space="0" w:color="auto"/>
            </w:tcBorders>
            <w:shd w:val="clear" w:color="000000" w:fill="FFFFFF"/>
            <w:vAlign w:val="bottom"/>
            <w:hideMark/>
          </w:tcPr>
          <w:p w14:paraId="3E038AEE" w14:textId="57D6858A"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0.01</w:t>
            </w:r>
          </w:p>
        </w:tc>
        <w:tc>
          <w:tcPr>
            <w:tcW w:w="960" w:type="dxa"/>
            <w:shd w:val="clear" w:color="000000" w:fill="FFFFFF"/>
            <w:vAlign w:val="bottom"/>
            <w:hideMark/>
          </w:tcPr>
          <w:p w14:paraId="28F599CA" w14:textId="0570BE75"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0.87</w:t>
            </w:r>
          </w:p>
        </w:tc>
        <w:tc>
          <w:tcPr>
            <w:tcW w:w="960" w:type="dxa"/>
            <w:tcBorders>
              <w:right w:val="single" w:sz="12" w:space="0" w:color="auto"/>
            </w:tcBorders>
            <w:shd w:val="clear" w:color="000000" w:fill="FFFFFF"/>
            <w:vAlign w:val="bottom"/>
            <w:hideMark/>
          </w:tcPr>
          <w:p w14:paraId="71199F3D" w14:textId="35BB0BDB"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1788</w:t>
            </w:r>
          </w:p>
        </w:tc>
        <w:tc>
          <w:tcPr>
            <w:tcW w:w="960" w:type="dxa"/>
            <w:tcBorders>
              <w:left w:val="single" w:sz="12" w:space="0" w:color="auto"/>
            </w:tcBorders>
            <w:shd w:val="clear" w:color="000000" w:fill="FFFFFF"/>
            <w:vAlign w:val="bottom"/>
            <w:hideMark/>
          </w:tcPr>
          <w:p w14:paraId="7EFEE496" w14:textId="3DFE9D81"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0.02</w:t>
            </w:r>
          </w:p>
        </w:tc>
        <w:tc>
          <w:tcPr>
            <w:tcW w:w="960" w:type="dxa"/>
            <w:shd w:val="clear" w:color="000000" w:fill="FFFFFF"/>
            <w:vAlign w:val="bottom"/>
            <w:hideMark/>
          </w:tcPr>
          <w:p w14:paraId="13945165" w14:textId="04625E61"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0.85</w:t>
            </w:r>
          </w:p>
        </w:tc>
        <w:tc>
          <w:tcPr>
            <w:tcW w:w="960" w:type="dxa"/>
            <w:tcBorders>
              <w:right w:val="single" w:sz="12" w:space="0" w:color="auto"/>
            </w:tcBorders>
            <w:shd w:val="clear" w:color="000000" w:fill="FFFFFF"/>
            <w:vAlign w:val="bottom"/>
            <w:hideMark/>
          </w:tcPr>
          <w:p w14:paraId="3C034FC1" w14:textId="32AACBBD"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1788</w:t>
            </w:r>
          </w:p>
        </w:tc>
      </w:tr>
      <w:tr w:rsidR="00B94B4F" w:rsidRPr="00EC1487" w14:paraId="3FD08D1E" w14:textId="77777777" w:rsidTr="000B1645">
        <w:trPr>
          <w:trHeight w:val="170"/>
        </w:trPr>
        <w:tc>
          <w:tcPr>
            <w:tcW w:w="1340" w:type="dxa"/>
            <w:tcBorders>
              <w:right w:val="single" w:sz="12" w:space="0" w:color="auto"/>
            </w:tcBorders>
            <w:shd w:val="clear" w:color="000000" w:fill="FFFFFF"/>
            <w:vAlign w:val="bottom"/>
            <w:hideMark/>
          </w:tcPr>
          <w:p w14:paraId="2F458645" w14:textId="68B834A3" w:rsidR="00B94B4F" w:rsidRPr="00B94B4F" w:rsidRDefault="00B94B4F" w:rsidP="00B94B4F">
            <w:pPr>
              <w:spacing w:after="0" w:line="240" w:lineRule="auto"/>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All</w:t>
            </w:r>
          </w:p>
        </w:tc>
        <w:tc>
          <w:tcPr>
            <w:tcW w:w="959" w:type="dxa"/>
            <w:tcBorders>
              <w:left w:val="single" w:sz="12" w:space="0" w:color="auto"/>
            </w:tcBorders>
            <w:shd w:val="clear" w:color="000000" w:fill="FFFFFF"/>
            <w:vAlign w:val="bottom"/>
            <w:hideMark/>
          </w:tcPr>
          <w:p w14:paraId="193CC582" w14:textId="07DFD372" w:rsidR="00B94B4F" w:rsidRPr="00B94B4F"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0.01</w:t>
            </w:r>
          </w:p>
        </w:tc>
        <w:tc>
          <w:tcPr>
            <w:tcW w:w="960" w:type="dxa"/>
            <w:shd w:val="clear" w:color="000000" w:fill="FFFFFF"/>
            <w:vAlign w:val="bottom"/>
            <w:hideMark/>
          </w:tcPr>
          <w:p w14:paraId="4B71C7CB" w14:textId="3A7C57C7" w:rsidR="00B94B4F" w:rsidRPr="00B94B4F"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5.96</w:t>
            </w:r>
          </w:p>
        </w:tc>
        <w:tc>
          <w:tcPr>
            <w:tcW w:w="960" w:type="dxa"/>
            <w:tcBorders>
              <w:right w:val="single" w:sz="12" w:space="0" w:color="auto"/>
            </w:tcBorders>
            <w:shd w:val="clear" w:color="000000" w:fill="FFFFFF"/>
            <w:vAlign w:val="bottom"/>
            <w:hideMark/>
          </w:tcPr>
          <w:p w14:paraId="670AA018" w14:textId="6F2C7E13" w:rsidR="00B94B4F" w:rsidRPr="00B94B4F"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6313</w:t>
            </w:r>
          </w:p>
        </w:tc>
        <w:tc>
          <w:tcPr>
            <w:tcW w:w="961" w:type="dxa"/>
            <w:tcBorders>
              <w:left w:val="single" w:sz="12" w:space="0" w:color="auto"/>
            </w:tcBorders>
            <w:shd w:val="clear" w:color="000000" w:fill="FFFFFF"/>
            <w:vAlign w:val="bottom"/>
            <w:hideMark/>
          </w:tcPr>
          <w:p w14:paraId="1DACA165" w14:textId="6C294125" w:rsidR="00B94B4F" w:rsidRPr="00B94B4F"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0.00</w:t>
            </w:r>
          </w:p>
        </w:tc>
        <w:tc>
          <w:tcPr>
            <w:tcW w:w="960" w:type="dxa"/>
            <w:shd w:val="clear" w:color="000000" w:fill="FFFFFF"/>
            <w:vAlign w:val="bottom"/>
            <w:hideMark/>
          </w:tcPr>
          <w:p w14:paraId="02B87005" w14:textId="0D86E613" w:rsidR="00B94B4F" w:rsidRPr="00B94B4F"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0.96</w:t>
            </w:r>
          </w:p>
        </w:tc>
        <w:tc>
          <w:tcPr>
            <w:tcW w:w="960" w:type="dxa"/>
            <w:tcBorders>
              <w:right w:val="single" w:sz="12" w:space="0" w:color="auto"/>
            </w:tcBorders>
            <w:shd w:val="clear" w:color="000000" w:fill="FFFFFF"/>
            <w:vAlign w:val="bottom"/>
            <w:hideMark/>
          </w:tcPr>
          <w:p w14:paraId="78AE1880" w14:textId="100DE3BB" w:rsidR="00B94B4F" w:rsidRPr="00B94B4F"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6313</w:t>
            </w:r>
          </w:p>
        </w:tc>
        <w:tc>
          <w:tcPr>
            <w:tcW w:w="960" w:type="dxa"/>
            <w:tcBorders>
              <w:left w:val="single" w:sz="12" w:space="0" w:color="auto"/>
            </w:tcBorders>
            <w:shd w:val="clear" w:color="000000" w:fill="FFFFFF"/>
            <w:vAlign w:val="bottom"/>
            <w:hideMark/>
          </w:tcPr>
          <w:p w14:paraId="49EED88B" w14:textId="3EEFC5E4" w:rsidR="00B94B4F" w:rsidRPr="00B94B4F"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0.00</w:t>
            </w:r>
          </w:p>
        </w:tc>
        <w:tc>
          <w:tcPr>
            <w:tcW w:w="960" w:type="dxa"/>
            <w:shd w:val="clear" w:color="000000" w:fill="FFFFFF"/>
            <w:vAlign w:val="bottom"/>
            <w:hideMark/>
          </w:tcPr>
          <w:p w14:paraId="6AF62895" w14:textId="60320B08" w:rsidR="00B94B4F" w:rsidRPr="00B94B4F"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0.93</w:t>
            </w:r>
          </w:p>
        </w:tc>
        <w:tc>
          <w:tcPr>
            <w:tcW w:w="960" w:type="dxa"/>
            <w:tcBorders>
              <w:right w:val="single" w:sz="12" w:space="0" w:color="auto"/>
            </w:tcBorders>
            <w:shd w:val="clear" w:color="000000" w:fill="FFFFFF"/>
            <w:vAlign w:val="bottom"/>
            <w:hideMark/>
          </w:tcPr>
          <w:p w14:paraId="007FBF0A" w14:textId="36948C1B" w:rsidR="00B94B4F" w:rsidRPr="00B94B4F"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B94B4F">
              <w:rPr>
                <w:rFonts w:ascii="Times New Roman" w:eastAsia="Times New Roman" w:hAnsi="Times New Roman" w:cs="Times New Roman"/>
                <w:color w:val="000000"/>
                <w:kern w:val="0"/>
                <w:sz w:val="20"/>
                <w:szCs w:val="20"/>
                <w:lang w:eastAsia="en-CA"/>
                <w14:ligatures w14:val="none"/>
              </w:rPr>
              <w:t>6313</w:t>
            </w:r>
          </w:p>
        </w:tc>
      </w:tr>
    </w:tbl>
    <w:p w14:paraId="1DA81E0C" w14:textId="4B0F7EDF" w:rsidR="00B94B4F" w:rsidRDefault="00B94B4F" w:rsidP="00E235EE">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Table ##: sample size and variation range of RM data used for SL2P-CCRS estimates from </w:t>
      </w:r>
      <w:r>
        <w:rPr>
          <w:rFonts w:ascii="Times New Roman" w:hAnsi="Times New Roman" w:cs="Times New Roman"/>
          <w:sz w:val="24"/>
          <w:szCs w:val="24"/>
        </w:rPr>
        <w:t>S2 data.</w:t>
      </w:r>
    </w:p>
    <w:tbl>
      <w:tblPr>
        <w:tblW w:w="99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0"/>
        <w:gridCol w:w="959"/>
        <w:gridCol w:w="960"/>
        <w:gridCol w:w="960"/>
        <w:gridCol w:w="961"/>
        <w:gridCol w:w="960"/>
        <w:gridCol w:w="960"/>
        <w:gridCol w:w="960"/>
        <w:gridCol w:w="960"/>
        <w:gridCol w:w="960"/>
      </w:tblGrid>
      <w:tr w:rsidR="00EC1487" w:rsidRPr="00EC1487" w14:paraId="27397F71" w14:textId="77777777" w:rsidTr="00E235EE">
        <w:trPr>
          <w:trHeight w:val="170"/>
        </w:trPr>
        <w:tc>
          <w:tcPr>
            <w:tcW w:w="1340" w:type="dxa"/>
            <w:tcBorders>
              <w:bottom w:val="single" w:sz="4" w:space="0" w:color="auto"/>
              <w:right w:val="single" w:sz="12" w:space="0" w:color="auto"/>
            </w:tcBorders>
            <w:shd w:val="clear" w:color="auto" w:fill="auto"/>
            <w:noWrap/>
            <w:vAlign w:val="bottom"/>
            <w:hideMark/>
          </w:tcPr>
          <w:p w14:paraId="021BEBA4" w14:textId="77777777" w:rsidR="00EC1487" w:rsidRPr="00EC1487" w:rsidRDefault="00EC1487" w:rsidP="00EC1487">
            <w:pPr>
              <w:spacing w:after="0" w:line="240" w:lineRule="auto"/>
              <w:rPr>
                <w:rFonts w:ascii="Times New Roman" w:eastAsia="Times New Roman" w:hAnsi="Times New Roman" w:cs="Times New Roman"/>
                <w:color w:val="000000"/>
                <w:kern w:val="0"/>
                <w:sz w:val="20"/>
                <w:szCs w:val="20"/>
                <w:lang w:eastAsia="en-CA"/>
                <w14:ligatures w14:val="none"/>
              </w:rPr>
            </w:pPr>
          </w:p>
        </w:tc>
        <w:tc>
          <w:tcPr>
            <w:tcW w:w="2879" w:type="dxa"/>
            <w:gridSpan w:val="3"/>
            <w:tcBorders>
              <w:left w:val="single" w:sz="12" w:space="0" w:color="auto"/>
              <w:bottom w:val="single" w:sz="4" w:space="0" w:color="auto"/>
              <w:right w:val="single" w:sz="12" w:space="0" w:color="auto"/>
            </w:tcBorders>
            <w:shd w:val="clear" w:color="000000" w:fill="FFFFFF"/>
            <w:vAlign w:val="center"/>
            <w:hideMark/>
          </w:tcPr>
          <w:p w14:paraId="3389563B" w14:textId="0793721C" w:rsidR="00EC1487" w:rsidRPr="00EC1487" w:rsidRDefault="00EC1487" w:rsidP="00EC1487">
            <w:pPr>
              <w:spacing w:after="0" w:line="240" w:lineRule="auto"/>
              <w:jc w:val="center"/>
              <w:rPr>
                <w:rFonts w:ascii="Times New Roman" w:eastAsia="Times New Roman" w:hAnsi="Times New Roman" w:cs="Times New Roman"/>
                <w:color w:val="000000"/>
                <w:kern w:val="0"/>
                <w:sz w:val="20"/>
                <w:szCs w:val="20"/>
                <w:lang w:eastAsia="en-CA"/>
                <w14:ligatures w14:val="none"/>
              </w:rPr>
            </w:pPr>
            <w:r w:rsidRPr="00EC1487">
              <w:rPr>
                <w:rFonts w:ascii="Times New Roman" w:eastAsia="Times New Roman" w:hAnsi="Times New Roman" w:cs="Times New Roman"/>
                <w:color w:val="000000"/>
                <w:kern w:val="0"/>
                <w:sz w:val="20"/>
                <w:szCs w:val="20"/>
                <w:lang w:eastAsia="en-CA"/>
                <w14:ligatures w14:val="none"/>
              </w:rPr>
              <w:t>LAI</w:t>
            </w:r>
          </w:p>
        </w:tc>
        <w:tc>
          <w:tcPr>
            <w:tcW w:w="2881" w:type="dxa"/>
            <w:gridSpan w:val="3"/>
            <w:tcBorders>
              <w:left w:val="single" w:sz="12" w:space="0" w:color="auto"/>
              <w:bottom w:val="single" w:sz="4" w:space="0" w:color="auto"/>
              <w:right w:val="single" w:sz="12" w:space="0" w:color="auto"/>
            </w:tcBorders>
            <w:shd w:val="clear" w:color="000000" w:fill="FFFFFF"/>
            <w:vAlign w:val="center"/>
            <w:hideMark/>
          </w:tcPr>
          <w:p w14:paraId="7B933B31" w14:textId="3E8D4528" w:rsidR="00EC1487" w:rsidRPr="00EC1487" w:rsidRDefault="00EC1487" w:rsidP="00EC1487">
            <w:pPr>
              <w:spacing w:after="0" w:line="240" w:lineRule="auto"/>
              <w:jc w:val="center"/>
              <w:rPr>
                <w:rFonts w:ascii="Times New Roman" w:eastAsia="Times New Roman" w:hAnsi="Times New Roman" w:cs="Times New Roman"/>
                <w:color w:val="000000"/>
                <w:kern w:val="0"/>
                <w:sz w:val="20"/>
                <w:szCs w:val="20"/>
                <w:lang w:eastAsia="en-CA"/>
                <w14:ligatures w14:val="none"/>
              </w:rPr>
            </w:pPr>
            <w:proofErr w:type="spellStart"/>
            <w:r w:rsidRPr="00EC1487">
              <w:rPr>
                <w:rFonts w:ascii="Times New Roman" w:eastAsia="Times New Roman" w:hAnsi="Times New Roman" w:cs="Times New Roman"/>
                <w:color w:val="000000"/>
                <w:kern w:val="0"/>
                <w:sz w:val="20"/>
                <w:szCs w:val="20"/>
                <w:lang w:eastAsia="en-CA"/>
                <w14:ligatures w14:val="none"/>
              </w:rPr>
              <w:t>fCOVER</w:t>
            </w:r>
            <w:proofErr w:type="spellEnd"/>
          </w:p>
        </w:tc>
        <w:tc>
          <w:tcPr>
            <w:tcW w:w="2880" w:type="dxa"/>
            <w:gridSpan w:val="3"/>
            <w:tcBorders>
              <w:left w:val="single" w:sz="12" w:space="0" w:color="auto"/>
              <w:bottom w:val="single" w:sz="4" w:space="0" w:color="auto"/>
              <w:right w:val="single" w:sz="12" w:space="0" w:color="auto"/>
            </w:tcBorders>
            <w:shd w:val="clear" w:color="000000" w:fill="FFFFFF"/>
            <w:vAlign w:val="center"/>
            <w:hideMark/>
          </w:tcPr>
          <w:p w14:paraId="1DF04FFE" w14:textId="4CA2F715" w:rsidR="00EC1487" w:rsidRPr="00EC1487" w:rsidRDefault="00EC1487" w:rsidP="00EC1487">
            <w:pPr>
              <w:spacing w:after="0" w:line="240" w:lineRule="auto"/>
              <w:jc w:val="center"/>
              <w:rPr>
                <w:rFonts w:ascii="Times New Roman" w:eastAsia="Times New Roman" w:hAnsi="Times New Roman" w:cs="Times New Roman"/>
                <w:color w:val="000000"/>
                <w:kern w:val="0"/>
                <w:sz w:val="20"/>
                <w:szCs w:val="20"/>
                <w:lang w:eastAsia="en-CA"/>
                <w14:ligatures w14:val="none"/>
              </w:rPr>
            </w:pPr>
            <w:proofErr w:type="spellStart"/>
            <w:r w:rsidRPr="00EC1487">
              <w:rPr>
                <w:rFonts w:ascii="Times New Roman" w:eastAsia="Times New Roman" w:hAnsi="Times New Roman" w:cs="Times New Roman"/>
                <w:color w:val="000000"/>
                <w:kern w:val="0"/>
                <w:sz w:val="20"/>
                <w:szCs w:val="20"/>
                <w:lang w:eastAsia="en-CA"/>
                <w14:ligatures w14:val="none"/>
              </w:rPr>
              <w:t>fAPAR</w:t>
            </w:r>
            <w:proofErr w:type="spellEnd"/>
          </w:p>
        </w:tc>
      </w:tr>
      <w:tr w:rsidR="00EC1487" w:rsidRPr="00EC1487" w14:paraId="7C26059B" w14:textId="77777777" w:rsidTr="00E235EE">
        <w:trPr>
          <w:trHeight w:val="170"/>
        </w:trPr>
        <w:tc>
          <w:tcPr>
            <w:tcW w:w="1340" w:type="dxa"/>
            <w:tcBorders>
              <w:right w:val="single" w:sz="12" w:space="0" w:color="auto"/>
            </w:tcBorders>
            <w:shd w:val="clear" w:color="000000" w:fill="D9D9D9" w:themeFill="background1" w:themeFillShade="D9"/>
            <w:vAlign w:val="center"/>
            <w:hideMark/>
          </w:tcPr>
          <w:p w14:paraId="63DAE66B" w14:textId="77777777" w:rsidR="00EC1487" w:rsidRPr="00EC1487" w:rsidRDefault="00EC1487" w:rsidP="00EC1487">
            <w:pPr>
              <w:spacing w:after="0" w:line="240" w:lineRule="auto"/>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NLCD</w:t>
            </w:r>
          </w:p>
        </w:tc>
        <w:tc>
          <w:tcPr>
            <w:tcW w:w="959" w:type="dxa"/>
            <w:tcBorders>
              <w:left w:val="single" w:sz="12" w:space="0" w:color="auto"/>
            </w:tcBorders>
            <w:shd w:val="clear" w:color="000000" w:fill="D9D9D9" w:themeFill="background1" w:themeFillShade="D9"/>
            <w:vAlign w:val="center"/>
            <w:hideMark/>
          </w:tcPr>
          <w:p w14:paraId="5FC684F0" w14:textId="77777777" w:rsidR="00EC1487" w:rsidRPr="00EC1487" w:rsidRDefault="00EC1487" w:rsidP="00EC1487">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MIN</w:t>
            </w:r>
          </w:p>
        </w:tc>
        <w:tc>
          <w:tcPr>
            <w:tcW w:w="960" w:type="dxa"/>
            <w:shd w:val="clear" w:color="000000" w:fill="D9D9D9" w:themeFill="background1" w:themeFillShade="D9"/>
            <w:vAlign w:val="center"/>
            <w:hideMark/>
          </w:tcPr>
          <w:p w14:paraId="5DE6E4DF" w14:textId="77777777" w:rsidR="00EC1487" w:rsidRPr="00EC1487" w:rsidRDefault="00EC1487" w:rsidP="00EC1487">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MAX</w:t>
            </w:r>
          </w:p>
        </w:tc>
        <w:tc>
          <w:tcPr>
            <w:tcW w:w="960" w:type="dxa"/>
            <w:tcBorders>
              <w:right w:val="single" w:sz="12" w:space="0" w:color="auto"/>
            </w:tcBorders>
            <w:shd w:val="clear" w:color="000000" w:fill="D9D9D9" w:themeFill="background1" w:themeFillShade="D9"/>
            <w:vAlign w:val="center"/>
            <w:hideMark/>
          </w:tcPr>
          <w:p w14:paraId="7DE7183F" w14:textId="77777777" w:rsidR="00EC1487" w:rsidRPr="00EC1487" w:rsidRDefault="00EC1487" w:rsidP="00EC1487">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N</w:t>
            </w:r>
          </w:p>
        </w:tc>
        <w:tc>
          <w:tcPr>
            <w:tcW w:w="961" w:type="dxa"/>
            <w:tcBorders>
              <w:left w:val="single" w:sz="12" w:space="0" w:color="auto"/>
            </w:tcBorders>
            <w:shd w:val="clear" w:color="000000" w:fill="D9D9D9" w:themeFill="background1" w:themeFillShade="D9"/>
            <w:vAlign w:val="center"/>
            <w:hideMark/>
          </w:tcPr>
          <w:p w14:paraId="259A35E7" w14:textId="77777777" w:rsidR="00EC1487" w:rsidRPr="00EC1487" w:rsidRDefault="00EC1487" w:rsidP="00EC1487">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MIN</w:t>
            </w:r>
          </w:p>
        </w:tc>
        <w:tc>
          <w:tcPr>
            <w:tcW w:w="960" w:type="dxa"/>
            <w:shd w:val="clear" w:color="000000" w:fill="D9D9D9" w:themeFill="background1" w:themeFillShade="D9"/>
            <w:vAlign w:val="center"/>
            <w:hideMark/>
          </w:tcPr>
          <w:p w14:paraId="2812B310" w14:textId="77777777" w:rsidR="00EC1487" w:rsidRPr="00EC1487" w:rsidRDefault="00EC1487" w:rsidP="00EC1487">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MAX</w:t>
            </w:r>
          </w:p>
        </w:tc>
        <w:tc>
          <w:tcPr>
            <w:tcW w:w="960" w:type="dxa"/>
            <w:tcBorders>
              <w:right w:val="single" w:sz="12" w:space="0" w:color="auto"/>
            </w:tcBorders>
            <w:shd w:val="clear" w:color="000000" w:fill="D9D9D9" w:themeFill="background1" w:themeFillShade="D9"/>
            <w:vAlign w:val="center"/>
            <w:hideMark/>
          </w:tcPr>
          <w:p w14:paraId="706C45F9" w14:textId="77777777" w:rsidR="00EC1487" w:rsidRPr="00EC1487" w:rsidRDefault="00EC1487" w:rsidP="00EC1487">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N</w:t>
            </w:r>
          </w:p>
        </w:tc>
        <w:tc>
          <w:tcPr>
            <w:tcW w:w="960" w:type="dxa"/>
            <w:tcBorders>
              <w:left w:val="single" w:sz="12" w:space="0" w:color="auto"/>
            </w:tcBorders>
            <w:shd w:val="clear" w:color="000000" w:fill="D9D9D9" w:themeFill="background1" w:themeFillShade="D9"/>
            <w:vAlign w:val="center"/>
            <w:hideMark/>
          </w:tcPr>
          <w:p w14:paraId="04C56782" w14:textId="77777777" w:rsidR="00EC1487" w:rsidRPr="00EC1487" w:rsidRDefault="00EC1487" w:rsidP="00EC1487">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MIN</w:t>
            </w:r>
          </w:p>
        </w:tc>
        <w:tc>
          <w:tcPr>
            <w:tcW w:w="960" w:type="dxa"/>
            <w:shd w:val="clear" w:color="000000" w:fill="D9D9D9" w:themeFill="background1" w:themeFillShade="D9"/>
            <w:vAlign w:val="center"/>
            <w:hideMark/>
          </w:tcPr>
          <w:p w14:paraId="2420980E" w14:textId="77777777" w:rsidR="00EC1487" w:rsidRPr="00EC1487" w:rsidRDefault="00EC1487" w:rsidP="00EC1487">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MAX</w:t>
            </w:r>
          </w:p>
        </w:tc>
        <w:tc>
          <w:tcPr>
            <w:tcW w:w="960" w:type="dxa"/>
            <w:tcBorders>
              <w:right w:val="single" w:sz="12" w:space="0" w:color="auto"/>
            </w:tcBorders>
            <w:shd w:val="clear" w:color="000000" w:fill="D9D9D9" w:themeFill="background1" w:themeFillShade="D9"/>
            <w:vAlign w:val="center"/>
            <w:hideMark/>
          </w:tcPr>
          <w:p w14:paraId="117622E9" w14:textId="77777777" w:rsidR="00EC1487" w:rsidRPr="00EC1487" w:rsidRDefault="00EC1487" w:rsidP="00EC1487">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sidRPr="00EC1487">
              <w:rPr>
                <w:rFonts w:ascii="Times New Roman" w:eastAsia="Times New Roman" w:hAnsi="Times New Roman" w:cs="Times New Roman"/>
                <w:b/>
                <w:bCs/>
                <w:color w:val="000000"/>
                <w:kern w:val="0"/>
                <w:sz w:val="20"/>
                <w:szCs w:val="20"/>
                <w:lang w:eastAsia="en-CA"/>
                <w14:ligatures w14:val="none"/>
              </w:rPr>
              <w:t>N</w:t>
            </w:r>
          </w:p>
        </w:tc>
      </w:tr>
      <w:tr w:rsidR="00B94B4F" w:rsidRPr="00EC1487" w14:paraId="55EFD2E4" w14:textId="77777777" w:rsidTr="00E9227E">
        <w:trPr>
          <w:trHeight w:val="170"/>
        </w:trPr>
        <w:tc>
          <w:tcPr>
            <w:tcW w:w="1340" w:type="dxa"/>
            <w:tcBorders>
              <w:right w:val="single" w:sz="12" w:space="0" w:color="auto"/>
            </w:tcBorders>
            <w:shd w:val="clear" w:color="000000" w:fill="FFFFFF"/>
            <w:vAlign w:val="bottom"/>
            <w:hideMark/>
          </w:tcPr>
          <w:p w14:paraId="59B1F7A7" w14:textId="61EFD735" w:rsidR="00B94B4F" w:rsidRPr="00EC1487" w:rsidRDefault="00B94B4F" w:rsidP="00B94B4F">
            <w:pPr>
              <w:spacing w:after="0" w:line="240" w:lineRule="auto"/>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EHW</w:t>
            </w:r>
          </w:p>
        </w:tc>
        <w:tc>
          <w:tcPr>
            <w:tcW w:w="959" w:type="dxa"/>
            <w:tcBorders>
              <w:left w:val="single" w:sz="12" w:space="0" w:color="auto"/>
            </w:tcBorders>
            <w:shd w:val="clear" w:color="000000" w:fill="FFFFFF"/>
            <w:vAlign w:val="bottom"/>
            <w:hideMark/>
          </w:tcPr>
          <w:p w14:paraId="1B76B4AF" w14:textId="6A409312"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0.16</w:t>
            </w:r>
          </w:p>
        </w:tc>
        <w:tc>
          <w:tcPr>
            <w:tcW w:w="960" w:type="dxa"/>
            <w:shd w:val="clear" w:color="000000" w:fill="FFFFFF"/>
            <w:vAlign w:val="bottom"/>
            <w:hideMark/>
          </w:tcPr>
          <w:p w14:paraId="33FE7072" w14:textId="061112EA"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1.88</w:t>
            </w:r>
          </w:p>
        </w:tc>
        <w:tc>
          <w:tcPr>
            <w:tcW w:w="960" w:type="dxa"/>
            <w:tcBorders>
              <w:right w:val="single" w:sz="12" w:space="0" w:color="auto"/>
            </w:tcBorders>
            <w:shd w:val="clear" w:color="000000" w:fill="FFFFFF"/>
            <w:vAlign w:val="bottom"/>
            <w:hideMark/>
          </w:tcPr>
          <w:p w14:paraId="432C9B35" w14:textId="5B8B1C04"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40</w:t>
            </w:r>
          </w:p>
        </w:tc>
        <w:tc>
          <w:tcPr>
            <w:tcW w:w="961" w:type="dxa"/>
            <w:tcBorders>
              <w:left w:val="single" w:sz="12" w:space="0" w:color="auto"/>
            </w:tcBorders>
            <w:shd w:val="clear" w:color="000000" w:fill="FFFFFF"/>
            <w:vAlign w:val="bottom"/>
            <w:hideMark/>
          </w:tcPr>
          <w:p w14:paraId="214B1945" w14:textId="65DAD2F3"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0.03</w:t>
            </w:r>
          </w:p>
        </w:tc>
        <w:tc>
          <w:tcPr>
            <w:tcW w:w="960" w:type="dxa"/>
            <w:shd w:val="clear" w:color="000000" w:fill="FFFFFF"/>
            <w:vAlign w:val="bottom"/>
            <w:hideMark/>
          </w:tcPr>
          <w:p w14:paraId="59153DD0" w14:textId="04C78573"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0.41</w:t>
            </w:r>
          </w:p>
        </w:tc>
        <w:tc>
          <w:tcPr>
            <w:tcW w:w="960" w:type="dxa"/>
            <w:tcBorders>
              <w:right w:val="single" w:sz="12" w:space="0" w:color="auto"/>
            </w:tcBorders>
            <w:shd w:val="clear" w:color="000000" w:fill="FFFFFF"/>
            <w:vAlign w:val="bottom"/>
            <w:hideMark/>
          </w:tcPr>
          <w:p w14:paraId="1EF134EC" w14:textId="3009669F"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40</w:t>
            </w:r>
          </w:p>
        </w:tc>
        <w:tc>
          <w:tcPr>
            <w:tcW w:w="960" w:type="dxa"/>
            <w:tcBorders>
              <w:left w:val="single" w:sz="12" w:space="0" w:color="auto"/>
            </w:tcBorders>
            <w:shd w:val="clear" w:color="000000" w:fill="FFFFFF"/>
            <w:vAlign w:val="bottom"/>
            <w:hideMark/>
          </w:tcPr>
          <w:p w14:paraId="26880BD7" w14:textId="29A32254"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0.04</w:t>
            </w:r>
          </w:p>
        </w:tc>
        <w:tc>
          <w:tcPr>
            <w:tcW w:w="960" w:type="dxa"/>
            <w:shd w:val="clear" w:color="000000" w:fill="FFFFFF"/>
            <w:vAlign w:val="bottom"/>
            <w:hideMark/>
          </w:tcPr>
          <w:p w14:paraId="4C3B033B" w14:textId="3590001E"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0.41</w:t>
            </w:r>
          </w:p>
        </w:tc>
        <w:tc>
          <w:tcPr>
            <w:tcW w:w="960" w:type="dxa"/>
            <w:tcBorders>
              <w:right w:val="single" w:sz="12" w:space="0" w:color="auto"/>
            </w:tcBorders>
            <w:shd w:val="clear" w:color="000000" w:fill="FFFFFF"/>
            <w:vAlign w:val="bottom"/>
            <w:hideMark/>
          </w:tcPr>
          <w:p w14:paraId="0EF7DD41" w14:textId="5DF2C63B"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40</w:t>
            </w:r>
          </w:p>
        </w:tc>
      </w:tr>
      <w:tr w:rsidR="00B94B4F" w:rsidRPr="00EC1487" w14:paraId="5E1431E4" w14:textId="77777777" w:rsidTr="00E9227E">
        <w:trPr>
          <w:trHeight w:val="170"/>
        </w:trPr>
        <w:tc>
          <w:tcPr>
            <w:tcW w:w="1340" w:type="dxa"/>
            <w:tcBorders>
              <w:right w:val="single" w:sz="12" w:space="0" w:color="auto"/>
            </w:tcBorders>
            <w:shd w:val="clear" w:color="000000" w:fill="FFFFFF"/>
            <w:vAlign w:val="bottom"/>
            <w:hideMark/>
          </w:tcPr>
          <w:p w14:paraId="6C7A4B38" w14:textId="689EDD56" w:rsidR="00B94B4F" w:rsidRPr="00EC1487" w:rsidRDefault="00B94B4F" w:rsidP="00B94B4F">
            <w:pPr>
              <w:spacing w:after="0" w:line="240" w:lineRule="auto"/>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SH</w:t>
            </w:r>
          </w:p>
        </w:tc>
        <w:tc>
          <w:tcPr>
            <w:tcW w:w="959" w:type="dxa"/>
            <w:tcBorders>
              <w:left w:val="single" w:sz="12" w:space="0" w:color="auto"/>
            </w:tcBorders>
            <w:shd w:val="clear" w:color="000000" w:fill="FFFFFF"/>
            <w:vAlign w:val="bottom"/>
            <w:hideMark/>
          </w:tcPr>
          <w:p w14:paraId="2AA48DBE" w14:textId="1747DAB3"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0.74</w:t>
            </w:r>
          </w:p>
        </w:tc>
        <w:tc>
          <w:tcPr>
            <w:tcW w:w="960" w:type="dxa"/>
            <w:shd w:val="clear" w:color="000000" w:fill="FFFFFF"/>
            <w:vAlign w:val="bottom"/>
            <w:hideMark/>
          </w:tcPr>
          <w:p w14:paraId="05DE892B" w14:textId="50C472A3"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2.37</w:t>
            </w:r>
          </w:p>
        </w:tc>
        <w:tc>
          <w:tcPr>
            <w:tcW w:w="960" w:type="dxa"/>
            <w:tcBorders>
              <w:right w:val="single" w:sz="12" w:space="0" w:color="auto"/>
            </w:tcBorders>
            <w:shd w:val="clear" w:color="000000" w:fill="FFFFFF"/>
            <w:vAlign w:val="bottom"/>
            <w:hideMark/>
          </w:tcPr>
          <w:p w14:paraId="4540F39D" w14:textId="012670C7"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79</w:t>
            </w:r>
          </w:p>
        </w:tc>
        <w:tc>
          <w:tcPr>
            <w:tcW w:w="961" w:type="dxa"/>
            <w:tcBorders>
              <w:left w:val="single" w:sz="12" w:space="0" w:color="auto"/>
            </w:tcBorders>
            <w:shd w:val="clear" w:color="000000" w:fill="FFFFFF"/>
            <w:vAlign w:val="bottom"/>
            <w:hideMark/>
          </w:tcPr>
          <w:p w14:paraId="67CEA254" w14:textId="224C8BD4"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0.18</w:t>
            </w:r>
          </w:p>
        </w:tc>
        <w:tc>
          <w:tcPr>
            <w:tcW w:w="960" w:type="dxa"/>
            <w:shd w:val="clear" w:color="000000" w:fill="FFFFFF"/>
            <w:vAlign w:val="bottom"/>
            <w:hideMark/>
          </w:tcPr>
          <w:p w14:paraId="7D36579D" w14:textId="39AA1021"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0.64</w:t>
            </w:r>
          </w:p>
        </w:tc>
        <w:tc>
          <w:tcPr>
            <w:tcW w:w="960" w:type="dxa"/>
            <w:tcBorders>
              <w:right w:val="single" w:sz="12" w:space="0" w:color="auto"/>
            </w:tcBorders>
            <w:shd w:val="clear" w:color="000000" w:fill="FFFFFF"/>
            <w:vAlign w:val="bottom"/>
            <w:hideMark/>
          </w:tcPr>
          <w:p w14:paraId="28CC1FD7" w14:textId="55954E4B"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79</w:t>
            </w:r>
          </w:p>
        </w:tc>
        <w:tc>
          <w:tcPr>
            <w:tcW w:w="960" w:type="dxa"/>
            <w:tcBorders>
              <w:left w:val="single" w:sz="12" w:space="0" w:color="auto"/>
            </w:tcBorders>
            <w:shd w:val="clear" w:color="000000" w:fill="FFFFFF"/>
            <w:vAlign w:val="bottom"/>
            <w:hideMark/>
          </w:tcPr>
          <w:p w14:paraId="39EE540C" w14:textId="292C8713"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0.19</w:t>
            </w:r>
          </w:p>
        </w:tc>
        <w:tc>
          <w:tcPr>
            <w:tcW w:w="960" w:type="dxa"/>
            <w:shd w:val="clear" w:color="000000" w:fill="FFFFFF"/>
            <w:vAlign w:val="bottom"/>
            <w:hideMark/>
          </w:tcPr>
          <w:p w14:paraId="071B1B24" w14:textId="2DCAD7A6"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0.62</w:t>
            </w:r>
          </w:p>
        </w:tc>
        <w:tc>
          <w:tcPr>
            <w:tcW w:w="960" w:type="dxa"/>
            <w:tcBorders>
              <w:right w:val="single" w:sz="12" w:space="0" w:color="auto"/>
            </w:tcBorders>
            <w:shd w:val="clear" w:color="000000" w:fill="FFFFFF"/>
            <w:vAlign w:val="bottom"/>
            <w:hideMark/>
          </w:tcPr>
          <w:p w14:paraId="35ECF232" w14:textId="2E8647F2"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79</w:t>
            </w:r>
          </w:p>
        </w:tc>
      </w:tr>
      <w:tr w:rsidR="00B94B4F" w:rsidRPr="00EC1487" w14:paraId="21CB5549" w14:textId="77777777" w:rsidTr="00E9227E">
        <w:trPr>
          <w:trHeight w:val="170"/>
        </w:trPr>
        <w:tc>
          <w:tcPr>
            <w:tcW w:w="1340" w:type="dxa"/>
            <w:tcBorders>
              <w:right w:val="single" w:sz="12" w:space="0" w:color="auto"/>
            </w:tcBorders>
            <w:shd w:val="clear" w:color="000000" w:fill="FFFFFF"/>
            <w:vAlign w:val="bottom"/>
            <w:hideMark/>
          </w:tcPr>
          <w:p w14:paraId="47CAEDD7" w14:textId="64487DE9" w:rsidR="00B94B4F" w:rsidRPr="00EC1487" w:rsidRDefault="00B94B4F" w:rsidP="00B94B4F">
            <w:pPr>
              <w:spacing w:after="0" w:line="240" w:lineRule="auto"/>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CC</w:t>
            </w:r>
          </w:p>
        </w:tc>
        <w:tc>
          <w:tcPr>
            <w:tcW w:w="959" w:type="dxa"/>
            <w:tcBorders>
              <w:left w:val="single" w:sz="12" w:space="0" w:color="auto"/>
            </w:tcBorders>
            <w:shd w:val="clear" w:color="000000" w:fill="FFFFFF"/>
            <w:vAlign w:val="bottom"/>
            <w:hideMark/>
          </w:tcPr>
          <w:p w14:paraId="4F132E2A" w14:textId="1A45975F"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0.01</w:t>
            </w:r>
          </w:p>
        </w:tc>
        <w:tc>
          <w:tcPr>
            <w:tcW w:w="960" w:type="dxa"/>
            <w:shd w:val="clear" w:color="000000" w:fill="FFFFFF"/>
            <w:vAlign w:val="bottom"/>
            <w:hideMark/>
          </w:tcPr>
          <w:p w14:paraId="2DDEF207" w14:textId="204BBE4A"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4.03</w:t>
            </w:r>
          </w:p>
        </w:tc>
        <w:tc>
          <w:tcPr>
            <w:tcW w:w="960" w:type="dxa"/>
            <w:tcBorders>
              <w:right w:val="single" w:sz="12" w:space="0" w:color="auto"/>
            </w:tcBorders>
            <w:shd w:val="clear" w:color="000000" w:fill="FFFFFF"/>
            <w:vAlign w:val="bottom"/>
            <w:hideMark/>
          </w:tcPr>
          <w:p w14:paraId="5CF7B82E" w14:textId="036DAB9D"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163</w:t>
            </w:r>
          </w:p>
        </w:tc>
        <w:tc>
          <w:tcPr>
            <w:tcW w:w="961" w:type="dxa"/>
            <w:tcBorders>
              <w:left w:val="single" w:sz="12" w:space="0" w:color="auto"/>
            </w:tcBorders>
            <w:shd w:val="clear" w:color="000000" w:fill="FFFFFF"/>
            <w:vAlign w:val="bottom"/>
            <w:hideMark/>
          </w:tcPr>
          <w:p w14:paraId="26619B0C" w14:textId="17A6EC97"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0.00</w:t>
            </w:r>
          </w:p>
        </w:tc>
        <w:tc>
          <w:tcPr>
            <w:tcW w:w="960" w:type="dxa"/>
            <w:shd w:val="clear" w:color="000000" w:fill="FFFFFF"/>
            <w:vAlign w:val="bottom"/>
            <w:hideMark/>
          </w:tcPr>
          <w:p w14:paraId="0985E923" w14:textId="17B25E8E"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0.90</w:t>
            </w:r>
          </w:p>
        </w:tc>
        <w:tc>
          <w:tcPr>
            <w:tcW w:w="960" w:type="dxa"/>
            <w:tcBorders>
              <w:right w:val="single" w:sz="12" w:space="0" w:color="auto"/>
            </w:tcBorders>
            <w:shd w:val="clear" w:color="000000" w:fill="FFFFFF"/>
            <w:vAlign w:val="bottom"/>
            <w:hideMark/>
          </w:tcPr>
          <w:p w14:paraId="714DAC05" w14:textId="6E0FB500"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163</w:t>
            </w:r>
          </w:p>
        </w:tc>
        <w:tc>
          <w:tcPr>
            <w:tcW w:w="960" w:type="dxa"/>
            <w:tcBorders>
              <w:left w:val="single" w:sz="12" w:space="0" w:color="auto"/>
            </w:tcBorders>
            <w:shd w:val="clear" w:color="000000" w:fill="FFFFFF"/>
            <w:vAlign w:val="bottom"/>
            <w:hideMark/>
          </w:tcPr>
          <w:p w14:paraId="4BCD2085" w14:textId="676B202D"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0.01</w:t>
            </w:r>
          </w:p>
        </w:tc>
        <w:tc>
          <w:tcPr>
            <w:tcW w:w="960" w:type="dxa"/>
            <w:shd w:val="clear" w:color="000000" w:fill="FFFFFF"/>
            <w:vAlign w:val="bottom"/>
            <w:hideMark/>
          </w:tcPr>
          <w:p w14:paraId="17656CF4" w14:textId="048C8EF5"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0.88</w:t>
            </w:r>
          </w:p>
        </w:tc>
        <w:tc>
          <w:tcPr>
            <w:tcW w:w="960" w:type="dxa"/>
            <w:tcBorders>
              <w:right w:val="single" w:sz="12" w:space="0" w:color="auto"/>
            </w:tcBorders>
            <w:shd w:val="clear" w:color="000000" w:fill="FFFFFF"/>
            <w:vAlign w:val="bottom"/>
            <w:hideMark/>
          </w:tcPr>
          <w:p w14:paraId="29118FEE" w14:textId="1A5F479A"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163</w:t>
            </w:r>
          </w:p>
        </w:tc>
      </w:tr>
      <w:tr w:rsidR="00B94B4F" w:rsidRPr="00EC1487" w14:paraId="34E34271" w14:textId="77777777" w:rsidTr="00E9227E">
        <w:trPr>
          <w:trHeight w:val="170"/>
        </w:trPr>
        <w:tc>
          <w:tcPr>
            <w:tcW w:w="1340" w:type="dxa"/>
            <w:tcBorders>
              <w:right w:val="single" w:sz="12" w:space="0" w:color="auto"/>
            </w:tcBorders>
            <w:shd w:val="clear" w:color="000000" w:fill="FFFFFF"/>
            <w:vAlign w:val="bottom"/>
            <w:hideMark/>
          </w:tcPr>
          <w:p w14:paraId="1093915D" w14:textId="4BE5CAA6" w:rsidR="00B94B4F" w:rsidRPr="00EC1487" w:rsidRDefault="00B94B4F" w:rsidP="00B94B4F">
            <w:pPr>
              <w:spacing w:after="0" w:line="240" w:lineRule="auto"/>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PH</w:t>
            </w:r>
          </w:p>
        </w:tc>
        <w:tc>
          <w:tcPr>
            <w:tcW w:w="959" w:type="dxa"/>
            <w:tcBorders>
              <w:left w:val="single" w:sz="12" w:space="0" w:color="auto"/>
            </w:tcBorders>
            <w:shd w:val="clear" w:color="000000" w:fill="FFFFFF"/>
            <w:vAlign w:val="bottom"/>
            <w:hideMark/>
          </w:tcPr>
          <w:p w14:paraId="083C46F9" w14:textId="03A3181E"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0.15</w:t>
            </w:r>
          </w:p>
        </w:tc>
        <w:tc>
          <w:tcPr>
            <w:tcW w:w="960" w:type="dxa"/>
            <w:shd w:val="clear" w:color="000000" w:fill="FFFFFF"/>
            <w:vAlign w:val="bottom"/>
            <w:hideMark/>
          </w:tcPr>
          <w:p w14:paraId="0B7B7C0D" w14:textId="2C2158CE"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4.86</w:t>
            </w:r>
          </w:p>
        </w:tc>
        <w:tc>
          <w:tcPr>
            <w:tcW w:w="960" w:type="dxa"/>
            <w:tcBorders>
              <w:right w:val="single" w:sz="12" w:space="0" w:color="auto"/>
            </w:tcBorders>
            <w:shd w:val="clear" w:color="000000" w:fill="FFFFFF"/>
            <w:vAlign w:val="bottom"/>
            <w:hideMark/>
          </w:tcPr>
          <w:p w14:paraId="1B52BE0A" w14:textId="5F5CDE1C"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319</w:t>
            </w:r>
          </w:p>
        </w:tc>
        <w:tc>
          <w:tcPr>
            <w:tcW w:w="961" w:type="dxa"/>
            <w:tcBorders>
              <w:left w:val="single" w:sz="12" w:space="0" w:color="auto"/>
            </w:tcBorders>
            <w:shd w:val="clear" w:color="000000" w:fill="FFFFFF"/>
            <w:vAlign w:val="bottom"/>
            <w:hideMark/>
          </w:tcPr>
          <w:p w14:paraId="50514BC4" w14:textId="0CD38C5D"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0.06</w:t>
            </w:r>
          </w:p>
        </w:tc>
        <w:tc>
          <w:tcPr>
            <w:tcW w:w="960" w:type="dxa"/>
            <w:shd w:val="clear" w:color="000000" w:fill="FFFFFF"/>
            <w:vAlign w:val="bottom"/>
            <w:hideMark/>
          </w:tcPr>
          <w:p w14:paraId="59D478A4" w14:textId="1ECC6399"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0.88</w:t>
            </w:r>
          </w:p>
        </w:tc>
        <w:tc>
          <w:tcPr>
            <w:tcW w:w="960" w:type="dxa"/>
            <w:tcBorders>
              <w:right w:val="single" w:sz="12" w:space="0" w:color="auto"/>
            </w:tcBorders>
            <w:shd w:val="clear" w:color="000000" w:fill="FFFFFF"/>
            <w:vAlign w:val="bottom"/>
            <w:hideMark/>
          </w:tcPr>
          <w:p w14:paraId="47250EA2" w14:textId="32B37AE5"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319</w:t>
            </w:r>
          </w:p>
        </w:tc>
        <w:tc>
          <w:tcPr>
            <w:tcW w:w="960" w:type="dxa"/>
            <w:tcBorders>
              <w:left w:val="single" w:sz="12" w:space="0" w:color="auto"/>
            </w:tcBorders>
            <w:shd w:val="clear" w:color="000000" w:fill="FFFFFF"/>
            <w:vAlign w:val="bottom"/>
            <w:hideMark/>
          </w:tcPr>
          <w:p w14:paraId="73AF3BA2" w14:textId="528C6232"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0.08</w:t>
            </w:r>
          </w:p>
        </w:tc>
        <w:tc>
          <w:tcPr>
            <w:tcW w:w="960" w:type="dxa"/>
            <w:shd w:val="clear" w:color="000000" w:fill="FFFFFF"/>
            <w:vAlign w:val="bottom"/>
            <w:hideMark/>
          </w:tcPr>
          <w:p w14:paraId="248FAD70" w14:textId="0C277E9A"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0.86</w:t>
            </w:r>
          </w:p>
        </w:tc>
        <w:tc>
          <w:tcPr>
            <w:tcW w:w="960" w:type="dxa"/>
            <w:tcBorders>
              <w:right w:val="single" w:sz="12" w:space="0" w:color="auto"/>
            </w:tcBorders>
            <w:shd w:val="clear" w:color="000000" w:fill="FFFFFF"/>
            <w:vAlign w:val="bottom"/>
            <w:hideMark/>
          </w:tcPr>
          <w:p w14:paraId="36FD77A2" w14:textId="7EDE952D"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319</w:t>
            </w:r>
          </w:p>
        </w:tc>
      </w:tr>
      <w:tr w:rsidR="00B94B4F" w:rsidRPr="00EC1487" w14:paraId="1E361DFF" w14:textId="77777777" w:rsidTr="00E9227E">
        <w:trPr>
          <w:trHeight w:val="170"/>
        </w:trPr>
        <w:tc>
          <w:tcPr>
            <w:tcW w:w="1340" w:type="dxa"/>
            <w:tcBorders>
              <w:right w:val="single" w:sz="12" w:space="0" w:color="auto"/>
            </w:tcBorders>
            <w:shd w:val="clear" w:color="000000" w:fill="FFFFFF"/>
            <w:vAlign w:val="bottom"/>
            <w:hideMark/>
          </w:tcPr>
          <w:p w14:paraId="0D78B28F" w14:textId="7849585E" w:rsidR="00B94B4F" w:rsidRPr="00EC1487" w:rsidRDefault="00B94B4F" w:rsidP="00B94B4F">
            <w:pPr>
              <w:spacing w:after="0" w:line="240" w:lineRule="auto"/>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SS</w:t>
            </w:r>
          </w:p>
        </w:tc>
        <w:tc>
          <w:tcPr>
            <w:tcW w:w="959" w:type="dxa"/>
            <w:tcBorders>
              <w:left w:val="single" w:sz="12" w:space="0" w:color="auto"/>
            </w:tcBorders>
            <w:shd w:val="clear" w:color="000000" w:fill="FFFFFF"/>
            <w:vAlign w:val="bottom"/>
            <w:hideMark/>
          </w:tcPr>
          <w:p w14:paraId="6A66D2B1" w14:textId="374AD54F"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0.00</w:t>
            </w:r>
          </w:p>
        </w:tc>
        <w:tc>
          <w:tcPr>
            <w:tcW w:w="960" w:type="dxa"/>
            <w:shd w:val="clear" w:color="000000" w:fill="FFFFFF"/>
            <w:vAlign w:val="bottom"/>
            <w:hideMark/>
          </w:tcPr>
          <w:p w14:paraId="05ADB9BB" w14:textId="3194C8CC"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6.08</w:t>
            </w:r>
          </w:p>
        </w:tc>
        <w:tc>
          <w:tcPr>
            <w:tcW w:w="960" w:type="dxa"/>
            <w:tcBorders>
              <w:right w:val="single" w:sz="12" w:space="0" w:color="auto"/>
            </w:tcBorders>
            <w:shd w:val="clear" w:color="000000" w:fill="FFFFFF"/>
            <w:vAlign w:val="bottom"/>
            <w:hideMark/>
          </w:tcPr>
          <w:p w14:paraId="74BADDD9" w14:textId="675B1994"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420</w:t>
            </w:r>
          </w:p>
        </w:tc>
        <w:tc>
          <w:tcPr>
            <w:tcW w:w="961" w:type="dxa"/>
            <w:tcBorders>
              <w:left w:val="single" w:sz="12" w:space="0" w:color="auto"/>
            </w:tcBorders>
            <w:shd w:val="clear" w:color="000000" w:fill="FFFFFF"/>
            <w:vAlign w:val="bottom"/>
            <w:hideMark/>
          </w:tcPr>
          <w:p w14:paraId="3FDDC066" w14:textId="3D69A3DD"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0.00</w:t>
            </w:r>
          </w:p>
        </w:tc>
        <w:tc>
          <w:tcPr>
            <w:tcW w:w="960" w:type="dxa"/>
            <w:shd w:val="clear" w:color="000000" w:fill="FFFFFF"/>
            <w:vAlign w:val="bottom"/>
            <w:hideMark/>
          </w:tcPr>
          <w:p w14:paraId="392AD88E" w14:textId="1E1F2458"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0.92</w:t>
            </w:r>
          </w:p>
        </w:tc>
        <w:tc>
          <w:tcPr>
            <w:tcW w:w="960" w:type="dxa"/>
            <w:tcBorders>
              <w:right w:val="single" w:sz="12" w:space="0" w:color="auto"/>
            </w:tcBorders>
            <w:shd w:val="clear" w:color="000000" w:fill="FFFFFF"/>
            <w:vAlign w:val="bottom"/>
            <w:hideMark/>
          </w:tcPr>
          <w:p w14:paraId="3BC28EB6" w14:textId="4EEA97CC"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420</w:t>
            </w:r>
          </w:p>
        </w:tc>
        <w:tc>
          <w:tcPr>
            <w:tcW w:w="960" w:type="dxa"/>
            <w:tcBorders>
              <w:left w:val="single" w:sz="12" w:space="0" w:color="auto"/>
            </w:tcBorders>
            <w:shd w:val="clear" w:color="000000" w:fill="FFFFFF"/>
            <w:vAlign w:val="bottom"/>
            <w:hideMark/>
          </w:tcPr>
          <w:p w14:paraId="31E9AEC4" w14:textId="3BB89322"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0.00</w:t>
            </w:r>
          </w:p>
        </w:tc>
        <w:tc>
          <w:tcPr>
            <w:tcW w:w="960" w:type="dxa"/>
            <w:shd w:val="clear" w:color="000000" w:fill="FFFFFF"/>
            <w:vAlign w:val="bottom"/>
            <w:hideMark/>
          </w:tcPr>
          <w:p w14:paraId="6CE25617" w14:textId="6DC137F3"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0.90</w:t>
            </w:r>
          </w:p>
        </w:tc>
        <w:tc>
          <w:tcPr>
            <w:tcW w:w="960" w:type="dxa"/>
            <w:tcBorders>
              <w:right w:val="single" w:sz="12" w:space="0" w:color="auto"/>
            </w:tcBorders>
            <w:shd w:val="clear" w:color="000000" w:fill="FFFFFF"/>
            <w:vAlign w:val="bottom"/>
            <w:hideMark/>
          </w:tcPr>
          <w:p w14:paraId="420D95BC" w14:textId="283B899D"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420</w:t>
            </w:r>
          </w:p>
        </w:tc>
      </w:tr>
      <w:tr w:rsidR="00B94B4F" w:rsidRPr="00EC1487" w14:paraId="54C90D98" w14:textId="77777777" w:rsidTr="00E9227E">
        <w:trPr>
          <w:trHeight w:val="170"/>
        </w:trPr>
        <w:tc>
          <w:tcPr>
            <w:tcW w:w="1340" w:type="dxa"/>
            <w:tcBorders>
              <w:right w:val="single" w:sz="12" w:space="0" w:color="auto"/>
            </w:tcBorders>
            <w:shd w:val="clear" w:color="000000" w:fill="FFFFFF"/>
            <w:vAlign w:val="bottom"/>
            <w:hideMark/>
          </w:tcPr>
          <w:p w14:paraId="1D298B2B" w14:textId="1DE806CD" w:rsidR="00B94B4F" w:rsidRPr="00EC1487" w:rsidRDefault="00B94B4F" w:rsidP="00B94B4F">
            <w:pPr>
              <w:spacing w:after="0" w:line="240" w:lineRule="auto"/>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GH</w:t>
            </w:r>
          </w:p>
        </w:tc>
        <w:tc>
          <w:tcPr>
            <w:tcW w:w="959" w:type="dxa"/>
            <w:tcBorders>
              <w:left w:val="single" w:sz="12" w:space="0" w:color="auto"/>
            </w:tcBorders>
            <w:shd w:val="clear" w:color="000000" w:fill="FFFFFF"/>
            <w:vAlign w:val="bottom"/>
            <w:hideMark/>
          </w:tcPr>
          <w:p w14:paraId="5DCCA7B1" w14:textId="30B28B93"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0.00</w:t>
            </w:r>
          </w:p>
        </w:tc>
        <w:tc>
          <w:tcPr>
            <w:tcW w:w="960" w:type="dxa"/>
            <w:shd w:val="clear" w:color="000000" w:fill="FFFFFF"/>
            <w:vAlign w:val="bottom"/>
            <w:hideMark/>
          </w:tcPr>
          <w:p w14:paraId="0F4A1E8D" w14:textId="65A29FF2"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4.95</w:t>
            </w:r>
          </w:p>
        </w:tc>
        <w:tc>
          <w:tcPr>
            <w:tcW w:w="960" w:type="dxa"/>
            <w:tcBorders>
              <w:right w:val="single" w:sz="12" w:space="0" w:color="auto"/>
            </w:tcBorders>
            <w:shd w:val="clear" w:color="000000" w:fill="FFFFFF"/>
            <w:vAlign w:val="bottom"/>
            <w:hideMark/>
          </w:tcPr>
          <w:p w14:paraId="2982B442" w14:textId="43F976EE"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747</w:t>
            </w:r>
          </w:p>
        </w:tc>
        <w:tc>
          <w:tcPr>
            <w:tcW w:w="961" w:type="dxa"/>
            <w:tcBorders>
              <w:left w:val="single" w:sz="12" w:space="0" w:color="auto"/>
            </w:tcBorders>
            <w:shd w:val="clear" w:color="000000" w:fill="FFFFFF"/>
            <w:vAlign w:val="bottom"/>
            <w:hideMark/>
          </w:tcPr>
          <w:p w14:paraId="164A01D3" w14:textId="45FE021E"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0.00</w:t>
            </w:r>
          </w:p>
        </w:tc>
        <w:tc>
          <w:tcPr>
            <w:tcW w:w="960" w:type="dxa"/>
            <w:shd w:val="clear" w:color="000000" w:fill="FFFFFF"/>
            <w:vAlign w:val="bottom"/>
            <w:hideMark/>
          </w:tcPr>
          <w:p w14:paraId="3034B7D2" w14:textId="7C199DB8"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0.90</w:t>
            </w:r>
          </w:p>
        </w:tc>
        <w:tc>
          <w:tcPr>
            <w:tcW w:w="960" w:type="dxa"/>
            <w:tcBorders>
              <w:right w:val="single" w:sz="12" w:space="0" w:color="auto"/>
            </w:tcBorders>
            <w:shd w:val="clear" w:color="000000" w:fill="FFFFFF"/>
            <w:vAlign w:val="bottom"/>
            <w:hideMark/>
          </w:tcPr>
          <w:p w14:paraId="717CC7A8" w14:textId="7952F94F"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747</w:t>
            </w:r>
          </w:p>
        </w:tc>
        <w:tc>
          <w:tcPr>
            <w:tcW w:w="960" w:type="dxa"/>
            <w:tcBorders>
              <w:left w:val="single" w:sz="12" w:space="0" w:color="auto"/>
            </w:tcBorders>
            <w:shd w:val="clear" w:color="000000" w:fill="FFFFFF"/>
            <w:vAlign w:val="bottom"/>
            <w:hideMark/>
          </w:tcPr>
          <w:p w14:paraId="5B046619" w14:textId="6D80B3D6"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0.00</w:t>
            </w:r>
          </w:p>
        </w:tc>
        <w:tc>
          <w:tcPr>
            <w:tcW w:w="960" w:type="dxa"/>
            <w:shd w:val="clear" w:color="000000" w:fill="FFFFFF"/>
            <w:vAlign w:val="bottom"/>
            <w:hideMark/>
          </w:tcPr>
          <w:p w14:paraId="52CDC6D7" w14:textId="333BF0D7"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0.85</w:t>
            </w:r>
          </w:p>
        </w:tc>
        <w:tc>
          <w:tcPr>
            <w:tcW w:w="960" w:type="dxa"/>
            <w:tcBorders>
              <w:right w:val="single" w:sz="12" w:space="0" w:color="auto"/>
            </w:tcBorders>
            <w:shd w:val="clear" w:color="000000" w:fill="FFFFFF"/>
            <w:vAlign w:val="bottom"/>
            <w:hideMark/>
          </w:tcPr>
          <w:p w14:paraId="3B520650" w14:textId="31D4DAF0"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747</w:t>
            </w:r>
          </w:p>
        </w:tc>
      </w:tr>
      <w:tr w:rsidR="00B94B4F" w:rsidRPr="00EC1487" w14:paraId="33679C5B" w14:textId="77777777" w:rsidTr="00E9227E">
        <w:trPr>
          <w:trHeight w:val="170"/>
        </w:trPr>
        <w:tc>
          <w:tcPr>
            <w:tcW w:w="1340" w:type="dxa"/>
            <w:tcBorders>
              <w:right w:val="single" w:sz="12" w:space="0" w:color="auto"/>
            </w:tcBorders>
            <w:shd w:val="clear" w:color="000000" w:fill="FFFFFF"/>
            <w:vAlign w:val="bottom"/>
            <w:hideMark/>
          </w:tcPr>
          <w:p w14:paraId="401B5497" w14:textId="2306D611" w:rsidR="00B94B4F" w:rsidRPr="00EC1487" w:rsidRDefault="00B94B4F" w:rsidP="00B94B4F">
            <w:pPr>
              <w:spacing w:after="0" w:line="240" w:lineRule="auto"/>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WW</w:t>
            </w:r>
          </w:p>
        </w:tc>
        <w:tc>
          <w:tcPr>
            <w:tcW w:w="959" w:type="dxa"/>
            <w:tcBorders>
              <w:left w:val="single" w:sz="12" w:space="0" w:color="auto"/>
            </w:tcBorders>
            <w:shd w:val="clear" w:color="000000" w:fill="FFFFFF"/>
            <w:vAlign w:val="bottom"/>
            <w:hideMark/>
          </w:tcPr>
          <w:p w14:paraId="7388EC8F" w14:textId="6AF82F3B"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0.63</w:t>
            </w:r>
          </w:p>
        </w:tc>
        <w:tc>
          <w:tcPr>
            <w:tcW w:w="960" w:type="dxa"/>
            <w:shd w:val="clear" w:color="000000" w:fill="FFFFFF"/>
            <w:vAlign w:val="bottom"/>
            <w:hideMark/>
          </w:tcPr>
          <w:p w14:paraId="66E823A1" w14:textId="78438452"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5.31</w:t>
            </w:r>
          </w:p>
        </w:tc>
        <w:tc>
          <w:tcPr>
            <w:tcW w:w="960" w:type="dxa"/>
            <w:tcBorders>
              <w:right w:val="single" w:sz="12" w:space="0" w:color="auto"/>
            </w:tcBorders>
            <w:shd w:val="clear" w:color="000000" w:fill="FFFFFF"/>
            <w:vAlign w:val="bottom"/>
            <w:hideMark/>
          </w:tcPr>
          <w:p w14:paraId="72ABD717" w14:textId="75786D66"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84</w:t>
            </w:r>
          </w:p>
        </w:tc>
        <w:tc>
          <w:tcPr>
            <w:tcW w:w="961" w:type="dxa"/>
            <w:tcBorders>
              <w:left w:val="single" w:sz="12" w:space="0" w:color="auto"/>
            </w:tcBorders>
            <w:shd w:val="clear" w:color="000000" w:fill="FFFFFF"/>
            <w:vAlign w:val="bottom"/>
            <w:hideMark/>
          </w:tcPr>
          <w:p w14:paraId="45677402" w14:textId="1E64EDDC"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0.17</w:t>
            </w:r>
          </w:p>
        </w:tc>
        <w:tc>
          <w:tcPr>
            <w:tcW w:w="960" w:type="dxa"/>
            <w:shd w:val="clear" w:color="000000" w:fill="FFFFFF"/>
            <w:vAlign w:val="bottom"/>
            <w:hideMark/>
          </w:tcPr>
          <w:p w14:paraId="2CDA44DF" w14:textId="798DBDB5"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0.89</w:t>
            </w:r>
          </w:p>
        </w:tc>
        <w:tc>
          <w:tcPr>
            <w:tcW w:w="960" w:type="dxa"/>
            <w:tcBorders>
              <w:right w:val="single" w:sz="12" w:space="0" w:color="auto"/>
            </w:tcBorders>
            <w:shd w:val="clear" w:color="000000" w:fill="FFFFFF"/>
            <w:vAlign w:val="bottom"/>
            <w:hideMark/>
          </w:tcPr>
          <w:p w14:paraId="4C90F82D" w14:textId="06C67E72"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84</w:t>
            </w:r>
          </w:p>
        </w:tc>
        <w:tc>
          <w:tcPr>
            <w:tcW w:w="960" w:type="dxa"/>
            <w:tcBorders>
              <w:left w:val="single" w:sz="12" w:space="0" w:color="auto"/>
            </w:tcBorders>
            <w:shd w:val="clear" w:color="000000" w:fill="FFFFFF"/>
            <w:vAlign w:val="bottom"/>
            <w:hideMark/>
          </w:tcPr>
          <w:p w14:paraId="708DB607" w14:textId="3EA6BCFA"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0.18</w:t>
            </w:r>
          </w:p>
        </w:tc>
        <w:tc>
          <w:tcPr>
            <w:tcW w:w="960" w:type="dxa"/>
            <w:shd w:val="clear" w:color="000000" w:fill="FFFFFF"/>
            <w:vAlign w:val="bottom"/>
            <w:hideMark/>
          </w:tcPr>
          <w:p w14:paraId="078D2907" w14:textId="0039C5A2"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0.88</w:t>
            </w:r>
          </w:p>
        </w:tc>
        <w:tc>
          <w:tcPr>
            <w:tcW w:w="960" w:type="dxa"/>
            <w:tcBorders>
              <w:right w:val="single" w:sz="12" w:space="0" w:color="auto"/>
            </w:tcBorders>
            <w:shd w:val="clear" w:color="000000" w:fill="FFFFFF"/>
            <w:vAlign w:val="bottom"/>
            <w:hideMark/>
          </w:tcPr>
          <w:p w14:paraId="4D6B9608" w14:textId="43D582AA"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84</w:t>
            </w:r>
          </w:p>
        </w:tc>
      </w:tr>
      <w:tr w:rsidR="00B94B4F" w:rsidRPr="00EC1487" w14:paraId="3EAAC66C" w14:textId="77777777" w:rsidTr="00E9227E">
        <w:trPr>
          <w:trHeight w:val="170"/>
        </w:trPr>
        <w:tc>
          <w:tcPr>
            <w:tcW w:w="1340" w:type="dxa"/>
            <w:tcBorders>
              <w:right w:val="single" w:sz="12" w:space="0" w:color="auto"/>
            </w:tcBorders>
            <w:shd w:val="clear" w:color="000000" w:fill="FFFFFF"/>
            <w:vAlign w:val="bottom"/>
            <w:hideMark/>
          </w:tcPr>
          <w:p w14:paraId="28E614AB" w14:textId="07B77283" w:rsidR="00B94B4F" w:rsidRPr="00EC1487" w:rsidRDefault="00B94B4F" w:rsidP="00B94B4F">
            <w:pPr>
              <w:spacing w:after="0" w:line="240" w:lineRule="auto"/>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MF</w:t>
            </w:r>
          </w:p>
        </w:tc>
        <w:tc>
          <w:tcPr>
            <w:tcW w:w="959" w:type="dxa"/>
            <w:tcBorders>
              <w:left w:val="single" w:sz="12" w:space="0" w:color="auto"/>
            </w:tcBorders>
            <w:shd w:val="clear" w:color="000000" w:fill="FFFFFF"/>
            <w:vAlign w:val="bottom"/>
            <w:hideMark/>
          </w:tcPr>
          <w:p w14:paraId="1DB3B426" w14:textId="4D73CE4C"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0.29</w:t>
            </w:r>
          </w:p>
        </w:tc>
        <w:tc>
          <w:tcPr>
            <w:tcW w:w="960" w:type="dxa"/>
            <w:shd w:val="clear" w:color="000000" w:fill="FFFFFF"/>
            <w:vAlign w:val="bottom"/>
            <w:hideMark/>
          </w:tcPr>
          <w:p w14:paraId="1212C8FC" w14:textId="0DE8A9D9"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5.22</w:t>
            </w:r>
          </w:p>
        </w:tc>
        <w:tc>
          <w:tcPr>
            <w:tcW w:w="960" w:type="dxa"/>
            <w:tcBorders>
              <w:right w:val="single" w:sz="12" w:space="0" w:color="auto"/>
            </w:tcBorders>
            <w:shd w:val="clear" w:color="000000" w:fill="FFFFFF"/>
            <w:vAlign w:val="bottom"/>
            <w:hideMark/>
          </w:tcPr>
          <w:p w14:paraId="75B52158" w14:textId="79502578"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195</w:t>
            </w:r>
          </w:p>
        </w:tc>
        <w:tc>
          <w:tcPr>
            <w:tcW w:w="961" w:type="dxa"/>
            <w:tcBorders>
              <w:left w:val="single" w:sz="12" w:space="0" w:color="auto"/>
            </w:tcBorders>
            <w:shd w:val="clear" w:color="000000" w:fill="FFFFFF"/>
            <w:vAlign w:val="bottom"/>
            <w:hideMark/>
          </w:tcPr>
          <w:p w14:paraId="40CD16D8" w14:textId="1587D8E0"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0.03</w:t>
            </w:r>
          </w:p>
        </w:tc>
        <w:tc>
          <w:tcPr>
            <w:tcW w:w="960" w:type="dxa"/>
            <w:shd w:val="clear" w:color="000000" w:fill="FFFFFF"/>
            <w:vAlign w:val="bottom"/>
            <w:hideMark/>
          </w:tcPr>
          <w:p w14:paraId="16F22946" w14:textId="3554106D"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0.92</w:t>
            </w:r>
          </w:p>
        </w:tc>
        <w:tc>
          <w:tcPr>
            <w:tcW w:w="960" w:type="dxa"/>
            <w:tcBorders>
              <w:right w:val="single" w:sz="12" w:space="0" w:color="auto"/>
            </w:tcBorders>
            <w:shd w:val="clear" w:color="000000" w:fill="FFFFFF"/>
            <w:vAlign w:val="bottom"/>
            <w:hideMark/>
          </w:tcPr>
          <w:p w14:paraId="63261CDF" w14:textId="26B3722F"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195</w:t>
            </w:r>
          </w:p>
        </w:tc>
        <w:tc>
          <w:tcPr>
            <w:tcW w:w="960" w:type="dxa"/>
            <w:tcBorders>
              <w:left w:val="single" w:sz="12" w:space="0" w:color="auto"/>
            </w:tcBorders>
            <w:shd w:val="clear" w:color="000000" w:fill="FFFFFF"/>
            <w:vAlign w:val="bottom"/>
            <w:hideMark/>
          </w:tcPr>
          <w:p w14:paraId="482E8AED" w14:textId="4D342803"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0.01</w:t>
            </w:r>
          </w:p>
        </w:tc>
        <w:tc>
          <w:tcPr>
            <w:tcW w:w="960" w:type="dxa"/>
            <w:shd w:val="clear" w:color="000000" w:fill="FFFFFF"/>
            <w:vAlign w:val="bottom"/>
            <w:hideMark/>
          </w:tcPr>
          <w:p w14:paraId="3C947FDD" w14:textId="6188EBF5"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0.89</w:t>
            </w:r>
          </w:p>
        </w:tc>
        <w:tc>
          <w:tcPr>
            <w:tcW w:w="960" w:type="dxa"/>
            <w:tcBorders>
              <w:right w:val="single" w:sz="12" w:space="0" w:color="auto"/>
            </w:tcBorders>
            <w:shd w:val="clear" w:color="000000" w:fill="FFFFFF"/>
            <w:vAlign w:val="bottom"/>
            <w:hideMark/>
          </w:tcPr>
          <w:p w14:paraId="27FA0BFE" w14:textId="57E133E1"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195</w:t>
            </w:r>
          </w:p>
        </w:tc>
      </w:tr>
      <w:tr w:rsidR="00B94B4F" w:rsidRPr="00EC1487" w14:paraId="06C04C8F" w14:textId="77777777" w:rsidTr="00E9227E">
        <w:trPr>
          <w:trHeight w:val="170"/>
        </w:trPr>
        <w:tc>
          <w:tcPr>
            <w:tcW w:w="1340" w:type="dxa"/>
            <w:tcBorders>
              <w:right w:val="single" w:sz="12" w:space="0" w:color="auto"/>
            </w:tcBorders>
            <w:shd w:val="clear" w:color="000000" w:fill="FFFFFF"/>
            <w:vAlign w:val="bottom"/>
            <w:hideMark/>
          </w:tcPr>
          <w:p w14:paraId="388AEB16" w14:textId="35D7A2BF" w:rsidR="00B94B4F" w:rsidRPr="00EC1487" w:rsidRDefault="00B94B4F" w:rsidP="00B94B4F">
            <w:pPr>
              <w:spacing w:after="0" w:line="240" w:lineRule="auto"/>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DF</w:t>
            </w:r>
          </w:p>
        </w:tc>
        <w:tc>
          <w:tcPr>
            <w:tcW w:w="959" w:type="dxa"/>
            <w:tcBorders>
              <w:left w:val="single" w:sz="12" w:space="0" w:color="auto"/>
            </w:tcBorders>
            <w:shd w:val="clear" w:color="000000" w:fill="FFFFFF"/>
            <w:vAlign w:val="bottom"/>
            <w:hideMark/>
          </w:tcPr>
          <w:p w14:paraId="44697A44" w14:textId="76E536AC"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0.08</w:t>
            </w:r>
          </w:p>
        </w:tc>
        <w:tc>
          <w:tcPr>
            <w:tcW w:w="960" w:type="dxa"/>
            <w:shd w:val="clear" w:color="000000" w:fill="FFFFFF"/>
            <w:vAlign w:val="bottom"/>
            <w:hideMark/>
          </w:tcPr>
          <w:p w14:paraId="1D84634A" w14:textId="14E9D789"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6.87</w:t>
            </w:r>
          </w:p>
        </w:tc>
        <w:tc>
          <w:tcPr>
            <w:tcW w:w="960" w:type="dxa"/>
            <w:tcBorders>
              <w:right w:val="single" w:sz="12" w:space="0" w:color="auto"/>
            </w:tcBorders>
            <w:shd w:val="clear" w:color="000000" w:fill="FFFFFF"/>
            <w:vAlign w:val="bottom"/>
            <w:hideMark/>
          </w:tcPr>
          <w:p w14:paraId="7AE1C686" w14:textId="5D36E0F2"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1330</w:t>
            </w:r>
          </w:p>
        </w:tc>
        <w:tc>
          <w:tcPr>
            <w:tcW w:w="961" w:type="dxa"/>
            <w:tcBorders>
              <w:left w:val="single" w:sz="12" w:space="0" w:color="auto"/>
            </w:tcBorders>
            <w:shd w:val="clear" w:color="000000" w:fill="FFFFFF"/>
            <w:vAlign w:val="bottom"/>
            <w:hideMark/>
          </w:tcPr>
          <w:p w14:paraId="428A0F2C" w14:textId="1B8E323A"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0.01</w:t>
            </w:r>
          </w:p>
        </w:tc>
        <w:tc>
          <w:tcPr>
            <w:tcW w:w="960" w:type="dxa"/>
            <w:shd w:val="clear" w:color="000000" w:fill="FFFFFF"/>
            <w:vAlign w:val="bottom"/>
            <w:hideMark/>
          </w:tcPr>
          <w:p w14:paraId="4574D4A4" w14:textId="09C7489D"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0.99</w:t>
            </w:r>
          </w:p>
        </w:tc>
        <w:tc>
          <w:tcPr>
            <w:tcW w:w="960" w:type="dxa"/>
            <w:tcBorders>
              <w:right w:val="single" w:sz="12" w:space="0" w:color="auto"/>
            </w:tcBorders>
            <w:shd w:val="clear" w:color="000000" w:fill="FFFFFF"/>
            <w:vAlign w:val="bottom"/>
            <w:hideMark/>
          </w:tcPr>
          <w:p w14:paraId="2E0E6043" w14:textId="5DBBAACE"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1330</w:t>
            </w:r>
          </w:p>
        </w:tc>
        <w:tc>
          <w:tcPr>
            <w:tcW w:w="960" w:type="dxa"/>
            <w:tcBorders>
              <w:left w:val="single" w:sz="12" w:space="0" w:color="auto"/>
            </w:tcBorders>
            <w:shd w:val="clear" w:color="000000" w:fill="FFFFFF"/>
            <w:vAlign w:val="bottom"/>
            <w:hideMark/>
          </w:tcPr>
          <w:p w14:paraId="788FA528" w14:textId="71E57402"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0.04</w:t>
            </w:r>
          </w:p>
        </w:tc>
        <w:tc>
          <w:tcPr>
            <w:tcW w:w="960" w:type="dxa"/>
            <w:shd w:val="clear" w:color="000000" w:fill="FFFFFF"/>
            <w:vAlign w:val="bottom"/>
            <w:hideMark/>
          </w:tcPr>
          <w:p w14:paraId="39BFDFED" w14:textId="477553A7"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0.95</w:t>
            </w:r>
          </w:p>
        </w:tc>
        <w:tc>
          <w:tcPr>
            <w:tcW w:w="960" w:type="dxa"/>
            <w:tcBorders>
              <w:right w:val="single" w:sz="12" w:space="0" w:color="auto"/>
            </w:tcBorders>
            <w:shd w:val="clear" w:color="000000" w:fill="FFFFFF"/>
            <w:vAlign w:val="bottom"/>
            <w:hideMark/>
          </w:tcPr>
          <w:p w14:paraId="10FE4C42" w14:textId="40425879"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1330</w:t>
            </w:r>
          </w:p>
        </w:tc>
      </w:tr>
      <w:tr w:rsidR="00B94B4F" w:rsidRPr="00EC1487" w14:paraId="10264CB2" w14:textId="77777777" w:rsidTr="00E9227E">
        <w:trPr>
          <w:trHeight w:val="170"/>
        </w:trPr>
        <w:tc>
          <w:tcPr>
            <w:tcW w:w="1340" w:type="dxa"/>
            <w:tcBorders>
              <w:right w:val="single" w:sz="12" w:space="0" w:color="auto"/>
            </w:tcBorders>
            <w:shd w:val="clear" w:color="000000" w:fill="FFFFFF"/>
            <w:vAlign w:val="bottom"/>
            <w:hideMark/>
          </w:tcPr>
          <w:p w14:paraId="1A45AF7E" w14:textId="2516F249" w:rsidR="00B94B4F" w:rsidRPr="00EC1487" w:rsidRDefault="00B94B4F" w:rsidP="00B94B4F">
            <w:pPr>
              <w:spacing w:after="0" w:line="240" w:lineRule="auto"/>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EF</w:t>
            </w:r>
          </w:p>
        </w:tc>
        <w:tc>
          <w:tcPr>
            <w:tcW w:w="959" w:type="dxa"/>
            <w:tcBorders>
              <w:left w:val="single" w:sz="12" w:space="0" w:color="auto"/>
            </w:tcBorders>
            <w:shd w:val="clear" w:color="000000" w:fill="FFFFFF"/>
            <w:vAlign w:val="bottom"/>
            <w:hideMark/>
          </w:tcPr>
          <w:p w14:paraId="7E6A2852" w14:textId="13EB32D4"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0.16</w:t>
            </w:r>
          </w:p>
        </w:tc>
        <w:tc>
          <w:tcPr>
            <w:tcW w:w="960" w:type="dxa"/>
            <w:shd w:val="clear" w:color="000000" w:fill="FFFFFF"/>
            <w:vAlign w:val="bottom"/>
            <w:hideMark/>
          </w:tcPr>
          <w:p w14:paraId="4999D0CB" w14:textId="29721009"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5.00</w:t>
            </w:r>
          </w:p>
        </w:tc>
        <w:tc>
          <w:tcPr>
            <w:tcW w:w="960" w:type="dxa"/>
            <w:tcBorders>
              <w:right w:val="single" w:sz="12" w:space="0" w:color="auto"/>
            </w:tcBorders>
            <w:shd w:val="clear" w:color="000000" w:fill="FFFFFF"/>
            <w:vAlign w:val="bottom"/>
            <w:hideMark/>
          </w:tcPr>
          <w:p w14:paraId="2CEBD117" w14:textId="36339402"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1558</w:t>
            </w:r>
          </w:p>
        </w:tc>
        <w:tc>
          <w:tcPr>
            <w:tcW w:w="961" w:type="dxa"/>
            <w:tcBorders>
              <w:left w:val="single" w:sz="12" w:space="0" w:color="auto"/>
            </w:tcBorders>
            <w:shd w:val="clear" w:color="000000" w:fill="FFFFFF"/>
            <w:vAlign w:val="bottom"/>
            <w:hideMark/>
          </w:tcPr>
          <w:p w14:paraId="6DC134EC" w14:textId="6E42B186"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0.05</w:t>
            </w:r>
          </w:p>
        </w:tc>
        <w:tc>
          <w:tcPr>
            <w:tcW w:w="960" w:type="dxa"/>
            <w:shd w:val="clear" w:color="000000" w:fill="FFFFFF"/>
            <w:vAlign w:val="bottom"/>
            <w:hideMark/>
          </w:tcPr>
          <w:p w14:paraId="28182C36" w14:textId="38ABA119"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0.87</w:t>
            </w:r>
          </w:p>
        </w:tc>
        <w:tc>
          <w:tcPr>
            <w:tcW w:w="960" w:type="dxa"/>
            <w:tcBorders>
              <w:right w:val="single" w:sz="12" w:space="0" w:color="auto"/>
            </w:tcBorders>
            <w:shd w:val="clear" w:color="000000" w:fill="FFFFFF"/>
            <w:vAlign w:val="bottom"/>
            <w:hideMark/>
          </w:tcPr>
          <w:p w14:paraId="4264CB70" w14:textId="37EA8CFD"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1558</w:t>
            </w:r>
          </w:p>
        </w:tc>
        <w:tc>
          <w:tcPr>
            <w:tcW w:w="960" w:type="dxa"/>
            <w:tcBorders>
              <w:left w:val="single" w:sz="12" w:space="0" w:color="auto"/>
            </w:tcBorders>
            <w:shd w:val="clear" w:color="000000" w:fill="FFFFFF"/>
            <w:vAlign w:val="bottom"/>
            <w:hideMark/>
          </w:tcPr>
          <w:p w14:paraId="2FDD6DE4" w14:textId="0880CC67"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0.06</w:t>
            </w:r>
          </w:p>
        </w:tc>
        <w:tc>
          <w:tcPr>
            <w:tcW w:w="960" w:type="dxa"/>
            <w:shd w:val="clear" w:color="000000" w:fill="FFFFFF"/>
            <w:vAlign w:val="bottom"/>
            <w:hideMark/>
          </w:tcPr>
          <w:p w14:paraId="5CCD9460" w14:textId="18B9CE2B"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0.84</w:t>
            </w:r>
          </w:p>
        </w:tc>
        <w:tc>
          <w:tcPr>
            <w:tcW w:w="960" w:type="dxa"/>
            <w:tcBorders>
              <w:right w:val="single" w:sz="12" w:space="0" w:color="auto"/>
            </w:tcBorders>
            <w:shd w:val="clear" w:color="000000" w:fill="FFFFFF"/>
            <w:vAlign w:val="bottom"/>
            <w:hideMark/>
          </w:tcPr>
          <w:p w14:paraId="55C20AD4" w14:textId="13BD85C3" w:rsidR="00B94B4F" w:rsidRPr="00EC1487" w:rsidRDefault="00B94B4F" w:rsidP="00B94B4F">
            <w:pPr>
              <w:spacing w:after="0" w:line="240" w:lineRule="auto"/>
              <w:jc w:val="center"/>
              <w:rPr>
                <w:rFonts w:ascii="Times New Roman" w:eastAsia="Times New Roman" w:hAnsi="Times New Roman" w:cs="Times New Roman"/>
                <w:color w:val="000000"/>
                <w:kern w:val="0"/>
                <w:sz w:val="20"/>
                <w:szCs w:val="20"/>
                <w:lang w:eastAsia="en-CA"/>
                <w14:ligatures w14:val="none"/>
              </w:rPr>
            </w:pPr>
            <w:r>
              <w:rPr>
                <w:rFonts w:ascii="Calibri" w:hAnsi="Calibri" w:cs="Calibri"/>
                <w:color w:val="000000"/>
              </w:rPr>
              <w:t>1558</w:t>
            </w:r>
          </w:p>
        </w:tc>
      </w:tr>
      <w:tr w:rsidR="00B94B4F" w:rsidRPr="00EC1487" w14:paraId="08E9CDFB" w14:textId="77777777" w:rsidTr="00E9227E">
        <w:trPr>
          <w:trHeight w:val="170"/>
        </w:trPr>
        <w:tc>
          <w:tcPr>
            <w:tcW w:w="1340" w:type="dxa"/>
            <w:tcBorders>
              <w:right w:val="single" w:sz="12" w:space="0" w:color="auto"/>
            </w:tcBorders>
            <w:shd w:val="clear" w:color="000000" w:fill="FFFFFF"/>
            <w:vAlign w:val="bottom"/>
            <w:hideMark/>
          </w:tcPr>
          <w:p w14:paraId="28590ECC" w14:textId="5AA1A3D8" w:rsidR="00B94B4F" w:rsidRPr="00EC1487" w:rsidRDefault="00B94B4F" w:rsidP="00B94B4F">
            <w:pPr>
              <w:spacing w:after="0" w:line="240" w:lineRule="auto"/>
              <w:rPr>
                <w:rFonts w:ascii="Times New Roman" w:eastAsia="Times New Roman" w:hAnsi="Times New Roman" w:cs="Times New Roman"/>
                <w:b/>
                <w:bCs/>
                <w:color w:val="000000"/>
                <w:kern w:val="0"/>
                <w:sz w:val="20"/>
                <w:szCs w:val="20"/>
                <w:lang w:eastAsia="en-CA"/>
                <w14:ligatures w14:val="none"/>
              </w:rPr>
            </w:pPr>
            <w:r>
              <w:rPr>
                <w:rFonts w:ascii="Calibri" w:hAnsi="Calibri" w:cs="Calibri"/>
                <w:color w:val="000000"/>
              </w:rPr>
              <w:t>All</w:t>
            </w:r>
          </w:p>
        </w:tc>
        <w:tc>
          <w:tcPr>
            <w:tcW w:w="959" w:type="dxa"/>
            <w:tcBorders>
              <w:left w:val="single" w:sz="12" w:space="0" w:color="auto"/>
            </w:tcBorders>
            <w:shd w:val="clear" w:color="000000" w:fill="FFFFFF"/>
            <w:vAlign w:val="bottom"/>
            <w:hideMark/>
          </w:tcPr>
          <w:p w14:paraId="7B99828B" w14:textId="4D214F58" w:rsidR="00B94B4F" w:rsidRPr="00EC1487" w:rsidRDefault="00B94B4F" w:rsidP="00B94B4F">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Pr>
                <w:rFonts w:ascii="Calibri" w:hAnsi="Calibri" w:cs="Calibri"/>
                <w:color w:val="000000"/>
              </w:rPr>
              <w:t>0.00</w:t>
            </w:r>
          </w:p>
        </w:tc>
        <w:tc>
          <w:tcPr>
            <w:tcW w:w="960" w:type="dxa"/>
            <w:shd w:val="clear" w:color="000000" w:fill="FFFFFF"/>
            <w:vAlign w:val="bottom"/>
            <w:hideMark/>
          </w:tcPr>
          <w:p w14:paraId="4B3217EA" w14:textId="686E4300" w:rsidR="00B94B4F" w:rsidRPr="00EC1487" w:rsidRDefault="00B94B4F" w:rsidP="00B94B4F">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Pr>
                <w:rFonts w:ascii="Calibri" w:hAnsi="Calibri" w:cs="Calibri"/>
                <w:color w:val="000000"/>
              </w:rPr>
              <w:t>6.87</w:t>
            </w:r>
          </w:p>
        </w:tc>
        <w:tc>
          <w:tcPr>
            <w:tcW w:w="960" w:type="dxa"/>
            <w:tcBorders>
              <w:right w:val="single" w:sz="12" w:space="0" w:color="auto"/>
            </w:tcBorders>
            <w:shd w:val="clear" w:color="000000" w:fill="FFFFFF"/>
            <w:vAlign w:val="bottom"/>
            <w:hideMark/>
          </w:tcPr>
          <w:p w14:paraId="5BCC4AF1" w14:textId="3AA45371" w:rsidR="00B94B4F" w:rsidRPr="00EC1487" w:rsidRDefault="00B94B4F" w:rsidP="00B94B4F">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Pr>
                <w:rFonts w:ascii="Calibri" w:hAnsi="Calibri" w:cs="Calibri"/>
                <w:color w:val="000000"/>
              </w:rPr>
              <w:t>4935</w:t>
            </w:r>
          </w:p>
        </w:tc>
        <w:tc>
          <w:tcPr>
            <w:tcW w:w="961" w:type="dxa"/>
            <w:tcBorders>
              <w:left w:val="single" w:sz="12" w:space="0" w:color="auto"/>
            </w:tcBorders>
            <w:shd w:val="clear" w:color="000000" w:fill="FFFFFF"/>
            <w:vAlign w:val="bottom"/>
            <w:hideMark/>
          </w:tcPr>
          <w:p w14:paraId="4763DEB6" w14:textId="286781BD" w:rsidR="00B94B4F" w:rsidRPr="00EC1487" w:rsidRDefault="00B94B4F" w:rsidP="00B94B4F">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Pr>
                <w:rFonts w:ascii="Calibri" w:hAnsi="Calibri" w:cs="Calibri"/>
                <w:color w:val="000000"/>
              </w:rPr>
              <w:t>0.00</w:t>
            </w:r>
          </w:p>
        </w:tc>
        <w:tc>
          <w:tcPr>
            <w:tcW w:w="960" w:type="dxa"/>
            <w:shd w:val="clear" w:color="000000" w:fill="FFFFFF"/>
            <w:vAlign w:val="bottom"/>
            <w:hideMark/>
          </w:tcPr>
          <w:p w14:paraId="5D63B9D1" w14:textId="7324DE76" w:rsidR="00B94B4F" w:rsidRPr="00EC1487" w:rsidRDefault="00B94B4F" w:rsidP="00B94B4F">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Pr>
                <w:rFonts w:ascii="Calibri" w:hAnsi="Calibri" w:cs="Calibri"/>
                <w:color w:val="000000"/>
              </w:rPr>
              <w:t>0.99</w:t>
            </w:r>
          </w:p>
        </w:tc>
        <w:tc>
          <w:tcPr>
            <w:tcW w:w="960" w:type="dxa"/>
            <w:tcBorders>
              <w:right w:val="single" w:sz="12" w:space="0" w:color="auto"/>
            </w:tcBorders>
            <w:shd w:val="clear" w:color="000000" w:fill="FFFFFF"/>
            <w:vAlign w:val="bottom"/>
            <w:hideMark/>
          </w:tcPr>
          <w:p w14:paraId="55DC6EA0" w14:textId="4297A16D" w:rsidR="00B94B4F" w:rsidRPr="00EC1487" w:rsidRDefault="00B94B4F" w:rsidP="00B94B4F">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Pr>
                <w:rFonts w:ascii="Calibri" w:hAnsi="Calibri" w:cs="Calibri"/>
                <w:color w:val="000000"/>
              </w:rPr>
              <w:t>4935</w:t>
            </w:r>
          </w:p>
        </w:tc>
        <w:tc>
          <w:tcPr>
            <w:tcW w:w="960" w:type="dxa"/>
            <w:tcBorders>
              <w:left w:val="single" w:sz="12" w:space="0" w:color="auto"/>
            </w:tcBorders>
            <w:shd w:val="clear" w:color="000000" w:fill="FFFFFF"/>
            <w:vAlign w:val="bottom"/>
            <w:hideMark/>
          </w:tcPr>
          <w:p w14:paraId="048CD8F4" w14:textId="21AACCBC" w:rsidR="00B94B4F" w:rsidRPr="00EC1487" w:rsidRDefault="00B94B4F" w:rsidP="00B94B4F">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Pr>
                <w:rFonts w:ascii="Calibri" w:hAnsi="Calibri" w:cs="Calibri"/>
                <w:color w:val="000000"/>
              </w:rPr>
              <w:t>0.00</w:t>
            </w:r>
          </w:p>
        </w:tc>
        <w:tc>
          <w:tcPr>
            <w:tcW w:w="960" w:type="dxa"/>
            <w:shd w:val="clear" w:color="000000" w:fill="FFFFFF"/>
            <w:vAlign w:val="bottom"/>
            <w:hideMark/>
          </w:tcPr>
          <w:p w14:paraId="2A6BC08A" w14:textId="491DE6B5" w:rsidR="00B94B4F" w:rsidRPr="00EC1487" w:rsidRDefault="00B94B4F" w:rsidP="00B94B4F">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Pr>
                <w:rFonts w:ascii="Calibri" w:hAnsi="Calibri" w:cs="Calibri"/>
                <w:color w:val="000000"/>
              </w:rPr>
              <w:t>0.95</w:t>
            </w:r>
          </w:p>
        </w:tc>
        <w:tc>
          <w:tcPr>
            <w:tcW w:w="960" w:type="dxa"/>
            <w:tcBorders>
              <w:right w:val="single" w:sz="12" w:space="0" w:color="auto"/>
            </w:tcBorders>
            <w:shd w:val="clear" w:color="000000" w:fill="FFFFFF"/>
            <w:vAlign w:val="bottom"/>
            <w:hideMark/>
          </w:tcPr>
          <w:p w14:paraId="02C634F2" w14:textId="7FDAA1E0" w:rsidR="00B94B4F" w:rsidRPr="00EC1487" w:rsidRDefault="00B94B4F" w:rsidP="00B94B4F">
            <w:pPr>
              <w:spacing w:after="0" w:line="240" w:lineRule="auto"/>
              <w:jc w:val="center"/>
              <w:rPr>
                <w:rFonts w:ascii="Times New Roman" w:eastAsia="Times New Roman" w:hAnsi="Times New Roman" w:cs="Times New Roman"/>
                <w:b/>
                <w:bCs/>
                <w:color w:val="000000"/>
                <w:kern w:val="0"/>
                <w:sz w:val="20"/>
                <w:szCs w:val="20"/>
                <w:lang w:eastAsia="en-CA"/>
                <w14:ligatures w14:val="none"/>
              </w:rPr>
            </w:pPr>
            <w:r>
              <w:rPr>
                <w:rFonts w:ascii="Calibri" w:hAnsi="Calibri" w:cs="Calibri"/>
                <w:color w:val="000000"/>
              </w:rPr>
              <w:t>4935</w:t>
            </w:r>
          </w:p>
        </w:tc>
      </w:tr>
    </w:tbl>
    <w:p w14:paraId="7B3931A1" w14:textId="308CF4F5" w:rsidR="009124AE" w:rsidRDefault="0076498B" w:rsidP="00B94B4F">
      <w:pPr>
        <w:pStyle w:val="ListParagraph"/>
        <w:numPr>
          <w:ilvl w:val="1"/>
          <w:numId w:val="1"/>
        </w:numPr>
        <w:spacing w:before="240" w:after="120" w:line="360" w:lineRule="auto"/>
        <w:ind w:left="357" w:hanging="357"/>
        <w:rPr>
          <w:rFonts w:ascii="Times New Roman" w:hAnsi="Times New Roman" w:cs="Times New Roman"/>
          <w:sz w:val="24"/>
          <w:szCs w:val="24"/>
        </w:rPr>
      </w:pPr>
      <w:r w:rsidRPr="0076498B">
        <w:rPr>
          <w:rFonts w:ascii="Times New Roman" w:hAnsi="Times New Roman" w:cs="Times New Roman"/>
          <w:sz w:val="24"/>
          <w:szCs w:val="24"/>
        </w:rPr>
        <w:t>Accuracy, precision, and uncertainty as a function of RM value</w:t>
      </w:r>
      <w:r>
        <w:rPr>
          <w:rFonts w:ascii="Times New Roman" w:hAnsi="Times New Roman" w:cs="Times New Roman"/>
          <w:sz w:val="24"/>
          <w:szCs w:val="24"/>
        </w:rPr>
        <w:t xml:space="preserve"> (APU curves)</w:t>
      </w:r>
    </w:p>
    <w:p w14:paraId="6A01FA10" w14:textId="71F59FF5" w:rsidR="00374CA7" w:rsidRDefault="00C54F4A" w:rsidP="00374CA7">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4 shows APU curves for LAI,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w:t>
      </w:r>
      <w:r w:rsidR="00374CA7">
        <w:rPr>
          <w:rFonts w:ascii="Times New Roman" w:hAnsi="Times New Roman" w:cs="Times New Roman"/>
          <w:sz w:val="24"/>
          <w:szCs w:val="24"/>
        </w:rPr>
        <w:t xml:space="preserve">SL2P-CCRS </w:t>
      </w:r>
      <w:r>
        <w:rPr>
          <w:rFonts w:ascii="Times New Roman" w:hAnsi="Times New Roman" w:cs="Times New Roman"/>
          <w:sz w:val="24"/>
          <w:szCs w:val="24"/>
        </w:rPr>
        <w:t xml:space="preserve">estimates from L8 and S2 data, as well as histograms of data </w:t>
      </w:r>
      <w:r w:rsidR="00374CA7">
        <w:rPr>
          <w:rFonts w:ascii="Times New Roman" w:hAnsi="Times New Roman" w:cs="Times New Roman"/>
          <w:sz w:val="24"/>
          <w:szCs w:val="24"/>
        </w:rPr>
        <w:t xml:space="preserve">samples </w:t>
      </w:r>
      <w:r>
        <w:rPr>
          <w:rFonts w:ascii="Times New Roman" w:hAnsi="Times New Roman" w:cs="Times New Roman"/>
          <w:sz w:val="24"/>
          <w:szCs w:val="24"/>
        </w:rPr>
        <w:t xml:space="preserve">used to </w:t>
      </w:r>
      <w:r w:rsidR="00374CA7">
        <w:rPr>
          <w:rFonts w:ascii="Times New Roman" w:hAnsi="Times New Roman" w:cs="Times New Roman"/>
          <w:sz w:val="24"/>
          <w:szCs w:val="24"/>
        </w:rPr>
        <w:t xml:space="preserve">fit </w:t>
      </w:r>
      <w:r>
        <w:rPr>
          <w:rFonts w:ascii="Times New Roman" w:hAnsi="Times New Roman" w:cs="Times New Roman"/>
          <w:sz w:val="24"/>
          <w:szCs w:val="24"/>
        </w:rPr>
        <w:t xml:space="preserve">APU models. </w:t>
      </w:r>
      <w:r w:rsidR="00374CA7">
        <w:rPr>
          <w:rFonts w:ascii="Times New Roman" w:hAnsi="Times New Roman" w:cs="Times New Roman"/>
          <w:sz w:val="24"/>
          <w:szCs w:val="24"/>
        </w:rPr>
        <w:t xml:space="preserve">The increased sample density of data for the different variable’s levels (in average 800 S2 and 600 L8 samples used for LAI, 600 S2 and 400 L8 samples used for </w:t>
      </w:r>
      <w:proofErr w:type="spellStart"/>
      <w:r w:rsidR="00374CA7">
        <w:rPr>
          <w:rFonts w:ascii="Times New Roman" w:hAnsi="Times New Roman" w:cs="Times New Roman"/>
          <w:sz w:val="24"/>
          <w:szCs w:val="24"/>
        </w:rPr>
        <w:t>fCOVER</w:t>
      </w:r>
      <w:proofErr w:type="spellEnd"/>
      <w:r w:rsidR="00374CA7">
        <w:rPr>
          <w:rFonts w:ascii="Times New Roman" w:hAnsi="Times New Roman" w:cs="Times New Roman"/>
          <w:sz w:val="24"/>
          <w:szCs w:val="24"/>
        </w:rPr>
        <w:t xml:space="preserve"> and </w:t>
      </w:r>
      <w:proofErr w:type="spellStart"/>
      <w:r w:rsidR="00374CA7">
        <w:rPr>
          <w:rFonts w:ascii="Times New Roman" w:hAnsi="Times New Roman" w:cs="Times New Roman"/>
          <w:sz w:val="24"/>
          <w:szCs w:val="24"/>
        </w:rPr>
        <w:t>fAPAR</w:t>
      </w:r>
      <w:proofErr w:type="spellEnd"/>
      <w:r w:rsidR="00374CA7">
        <w:rPr>
          <w:rFonts w:ascii="Times New Roman" w:hAnsi="Times New Roman" w:cs="Times New Roman"/>
          <w:sz w:val="24"/>
          <w:szCs w:val="24"/>
        </w:rPr>
        <w:t xml:space="preserve">) explains the narrow confidence interval of APU models obtained for each variable. Wider confidence intervals are for the highest variables’ levels (i.e. LAI&gt;6, </w:t>
      </w:r>
      <w:proofErr w:type="spellStart"/>
      <w:r w:rsidR="00374CA7">
        <w:rPr>
          <w:rFonts w:ascii="Times New Roman" w:hAnsi="Times New Roman" w:cs="Times New Roman"/>
          <w:sz w:val="24"/>
          <w:szCs w:val="24"/>
        </w:rPr>
        <w:t>fCOVER</w:t>
      </w:r>
      <w:proofErr w:type="spellEnd"/>
      <w:r w:rsidR="00374CA7">
        <w:rPr>
          <w:rFonts w:ascii="Times New Roman" w:hAnsi="Times New Roman" w:cs="Times New Roman"/>
          <w:sz w:val="24"/>
          <w:szCs w:val="24"/>
        </w:rPr>
        <w:t xml:space="preserve">&gt;0.9, and </w:t>
      </w:r>
      <w:proofErr w:type="spellStart"/>
      <w:r w:rsidR="00374CA7">
        <w:rPr>
          <w:rFonts w:ascii="Times New Roman" w:hAnsi="Times New Roman" w:cs="Times New Roman"/>
          <w:sz w:val="24"/>
          <w:szCs w:val="24"/>
        </w:rPr>
        <w:t>fAPAR</w:t>
      </w:r>
      <w:proofErr w:type="spellEnd"/>
      <w:r w:rsidR="00374CA7">
        <w:rPr>
          <w:rFonts w:ascii="Times New Roman" w:hAnsi="Times New Roman" w:cs="Times New Roman"/>
          <w:sz w:val="24"/>
          <w:szCs w:val="24"/>
        </w:rPr>
        <w:t xml:space="preserve">&gt;0.9) due to the lower sample density (i.e. ~200 samples for LAI, ~100 samples for </w:t>
      </w:r>
      <w:proofErr w:type="spellStart"/>
      <w:r w:rsidR="00374CA7">
        <w:rPr>
          <w:rFonts w:ascii="Times New Roman" w:hAnsi="Times New Roman" w:cs="Times New Roman"/>
          <w:sz w:val="24"/>
          <w:szCs w:val="24"/>
        </w:rPr>
        <w:t>fCOVER</w:t>
      </w:r>
      <w:proofErr w:type="spellEnd"/>
      <w:r w:rsidR="00374CA7">
        <w:rPr>
          <w:rFonts w:ascii="Times New Roman" w:hAnsi="Times New Roman" w:cs="Times New Roman"/>
          <w:sz w:val="24"/>
          <w:szCs w:val="24"/>
        </w:rPr>
        <w:t xml:space="preserve"> and ~180 samples for </w:t>
      </w:r>
      <w:proofErr w:type="spellStart"/>
      <w:r w:rsidR="00374CA7">
        <w:rPr>
          <w:rFonts w:ascii="Times New Roman" w:hAnsi="Times New Roman" w:cs="Times New Roman"/>
          <w:sz w:val="24"/>
          <w:szCs w:val="24"/>
        </w:rPr>
        <w:t>fAPAR</w:t>
      </w:r>
      <w:proofErr w:type="spellEnd"/>
      <w:r w:rsidR="00374CA7">
        <w:rPr>
          <w:rFonts w:ascii="Times New Roman" w:hAnsi="Times New Roman" w:cs="Times New Roman"/>
          <w:sz w:val="24"/>
          <w:szCs w:val="24"/>
        </w:rPr>
        <w:t xml:space="preserve">, regardless the sensor). </w:t>
      </w:r>
    </w:p>
    <w:p w14:paraId="6ECD7A38" w14:textId="231C8C5C" w:rsidR="004E7F2A" w:rsidRDefault="004E7F2A" w:rsidP="004E7F2A">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APU curves associated to estimates from L8 data compares well with the corresponding curves obtained for estimates from S2 data, regardless the vegetation variable. </w:t>
      </w:r>
    </w:p>
    <w:p w14:paraId="5BD6BA24" w14:textId="22AEBAB0" w:rsidR="004E7F2A" w:rsidRDefault="004E7F2A" w:rsidP="004E7F2A">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LAI estimates </w:t>
      </w:r>
      <w:r w:rsidR="000968E3">
        <w:rPr>
          <w:rFonts w:ascii="Times New Roman" w:hAnsi="Times New Roman" w:cs="Times New Roman"/>
          <w:sz w:val="24"/>
          <w:szCs w:val="24"/>
        </w:rPr>
        <w:t xml:space="preserve">uncertainty ~linearly increases from ~0 for LAI ~0 to ~3 for LAI~7; it satisfies GCOS requirements only for LAI&lt;3. In contrast, the </w:t>
      </w:r>
      <w:r>
        <w:rPr>
          <w:rFonts w:ascii="Times New Roman" w:hAnsi="Times New Roman" w:cs="Times New Roman"/>
          <w:sz w:val="24"/>
          <w:szCs w:val="24"/>
        </w:rPr>
        <w:t xml:space="preserve">accuracy ~linearly decreases from ~0 for LAI~0 to ~-3 for LAI~7. </w:t>
      </w:r>
      <w:r w:rsidR="004F1B28">
        <w:rPr>
          <w:rFonts w:ascii="Times New Roman" w:hAnsi="Times New Roman" w:cs="Times New Roman"/>
          <w:sz w:val="24"/>
          <w:szCs w:val="24"/>
        </w:rPr>
        <w:t>Whereas</w:t>
      </w:r>
      <w:r>
        <w:rPr>
          <w:rFonts w:ascii="Times New Roman" w:hAnsi="Times New Roman" w:cs="Times New Roman"/>
          <w:sz w:val="24"/>
          <w:szCs w:val="24"/>
        </w:rPr>
        <w:t xml:space="preserve"> the precision remains ~stable and lower than 1 for all ranges. The accuracy and the precision of estimates from L8 </w:t>
      </w:r>
      <w:r w:rsidR="004F1B28">
        <w:rPr>
          <w:rFonts w:ascii="Times New Roman" w:hAnsi="Times New Roman" w:cs="Times New Roman"/>
          <w:sz w:val="24"/>
          <w:szCs w:val="24"/>
        </w:rPr>
        <w:t xml:space="preserve">are found </w:t>
      </w:r>
      <w:r>
        <w:rPr>
          <w:rFonts w:ascii="Times New Roman" w:hAnsi="Times New Roman" w:cs="Times New Roman"/>
          <w:sz w:val="24"/>
          <w:szCs w:val="24"/>
        </w:rPr>
        <w:t xml:space="preserve">slightly lower than the corresponding quantities from S2, in contrast to the uncertainty which </w:t>
      </w:r>
      <w:r w:rsidR="004F1B28">
        <w:rPr>
          <w:rFonts w:ascii="Times New Roman" w:hAnsi="Times New Roman" w:cs="Times New Roman"/>
          <w:sz w:val="24"/>
          <w:szCs w:val="24"/>
        </w:rPr>
        <w:t xml:space="preserve">is </w:t>
      </w:r>
      <w:r>
        <w:rPr>
          <w:rFonts w:ascii="Times New Roman" w:hAnsi="Times New Roman" w:cs="Times New Roman"/>
          <w:sz w:val="24"/>
          <w:szCs w:val="24"/>
        </w:rPr>
        <w:t xml:space="preserve">slightly higher for L8.    </w:t>
      </w:r>
    </w:p>
    <w:p w14:paraId="3B470CB8" w14:textId="2F0FDB65" w:rsidR="00667F54" w:rsidRDefault="004E7F2A" w:rsidP="00667F5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the accuracy and the uncertainty simultaneously increase from ~0.1 to ~0.15 for the range 0</w:t>
      </w:r>
      <w:r w:rsidR="004F1B28">
        <w:rPr>
          <w:rFonts w:ascii="Times New Roman" w:hAnsi="Times New Roman" w:cs="Times New Roman"/>
          <w:sz w:val="24"/>
          <w:szCs w:val="24"/>
        </w:rPr>
        <w:t xml:space="preserve"> </w:t>
      </w:r>
      <w:r>
        <w:rPr>
          <w:rFonts w:ascii="Times New Roman" w:hAnsi="Times New Roman" w:cs="Times New Roman"/>
          <w:sz w:val="24"/>
          <w:szCs w:val="24"/>
        </w:rPr>
        <w:t>-</w:t>
      </w:r>
      <w:r w:rsidR="004F1B28">
        <w:rPr>
          <w:rFonts w:ascii="Times New Roman" w:hAnsi="Times New Roman" w:cs="Times New Roman"/>
          <w:sz w:val="24"/>
          <w:szCs w:val="24"/>
        </w:rPr>
        <w:t xml:space="preserve"> </w:t>
      </w:r>
      <w:r>
        <w:rPr>
          <w:rFonts w:ascii="Times New Roman" w:hAnsi="Times New Roman" w:cs="Times New Roman"/>
          <w:sz w:val="24"/>
          <w:szCs w:val="24"/>
        </w:rPr>
        <w:t xml:space="preserve">0.2, then decrease to ~-0.1 (accuracy) and ~0.1 (uncertainty) for the range 0.2-0.8, and finally increase to ~-0.5 (accuracy) and 0.2 (uncertainty) for the range 0.8-1. </w:t>
      </w:r>
      <w:r w:rsidR="004F1B28">
        <w:rPr>
          <w:rFonts w:ascii="Times New Roman" w:hAnsi="Times New Roman" w:cs="Times New Roman"/>
          <w:sz w:val="24"/>
          <w:szCs w:val="24"/>
        </w:rPr>
        <w:t>The precision remains ~ stable (~0.1) for the entire r</w:t>
      </w:r>
      <w:r w:rsidR="000968E3">
        <w:rPr>
          <w:rFonts w:ascii="Times New Roman" w:hAnsi="Times New Roman" w:cs="Times New Roman"/>
          <w:sz w:val="24"/>
          <w:szCs w:val="24"/>
        </w:rPr>
        <w:t>a</w:t>
      </w:r>
      <w:r w:rsidR="004F1B28">
        <w:rPr>
          <w:rFonts w:ascii="Times New Roman" w:hAnsi="Times New Roman" w:cs="Times New Roman"/>
          <w:sz w:val="24"/>
          <w:szCs w:val="24"/>
        </w:rPr>
        <w:t xml:space="preserve">nge.  </w:t>
      </w:r>
      <w:r w:rsidR="00667F54">
        <w:rPr>
          <w:rFonts w:ascii="Times New Roman" w:hAnsi="Times New Roman" w:cs="Times New Roman"/>
          <w:sz w:val="24"/>
          <w:szCs w:val="24"/>
        </w:rPr>
        <w:t xml:space="preserve">Target uncertainty requirements are only satisfied for </w:t>
      </w:r>
      <w:proofErr w:type="spellStart"/>
      <w:r w:rsidR="00667F54">
        <w:rPr>
          <w:rFonts w:ascii="Times New Roman" w:hAnsi="Times New Roman" w:cs="Times New Roman"/>
          <w:sz w:val="24"/>
          <w:szCs w:val="24"/>
        </w:rPr>
        <w:t>fCOVER</w:t>
      </w:r>
      <w:proofErr w:type="spellEnd"/>
      <w:r w:rsidR="00667F54">
        <w:rPr>
          <w:rFonts w:ascii="Times New Roman" w:hAnsi="Times New Roman" w:cs="Times New Roman"/>
          <w:sz w:val="24"/>
          <w:szCs w:val="24"/>
        </w:rPr>
        <w:t xml:space="preserve"> levels from 0.5 to 0.9. </w:t>
      </w:r>
    </w:p>
    <w:p w14:paraId="11D9F76C" w14:textId="5DEE23EA" w:rsidR="004E7F2A" w:rsidRDefault="004E7F2A" w:rsidP="004E7F2A">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w:t>
      </w:r>
      <w:r w:rsidR="004F1B28">
        <w:rPr>
          <w:rFonts w:ascii="Times New Roman" w:hAnsi="Times New Roman" w:cs="Times New Roman"/>
          <w:sz w:val="24"/>
          <w:szCs w:val="24"/>
        </w:rPr>
        <w:t>the</w:t>
      </w:r>
      <w:r>
        <w:rPr>
          <w:rFonts w:ascii="Times New Roman" w:hAnsi="Times New Roman" w:cs="Times New Roman"/>
          <w:sz w:val="24"/>
          <w:szCs w:val="24"/>
        </w:rPr>
        <w:t xml:space="preserve"> accuracy decreases from ~ 0.2 for fAPAR~0 to ~-0.2 for fAPAR~1</w:t>
      </w:r>
      <w:r w:rsidR="004F1B28">
        <w:rPr>
          <w:rFonts w:ascii="Times New Roman" w:hAnsi="Times New Roman" w:cs="Times New Roman"/>
          <w:sz w:val="24"/>
          <w:szCs w:val="24"/>
        </w:rPr>
        <w:t>. While</w:t>
      </w:r>
      <w:r>
        <w:rPr>
          <w:rFonts w:ascii="Times New Roman" w:hAnsi="Times New Roman" w:cs="Times New Roman"/>
          <w:sz w:val="24"/>
          <w:szCs w:val="24"/>
        </w:rPr>
        <w:t xml:space="preserve"> the uncertainty decreases from ~0.2 to ~0.1 for the range 0</w:t>
      </w:r>
      <w:r w:rsidR="004F1B28">
        <w:rPr>
          <w:rFonts w:ascii="Times New Roman" w:hAnsi="Times New Roman" w:cs="Times New Roman"/>
          <w:sz w:val="24"/>
          <w:szCs w:val="24"/>
        </w:rPr>
        <w:t xml:space="preserve"> </w:t>
      </w:r>
      <w:r>
        <w:rPr>
          <w:rFonts w:ascii="Times New Roman" w:hAnsi="Times New Roman" w:cs="Times New Roman"/>
          <w:sz w:val="24"/>
          <w:szCs w:val="24"/>
        </w:rPr>
        <w:t>-</w:t>
      </w:r>
      <w:r w:rsidR="004F1B28">
        <w:rPr>
          <w:rFonts w:ascii="Times New Roman" w:hAnsi="Times New Roman" w:cs="Times New Roman"/>
          <w:sz w:val="24"/>
          <w:szCs w:val="24"/>
        </w:rPr>
        <w:t xml:space="preserve"> </w:t>
      </w:r>
      <w:r>
        <w:rPr>
          <w:rFonts w:ascii="Times New Roman" w:hAnsi="Times New Roman" w:cs="Times New Roman"/>
          <w:sz w:val="24"/>
          <w:szCs w:val="24"/>
        </w:rPr>
        <w:t>0.5</w:t>
      </w:r>
      <w:r w:rsidR="004F1B28">
        <w:rPr>
          <w:rFonts w:ascii="Times New Roman" w:hAnsi="Times New Roman" w:cs="Times New Roman"/>
          <w:sz w:val="24"/>
          <w:szCs w:val="24"/>
        </w:rPr>
        <w:t xml:space="preserve">, then it </w:t>
      </w:r>
      <w:r>
        <w:rPr>
          <w:rFonts w:ascii="Times New Roman" w:hAnsi="Times New Roman" w:cs="Times New Roman"/>
          <w:sz w:val="24"/>
          <w:szCs w:val="24"/>
        </w:rPr>
        <w:t>increases back from ~0.1 to ~0.2 for the range 0.5</w:t>
      </w:r>
      <w:r w:rsidR="004F1B28">
        <w:rPr>
          <w:rFonts w:ascii="Times New Roman" w:hAnsi="Times New Roman" w:cs="Times New Roman"/>
          <w:sz w:val="24"/>
          <w:szCs w:val="24"/>
        </w:rPr>
        <w:t xml:space="preserve"> </w:t>
      </w:r>
      <w:r>
        <w:rPr>
          <w:rFonts w:ascii="Times New Roman" w:hAnsi="Times New Roman" w:cs="Times New Roman"/>
          <w:sz w:val="24"/>
          <w:szCs w:val="24"/>
        </w:rPr>
        <w:t>-</w:t>
      </w:r>
      <w:r w:rsidR="004F1B28">
        <w:rPr>
          <w:rFonts w:ascii="Times New Roman" w:hAnsi="Times New Roman" w:cs="Times New Roman"/>
          <w:sz w:val="24"/>
          <w:szCs w:val="24"/>
        </w:rPr>
        <w:t xml:space="preserve"> </w:t>
      </w:r>
      <w:r>
        <w:rPr>
          <w:rFonts w:ascii="Times New Roman" w:hAnsi="Times New Roman" w:cs="Times New Roman"/>
          <w:sz w:val="24"/>
          <w:szCs w:val="24"/>
        </w:rPr>
        <w:t>1. Whoever, the precision</w:t>
      </w:r>
      <w:r w:rsidR="004F1B28">
        <w:rPr>
          <w:rFonts w:ascii="Times New Roman" w:hAnsi="Times New Roman" w:cs="Times New Roman"/>
          <w:sz w:val="24"/>
          <w:szCs w:val="24"/>
        </w:rPr>
        <w:t xml:space="preserve">, as for LAI and </w:t>
      </w:r>
      <w:proofErr w:type="spellStart"/>
      <w:r w:rsidR="004F1B28">
        <w:rPr>
          <w:rFonts w:ascii="Times New Roman" w:hAnsi="Times New Roman" w:cs="Times New Roman"/>
          <w:sz w:val="24"/>
          <w:szCs w:val="24"/>
        </w:rPr>
        <w:t>fAPAR</w:t>
      </w:r>
      <w:proofErr w:type="spellEnd"/>
      <w:r w:rsidR="004F1B28">
        <w:rPr>
          <w:rFonts w:ascii="Times New Roman" w:hAnsi="Times New Roman" w:cs="Times New Roman"/>
          <w:sz w:val="24"/>
          <w:szCs w:val="24"/>
        </w:rPr>
        <w:t xml:space="preserve">, </w:t>
      </w:r>
      <w:r>
        <w:rPr>
          <w:rFonts w:ascii="Times New Roman" w:hAnsi="Times New Roman" w:cs="Times New Roman"/>
          <w:sz w:val="24"/>
          <w:szCs w:val="24"/>
        </w:rPr>
        <w:t xml:space="preserve">remains ~stable for the entire range. </w:t>
      </w:r>
    </w:p>
    <w:p w14:paraId="78ECF50F" w14:textId="3935DABD" w:rsidR="00EC3083" w:rsidRDefault="003B084C" w:rsidP="003B084C">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15B1B3" wp14:editId="29107253">
            <wp:extent cx="5943600" cy="1575734"/>
            <wp:effectExtent l="0" t="0" r="0" b="0"/>
            <wp:docPr id="2019285045" name="Picture 17"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85045" name="Picture 17" descr="A graph with different colored lines&#10;&#10;Description automatically generated"/>
                    <pic:cNvPicPr/>
                  </pic:nvPicPr>
                  <pic:blipFill rotWithShape="1">
                    <a:blip r:embed="rId13" cstate="print">
                      <a:extLst>
                        <a:ext uri="{28A0092B-C50C-407E-A947-70E740481C1C}">
                          <a14:useLocalDpi xmlns:a14="http://schemas.microsoft.com/office/drawing/2010/main" val="0"/>
                        </a:ext>
                      </a:extLst>
                    </a:blip>
                    <a:srcRect t="8970"/>
                    <a:stretch/>
                  </pic:blipFill>
                  <pic:spPr bwMode="auto">
                    <a:xfrm>
                      <a:off x="0" y="0"/>
                      <a:ext cx="5943600" cy="1575734"/>
                    </a:xfrm>
                    <a:prstGeom prst="rect">
                      <a:avLst/>
                    </a:prstGeom>
                    <a:ln>
                      <a:noFill/>
                    </a:ln>
                    <a:extLst>
                      <a:ext uri="{53640926-AAD7-44D8-BBD7-CCE9431645EC}">
                        <a14:shadowObscured xmlns:a14="http://schemas.microsoft.com/office/drawing/2010/main"/>
                      </a:ext>
                    </a:extLst>
                  </pic:spPr>
                </pic:pic>
              </a:graphicData>
            </a:graphic>
          </wp:inline>
        </w:drawing>
      </w:r>
      <w:r w:rsidR="00667F54" w:rsidRPr="00667F54">
        <w:rPr>
          <w:rFonts w:ascii="Times New Roman" w:hAnsi="Times New Roman" w:cs="Times New Roman"/>
          <w:sz w:val="24"/>
          <w:szCs w:val="24"/>
        </w:rPr>
        <w:t xml:space="preserve">Figure 4: APU curves </w:t>
      </w:r>
      <w:r w:rsidR="00667F54">
        <w:rPr>
          <w:rFonts w:ascii="Times New Roman" w:hAnsi="Times New Roman" w:cs="Times New Roman"/>
          <w:sz w:val="24"/>
          <w:szCs w:val="24"/>
        </w:rPr>
        <w:t xml:space="preserve">and the corresponding 95% confidence intervals (dashed contours) </w:t>
      </w:r>
      <w:r w:rsidR="00667F54" w:rsidRPr="00667F54">
        <w:rPr>
          <w:rFonts w:ascii="Times New Roman" w:hAnsi="Times New Roman" w:cs="Times New Roman"/>
          <w:sz w:val="24"/>
          <w:szCs w:val="24"/>
        </w:rPr>
        <w:t xml:space="preserve">for LAI, </w:t>
      </w:r>
      <w:proofErr w:type="spellStart"/>
      <w:r w:rsidR="00667F54" w:rsidRPr="00667F54">
        <w:rPr>
          <w:rFonts w:ascii="Times New Roman" w:hAnsi="Times New Roman" w:cs="Times New Roman"/>
          <w:sz w:val="24"/>
          <w:szCs w:val="24"/>
        </w:rPr>
        <w:t>fCOVER</w:t>
      </w:r>
      <w:proofErr w:type="spellEnd"/>
      <w:r w:rsidR="00667F54" w:rsidRPr="00667F54">
        <w:rPr>
          <w:rFonts w:ascii="Times New Roman" w:hAnsi="Times New Roman" w:cs="Times New Roman"/>
          <w:sz w:val="24"/>
          <w:szCs w:val="24"/>
        </w:rPr>
        <w:t xml:space="preserve"> an</w:t>
      </w:r>
      <w:r w:rsidR="00667F54">
        <w:rPr>
          <w:rFonts w:ascii="Times New Roman" w:hAnsi="Times New Roman" w:cs="Times New Roman"/>
          <w:sz w:val="24"/>
          <w:szCs w:val="24"/>
        </w:rPr>
        <w:t xml:space="preserve">d </w:t>
      </w:r>
      <w:proofErr w:type="spellStart"/>
      <w:r w:rsidR="00667F54">
        <w:rPr>
          <w:rFonts w:ascii="Times New Roman" w:hAnsi="Times New Roman" w:cs="Times New Roman"/>
          <w:sz w:val="24"/>
          <w:szCs w:val="24"/>
        </w:rPr>
        <w:t>fAPAR</w:t>
      </w:r>
      <w:proofErr w:type="spellEnd"/>
      <w:r w:rsidR="00667F54">
        <w:rPr>
          <w:rFonts w:ascii="Times New Roman" w:hAnsi="Times New Roman" w:cs="Times New Roman"/>
          <w:sz w:val="24"/>
          <w:szCs w:val="24"/>
        </w:rPr>
        <w:t xml:space="preserve"> estimates obtained using SL2P-CCRS from S2 and L8 data. Dashed grey lines bound target user requirements. </w:t>
      </w:r>
      <w:r w:rsidR="00EC3083">
        <w:rPr>
          <w:rFonts w:ascii="Times New Roman" w:hAnsi="Times New Roman" w:cs="Times New Roman"/>
          <w:sz w:val="24"/>
          <w:szCs w:val="24"/>
        </w:rPr>
        <w:br w:type="page"/>
      </w:r>
    </w:p>
    <w:p w14:paraId="2CB792E1" w14:textId="4AF6CB95" w:rsidR="005C7F0A" w:rsidRDefault="00A904EA" w:rsidP="00D23A3D">
      <w:pPr>
        <w:pStyle w:val="ListParagraph"/>
        <w:numPr>
          <w:ilvl w:val="1"/>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lastRenderedPageBreak/>
        <w:t>Temporal stability of vegetation variable estimates</w:t>
      </w:r>
    </w:p>
    <w:p w14:paraId="32B2C982" w14:textId="26B75795" w:rsidR="000920B0" w:rsidRDefault="00EC3083" w:rsidP="000920B0">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582077">
        <w:rPr>
          <w:rFonts w:ascii="Times New Roman" w:hAnsi="Times New Roman" w:cs="Times New Roman"/>
          <w:sz w:val="24"/>
          <w:szCs w:val="24"/>
        </w:rPr>
        <w:t xml:space="preserve">## </w:t>
      </w:r>
      <w:r>
        <w:rPr>
          <w:rFonts w:ascii="Times New Roman" w:hAnsi="Times New Roman" w:cs="Times New Roman"/>
          <w:sz w:val="24"/>
          <w:szCs w:val="24"/>
        </w:rPr>
        <w:t xml:space="preserve">shows the variation of </w:t>
      </w:r>
      <w:r w:rsidR="00CE37DE">
        <w:rPr>
          <w:rFonts w:ascii="Times New Roman" w:hAnsi="Times New Roman" w:cs="Times New Roman"/>
          <w:sz w:val="24"/>
          <w:szCs w:val="24"/>
        </w:rPr>
        <w:t xml:space="preserve">AB </w:t>
      </w:r>
      <w:r>
        <w:rPr>
          <w:rFonts w:ascii="Times New Roman" w:hAnsi="Times New Roman" w:cs="Times New Roman"/>
          <w:sz w:val="24"/>
          <w:szCs w:val="24"/>
        </w:rPr>
        <w:t xml:space="preserve">between LAI estimates from L8 </w:t>
      </w:r>
      <w:r w:rsidR="00582077">
        <w:rPr>
          <w:rFonts w:ascii="Times New Roman" w:hAnsi="Times New Roman" w:cs="Times New Roman"/>
          <w:sz w:val="24"/>
          <w:szCs w:val="24"/>
        </w:rPr>
        <w:t xml:space="preserve">(S2) </w:t>
      </w:r>
      <w:r>
        <w:rPr>
          <w:rFonts w:ascii="Times New Roman" w:hAnsi="Times New Roman" w:cs="Times New Roman"/>
          <w:sz w:val="24"/>
          <w:szCs w:val="24"/>
        </w:rPr>
        <w:t>and RMs between 2014 (2019) and 2022.</w:t>
      </w:r>
      <w:r w:rsidR="000920B0">
        <w:rPr>
          <w:rFonts w:ascii="Times New Roman" w:hAnsi="Times New Roman" w:cs="Times New Roman"/>
          <w:sz w:val="24"/>
          <w:szCs w:val="24"/>
        </w:rPr>
        <w:t xml:space="preserve"> </w:t>
      </w:r>
      <w:r w:rsidR="00CE37DE">
        <w:rPr>
          <w:rFonts w:ascii="Times New Roman" w:hAnsi="Times New Roman" w:cs="Times New Roman"/>
          <w:sz w:val="24"/>
          <w:szCs w:val="24"/>
        </w:rPr>
        <w:t xml:space="preserve">AB values </w:t>
      </w:r>
      <w:r w:rsidR="00582077">
        <w:rPr>
          <w:rFonts w:ascii="Times New Roman" w:hAnsi="Times New Roman" w:cs="Times New Roman"/>
          <w:sz w:val="24"/>
          <w:szCs w:val="24"/>
        </w:rPr>
        <w:t xml:space="preserve">are computed with at least </w:t>
      </w:r>
      <w:r w:rsidR="00582077">
        <w:rPr>
          <w:rFonts w:ascii="Times New Roman" w:hAnsi="Times New Roman" w:cs="Times New Roman"/>
          <w:sz w:val="24"/>
          <w:szCs w:val="24"/>
        </w:rPr>
        <w:t>~200 samples</w:t>
      </w:r>
      <w:r w:rsidR="00D326BE">
        <w:rPr>
          <w:rFonts w:ascii="Times New Roman" w:hAnsi="Times New Roman" w:cs="Times New Roman"/>
          <w:sz w:val="24"/>
          <w:szCs w:val="24"/>
        </w:rPr>
        <w:t xml:space="preserve">/year </w:t>
      </w:r>
      <w:r w:rsidR="00582077">
        <w:rPr>
          <w:rFonts w:ascii="Times New Roman" w:hAnsi="Times New Roman" w:cs="Times New Roman"/>
          <w:sz w:val="24"/>
          <w:szCs w:val="24"/>
        </w:rPr>
        <w:t xml:space="preserve">for L8 and </w:t>
      </w:r>
      <w:r w:rsidR="00CE37DE">
        <w:rPr>
          <w:rFonts w:ascii="Times New Roman" w:hAnsi="Times New Roman" w:cs="Times New Roman"/>
          <w:sz w:val="24"/>
          <w:szCs w:val="24"/>
        </w:rPr>
        <w:t xml:space="preserve">at least </w:t>
      </w:r>
      <w:r w:rsidR="00582077">
        <w:rPr>
          <w:rFonts w:ascii="Times New Roman" w:hAnsi="Times New Roman" w:cs="Times New Roman"/>
          <w:sz w:val="24"/>
          <w:szCs w:val="24"/>
        </w:rPr>
        <w:t>700 samples</w:t>
      </w:r>
      <w:r w:rsidR="00D326BE">
        <w:rPr>
          <w:rFonts w:ascii="Times New Roman" w:hAnsi="Times New Roman" w:cs="Times New Roman"/>
          <w:sz w:val="24"/>
          <w:szCs w:val="24"/>
        </w:rPr>
        <w:t>/year</w:t>
      </w:r>
      <w:r w:rsidR="00582077">
        <w:rPr>
          <w:rFonts w:ascii="Times New Roman" w:hAnsi="Times New Roman" w:cs="Times New Roman"/>
          <w:sz w:val="24"/>
          <w:szCs w:val="24"/>
        </w:rPr>
        <w:t xml:space="preserve"> for S2.</w:t>
      </w:r>
    </w:p>
    <w:p w14:paraId="6A186F35" w14:textId="0D042871" w:rsidR="00D326BE" w:rsidRDefault="00582077" w:rsidP="000920B0">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Results indicates that LAI estimates from L8 are quite stable </w:t>
      </w:r>
      <w:r w:rsidR="00B711BD">
        <w:rPr>
          <w:rFonts w:ascii="Times New Roman" w:hAnsi="Times New Roman" w:cs="Times New Roman"/>
          <w:sz w:val="24"/>
          <w:szCs w:val="24"/>
        </w:rPr>
        <w:t>during about one decade of estimates (9-years</w:t>
      </w:r>
      <w:r w:rsidR="00CE37DE">
        <w:rPr>
          <w:rFonts w:ascii="Times New Roman" w:hAnsi="Times New Roman" w:cs="Times New Roman"/>
          <w:sz w:val="24"/>
          <w:szCs w:val="24"/>
        </w:rPr>
        <w:t xml:space="preserve">, ABS </w:t>
      </w:r>
      <w:r w:rsidR="00B711BD">
        <w:rPr>
          <w:rFonts w:ascii="Times New Roman" w:hAnsi="Times New Roman" w:cs="Times New Roman"/>
          <w:sz w:val="24"/>
          <w:szCs w:val="24"/>
        </w:rPr>
        <w:t>~-0.03 units/year</w:t>
      </w:r>
      <w:r w:rsidR="00CE37DE">
        <w:rPr>
          <w:rFonts w:ascii="Times New Roman" w:hAnsi="Times New Roman" w:cs="Times New Roman"/>
          <w:sz w:val="24"/>
          <w:szCs w:val="24"/>
        </w:rPr>
        <w:t>)</w:t>
      </w:r>
      <w:r w:rsidR="00B711BD">
        <w:rPr>
          <w:rFonts w:ascii="Times New Roman" w:hAnsi="Times New Roman" w:cs="Times New Roman"/>
          <w:sz w:val="24"/>
          <w:szCs w:val="24"/>
        </w:rPr>
        <w:t xml:space="preserve">. </w:t>
      </w:r>
      <w:r w:rsidR="00CE37DE">
        <w:rPr>
          <w:rFonts w:ascii="Times New Roman" w:hAnsi="Times New Roman" w:cs="Times New Roman"/>
          <w:sz w:val="24"/>
          <w:szCs w:val="24"/>
        </w:rPr>
        <w:t xml:space="preserve">AB values </w:t>
      </w:r>
      <w:r w:rsidR="00D326BE">
        <w:rPr>
          <w:rFonts w:ascii="Times New Roman" w:hAnsi="Times New Roman" w:cs="Times New Roman"/>
          <w:sz w:val="24"/>
          <w:szCs w:val="24"/>
        </w:rPr>
        <w:t>range between</w:t>
      </w:r>
      <w:r w:rsidR="001E5424">
        <w:rPr>
          <w:rFonts w:ascii="Times New Roman" w:hAnsi="Times New Roman" w:cs="Times New Roman"/>
          <w:sz w:val="24"/>
          <w:szCs w:val="24"/>
        </w:rPr>
        <w:t xml:space="preserve"> ~-1 and -0.40 units with an average of -0.60 and a standard deviation of 0.17. </w:t>
      </w:r>
      <w:r w:rsidR="00B711BD">
        <w:rPr>
          <w:rFonts w:ascii="Times New Roman" w:hAnsi="Times New Roman" w:cs="Times New Roman"/>
          <w:sz w:val="24"/>
          <w:szCs w:val="24"/>
        </w:rPr>
        <w:t xml:space="preserve">Results for LAI estimates from S2 are not concussive since covers a shorter period of time (4-years). Nerveless, </w:t>
      </w:r>
      <w:r w:rsidR="00CE37DE">
        <w:rPr>
          <w:rFonts w:ascii="Times New Roman" w:hAnsi="Times New Roman" w:cs="Times New Roman"/>
          <w:sz w:val="24"/>
          <w:szCs w:val="24"/>
        </w:rPr>
        <w:t xml:space="preserve">AB values for LAI estimates </w:t>
      </w:r>
      <w:r w:rsidR="00B711BD">
        <w:rPr>
          <w:rFonts w:ascii="Times New Roman" w:hAnsi="Times New Roman" w:cs="Times New Roman"/>
          <w:sz w:val="24"/>
          <w:szCs w:val="24"/>
        </w:rPr>
        <w:t xml:space="preserve">from S2 data fit well with </w:t>
      </w:r>
      <w:r w:rsidR="00CE37DE">
        <w:rPr>
          <w:rFonts w:ascii="Times New Roman" w:hAnsi="Times New Roman" w:cs="Times New Roman"/>
          <w:sz w:val="24"/>
          <w:szCs w:val="24"/>
        </w:rPr>
        <w:t xml:space="preserve">corresponding </w:t>
      </w:r>
      <w:r w:rsidR="00B711BD">
        <w:rPr>
          <w:rFonts w:ascii="Times New Roman" w:hAnsi="Times New Roman" w:cs="Times New Roman"/>
          <w:sz w:val="24"/>
          <w:szCs w:val="24"/>
        </w:rPr>
        <w:t xml:space="preserve">values obtained for estimates from L8 data during the overlapping period (from 2019 to 2022). </w:t>
      </w:r>
    </w:p>
    <w:p w14:paraId="7868A8DC" w14:textId="185808C6" w:rsidR="001E5424" w:rsidRDefault="001E5424" w:rsidP="001E542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Similar </w:t>
      </w:r>
      <w:r w:rsidR="00B25C1C">
        <w:rPr>
          <w:rFonts w:ascii="Times New Roman" w:hAnsi="Times New Roman" w:cs="Times New Roman"/>
          <w:sz w:val="24"/>
          <w:szCs w:val="24"/>
        </w:rPr>
        <w:t>results</w:t>
      </w:r>
      <w:r>
        <w:rPr>
          <w:rFonts w:ascii="Times New Roman" w:hAnsi="Times New Roman" w:cs="Times New Roman"/>
          <w:sz w:val="24"/>
          <w:szCs w:val="24"/>
        </w:rPr>
        <w:t xml:space="preserve"> are obtained</w:t>
      </w:r>
      <w:r>
        <w:rPr>
          <w:rFonts w:ascii="Times New Roman" w:hAnsi="Times New Roman" w:cs="Times New Roman"/>
          <w:sz w:val="24"/>
          <w:szCs w:val="24"/>
        </w:rPr>
        <w:t xml:space="preserve"> for </w:t>
      </w:r>
      <w:proofErr w:type="spellStart"/>
      <w:r w:rsidR="00CD44F1">
        <w:rPr>
          <w:rFonts w:ascii="Times New Roman" w:hAnsi="Times New Roman" w:cs="Times New Roman"/>
          <w:sz w:val="24"/>
          <w:szCs w:val="24"/>
        </w:rPr>
        <w:t>fCOVER</w:t>
      </w:r>
      <w:proofErr w:type="spellEnd"/>
      <w:r w:rsidR="00CD44F1">
        <w:rPr>
          <w:rFonts w:ascii="Times New Roman" w:hAnsi="Times New Roman" w:cs="Times New Roman"/>
          <w:sz w:val="24"/>
          <w:szCs w:val="24"/>
        </w:rPr>
        <w:t xml:space="preserve"> and </w:t>
      </w:r>
      <w:proofErr w:type="spellStart"/>
      <w:r w:rsidR="00CD44F1">
        <w:rPr>
          <w:rFonts w:ascii="Times New Roman" w:hAnsi="Times New Roman" w:cs="Times New Roman"/>
          <w:sz w:val="24"/>
          <w:szCs w:val="24"/>
        </w:rPr>
        <w:t>fAPAR</w:t>
      </w:r>
      <w:proofErr w:type="spellEnd"/>
      <w:r w:rsidR="00CD44F1">
        <w:rPr>
          <w:rFonts w:ascii="Times New Roman" w:hAnsi="Times New Roman" w:cs="Times New Roman"/>
          <w:sz w:val="24"/>
          <w:szCs w:val="24"/>
        </w:rPr>
        <w:t xml:space="preserve"> estimates (not shown to avoid complexity). Notably, the stability of estimates obtained from L8 </w:t>
      </w:r>
      <w:r w:rsidR="00CE37DE">
        <w:rPr>
          <w:rFonts w:ascii="Times New Roman" w:hAnsi="Times New Roman" w:cs="Times New Roman"/>
          <w:sz w:val="24"/>
          <w:szCs w:val="24"/>
        </w:rPr>
        <w:t>(ABS (CI) ~</w:t>
      </w:r>
      <w:r w:rsidR="00B25C1C">
        <w:rPr>
          <w:rFonts w:ascii="Times New Roman" w:hAnsi="Times New Roman" w:cs="Times New Roman"/>
          <w:sz w:val="24"/>
          <w:szCs w:val="24"/>
        </w:rPr>
        <w:t>0 (</w:t>
      </w:r>
      <w:r w:rsidR="00CE37DE">
        <w:rPr>
          <w:rFonts w:ascii="Times New Roman" w:hAnsi="Times New Roman" w:cs="Times New Roman"/>
          <w:sz w:val="24"/>
          <w:szCs w:val="24"/>
        </w:rPr>
        <w:t>&lt;</w:t>
      </w:r>
      <w:r w:rsidR="00B25C1C">
        <w:rPr>
          <w:rFonts w:ascii="Times New Roman" w:hAnsi="Times New Roman" w:cs="Times New Roman"/>
          <w:sz w:val="24"/>
          <w:szCs w:val="24"/>
        </w:rPr>
        <w:t>0.01)</w:t>
      </w:r>
      <w:r w:rsidR="00917C54">
        <w:rPr>
          <w:rFonts w:ascii="Times New Roman" w:hAnsi="Times New Roman" w:cs="Times New Roman"/>
          <w:sz w:val="24"/>
          <w:szCs w:val="24"/>
        </w:rPr>
        <w:t>)</w:t>
      </w:r>
      <w:r w:rsidR="00B25C1C">
        <w:rPr>
          <w:rFonts w:ascii="Times New Roman" w:hAnsi="Times New Roman" w:cs="Times New Roman"/>
          <w:sz w:val="24"/>
          <w:szCs w:val="24"/>
        </w:rPr>
        <w:t xml:space="preserve"> for both, and the unconclusive of </w:t>
      </w:r>
      <w:r w:rsidR="00917C54">
        <w:rPr>
          <w:rFonts w:ascii="Times New Roman" w:hAnsi="Times New Roman" w:cs="Times New Roman"/>
          <w:sz w:val="24"/>
          <w:szCs w:val="24"/>
        </w:rPr>
        <w:t>ABS values o</w:t>
      </w:r>
      <w:r w:rsidR="00B25C1C">
        <w:rPr>
          <w:rFonts w:ascii="Times New Roman" w:hAnsi="Times New Roman" w:cs="Times New Roman"/>
          <w:sz w:val="24"/>
          <w:szCs w:val="24"/>
        </w:rPr>
        <w:t xml:space="preserve">btained for estimates from S2. </w:t>
      </w:r>
    </w:p>
    <w:p w14:paraId="70B276CF" w14:textId="2413137A" w:rsidR="00440154" w:rsidRDefault="00B25C1C" w:rsidP="000920B0">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stability of SL2PCCRS estimates from L8 and S2 data is further investigated at </w:t>
      </w:r>
      <w:r w:rsidR="00D326BE">
        <w:rPr>
          <w:rFonts w:ascii="Times New Roman" w:hAnsi="Times New Roman" w:cs="Times New Roman"/>
          <w:sz w:val="24"/>
          <w:szCs w:val="24"/>
        </w:rPr>
        <w:t>site</w:t>
      </w:r>
      <w:r>
        <w:rPr>
          <w:rFonts w:ascii="Times New Roman" w:hAnsi="Times New Roman" w:cs="Times New Roman"/>
          <w:sz w:val="24"/>
          <w:szCs w:val="24"/>
        </w:rPr>
        <w:t>s</w:t>
      </w:r>
      <w:r w:rsidR="00D326BE">
        <w:rPr>
          <w:rFonts w:ascii="Times New Roman" w:hAnsi="Times New Roman" w:cs="Times New Roman"/>
          <w:sz w:val="24"/>
          <w:szCs w:val="24"/>
        </w:rPr>
        <w:t xml:space="preserve"> basis.</w:t>
      </w:r>
      <w:r>
        <w:rPr>
          <w:rFonts w:ascii="Times New Roman" w:hAnsi="Times New Roman" w:cs="Times New Roman"/>
          <w:sz w:val="24"/>
          <w:szCs w:val="24"/>
        </w:rPr>
        <w:t xml:space="preserve"> However, only </w:t>
      </w:r>
      <w:r w:rsidR="00917C54">
        <w:rPr>
          <w:rFonts w:ascii="Times New Roman" w:hAnsi="Times New Roman" w:cs="Times New Roman"/>
          <w:sz w:val="24"/>
          <w:szCs w:val="24"/>
        </w:rPr>
        <w:t xml:space="preserve">ABS values </w:t>
      </w:r>
      <w:r>
        <w:rPr>
          <w:rFonts w:ascii="Times New Roman" w:hAnsi="Times New Roman" w:cs="Times New Roman"/>
          <w:sz w:val="24"/>
          <w:szCs w:val="24"/>
        </w:rPr>
        <w:t>and the associated confidence intervals are reported to avoid complexity.</w:t>
      </w:r>
      <w:r w:rsidR="00917C54">
        <w:rPr>
          <w:rFonts w:ascii="Times New Roman" w:hAnsi="Times New Roman" w:cs="Times New Roman"/>
          <w:sz w:val="24"/>
          <w:szCs w:val="24"/>
        </w:rPr>
        <w:t xml:space="preserve"> </w:t>
      </w:r>
      <w:r>
        <w:rPr>
          <w:rFonts w:ascii="Times New Roman" w:hAnsi="Times New Roman" w:cs="Times New Roman"/>
          <w:sz w:val="24"/>
          <w:szCs w:val="24"/>
        </w:rPr>
        <w:t>Figure #</w:t>
      </w:r>
      <w:r w:rsidR="0068114A">
        <w:rPr>
          <w:rFonts w:ascii="Times New Roman" w:hAnsi="Times New Roman" w:cs="Times New Roman"/>
          <w:sz w:val="24"/>
          <w:szCs w:val="24"/>
        </w:rPr>
        <w:t># shows</w:t>
      </w:r>
      <w:r w:rsidR="00917C54">
        <w:rPr>
          <w:rFonts w:ascii="Times New Roman" w:hAnsi="Times New Roman" w:cs="Times New Roman"/>
          <w:sz w:val="24"/>
          <w:szCs w:val="24"/>
        </w:rPr>
        <w:t xml:space="preserve"> scatter plots of ABS values compared to AB-AVG for </w:t>
      </w:r>
      <w:r w:rsidR="009C6A55">
        <w:rPr>
          <w:rFonts w:ascii="Times New Roman" w:hAnsi="Times New Roman" w:cs="Times New Roman"/>
          <w:sz w:val="24"/>
          <w:szCs w:val="24"/>
        </w:rPr>
        <w:t xml:space="preserve">LAI, </w:t>
      </w:r>
      <w:proofErr w:type="spellStart"/>
      <w:r w:rsidR="009C6A55">
        <w:rPr>
          <w:rFonts w:ascii="Times New Roman" w:hAnsi="Times New Roman" w:cs="Times New Roman"/>
          <w:sz w:val="24"/>
          <w:szCs w:val="24"/>
        </w:rPr>
        <w:t>fCOVER</w:t>
      </w:r>
      <w:proofErr w:type="spellEnd"/>
      <w:r w:rsidR="009C6A55">
        <w:rPr>
          <w:rFonts w:ascii="Times New Roman" w:hAnsi="Times New Roman" w:cs="Times New Roman"/>
          <w:sz w:val="24"/>
          <w:szCs w:val="24"/>
        </w:rPr>
        <w:t xml:space="preserve"> and </w:t>
      </w:r>
      <w:proofErr w:type="spellStart"/>
      <w:r w:rsidR="009C6A55">
        <w:rPr>
          <w:rFonts w:ascii="Times New Roman" w:hAnsi="Times New Roman" w:cs="Times New Roman"/>
          <w:sz w:val="24"/>
          <w:szCs w:val="24"/>
        </w:rPr>
        <w:t>fAPAR</w:t>
      </w:r>
      <w:proofErr w:type="spellEnd"/>
      <w:r w:rsidR="009C6A55">
        <w:rPr>
          <w:rFonts w:ascii="Times New Roman" w:hAnsi="Times New Roman" w:cs="Times New Roman"/>
          <w:sz w:val="24"/>
          <w:szCs w:val="24"/>
        </w:rPr>
        <w:t xml:space="preserve"> </w:t>
      </w:r>
      <w:r w:rsidR="00917C54">
        <w:rPr>
          <w:rFonts w:ascii="Times New Roman" w:hAnsi="Times New Roman" w:cs="Times New Roman"/>
          <w:sz w:val="24"/>
          <w:szCs w:val="24"/>
        </w:rPr>
        <w:t xml:space="preserve">over </w:t>
      </w:r>
      <w:r w:rsidR="009C6A55">
        <w:rPr>
          <w:rFonts w:ascii="Times New Roman" w:hAnsi="Times New Roman" w:cs="Times New Roman"/>
          <w:sz w:val="24"/>
          <w:szCs w:val="24"/>
        </w:rPr>
        <w:t>4</w:t>
      </w:r>
      <w:r w:rsidR="00917C54">
        <w:rPr>
          <w:rFonts w:ascii="Times New Roman" w:hAnsi="Times New Roman" w:cs="Times New Roman"/>
          <w:sz w:val="24"/>
          <w:szCs w:val="24"/>
        </w:rPr>
        <w:t xml:space="preserve">2 </w:t>
      </w:r>
      <w:r w:rsidR="009C6A55">
        <w:rPr>
          <w:rFonts w:ascii="Times New Roman" w:hAnsi="Times New Roman" w:cs="Times New Roman"/>
          <w:sz w:val="24"/>
          <w:szCs w:val="24"/>
        </w:rPr>
        <w:t xml:space="preserve">NEON sites with </w:t>
      </w:r>
      <w:r w:rsidR="00917C54">
        <w:rPr>
          <w:rFonts w:ascii="Times New Roman" w:hAnsi="Times New Roman" w:cs="Times New Roman"/>
          <w:sz w:val="24"/>
          <w:szCs w:val="24"/>
        </w:rPr>
        <w:t>NLCD classes</w:t>
      </w:r>
      <w:r w:rsidR="0068114A">
        <w:rPr>
          <w:rFonts w:ascii="Times New Roman" w:hAnsi="Times New Roman" w:cs="Times New Roman"/>
          <w:sz w:val="24"/>
          <w:szCs w:val="24"/>
        </w:rPr>
        <w:t xml:space="preserve">, the size of circles is proportional to the </w:t>
      </w:r>
      <w:r w:rsidR="00917C54">
        <w:rPr>
          <w:rFonts w:ascii="Times New Roman" w:hAnsi="Times New Roman" w:cs="Times New Roman"/>
          <w:sz w:val="24"/>
          <w:szCs w:val="24"/>
        </w:rPr>
        <w:t xml:space="preserve">site </w:t>
      </w:r>
      <w:r w:rsidR="0068114A">
        <w:rPr>
          <w:rFonts w:ascii="Times New Roman" w:hAnsi="Times New Roman" w:cs="Times New Roman"/>
          <w:sz w:val="24"/>
          <w:szCs w:val="24"/>
        </w:rPr>
        <w:t xml:space="preserve">mean RM for a given variable. </w:t>
      </w:r>
      <w:r w:rsidR="00917C54">
        <w:rPr>
          <w:rFonts w:ascii="Times New Roman" w:hAnsi="Times New Roman" w:cs="Times New Roman"/>
          <w:sz w:val="24"/>
          <w:szCs w:val="24"/>
        </w:rPr>
        <w:t xml:space="preserve">The obtained </w:t>
      </w:r>
      <w:r w:rsidR="00904D4B">
        <w:rPr>
          <w:rFonts w:ascii="Times New Roman" w:hAnsi="Times New Roman" w:cs="Times New Roman"/>
          <w:sz w:val="24"/>
          <w:szCs w:val="24"/>
        </w:rPr>
        <w:t>A</w:t>
      </w:r>
      <w:r w:rsidR="00917C54">
        <w:rPr>
          <w:rFonts w:ascii="Times New Roman" w:hAnsi="Times New Roman" w:cs="Times New Roman"/>
          <w:sz w:val="24"/>
          <w:szCs w:val="24"/>
        </w:rPr>
        <w:t xml:space="preserve">BS values </w:t>
      </w:r>
      <w:r w:rsidR="00904D4B">
        <w:rPr>
          <w:rFonts w:ascii="Times New Roman" w:hAnsi="Times New Roman" w:cs="Times New Roman"/>
          <w:sz w:val="24"/>
          <w:szCs w:val="24"/>
        </w:rPr>
        <w:t>range</w:t>
      </w:r>
      <w:r w:rsidR="0068114A">
        <w:rPr>
          <w:rFonts w:ascii="Times New Roman" w:hAnsi="Times New Roman" w:cs="Times New Roman"/>
          <w:sz w:val="24"/>
          <w:szCs w:val="24"/>
        </w:rPr>
        <w:t xml:space="preserve"> </w:t>
      </w:r>
      <w:r w:rsidR="005010A0">
        <w:rPr>
          <w:rFonts w:ascii="Times New Roman" w:hAnsi="Times New Roman" w:cs="Times New Roman"/>
          <w:sz w:val="24"/>
          <w:szCs w:val="24"/>
        </w:rPr>
        <w:t>from</w:t>
      </w:r>
      <w:r w:rsidR="0068114A">
        <w:rPr>
          <w:rFonts w:ascii="Times New Roman" w:hAnsi="Times New Roman" w:cs="Times New Roman"/>
          <w:sz w:val="24"/>
          <w:szCs w:val="24"/>
        </w:rPr>
        <w:t xml:space="preserve"> ~0.</w:t>
      </w:r>
      <w:r w:rsidR="005010A0">
        <w:rPr>
          <w:rFonts w:ascii="Times New Roman" w:hAnsi="Times New Roman" w:cs="Times New Roman"/>
          <w:sz w:val="24"/>
          <w:szCs w:val="24"/>
        </w:rPr>
        <w:t>17 to 0.08 (average -0.01 and st</w:t>
      </w:r>
      <w:r w:rsidR="00917C54">
        <w:rPr>
          <w:rFonts w:ascii="Times New Roman" w:hAnsi="Times New Roman" w:cs="Times New Roman"/>
          <w:sz w:val="24"/>
          <w:szCs w:val="24"/>
        </w:rPr>
        <w:t>d</w:t>
      </w:r>
      <w:r w:rsidR="005010A0">
        <w:rPr>
          <w:rFonts w:ascii="Times New Roman" w:hAnsi="Times New Roman" w:cs="Times New Roman"/>
          <w:sz w:val="24"/>
          <w:szCs w:val="24"/>
        </w:rPr>
        <w:t xml:space="preserve"> </w:t>
      </w:r>
      <w:r w:rsidR="00917C54">
        <w:rPr>
          <w:rFonts w:ascii="Times New Roman" w:hAnsi="Times New Roman" w:cs="Times New Roman"/>
          <w:sz w:val="24"/>
          <w:szCs w:val="24"/>
        </w:rPr>
        <w:t>~</w:t>
      </w:r>
      <w:r w:rsidR="005010A0">
        <w:rPr>
          <w:rFonts w:ascii="Times New Roman" w:hAnsi="Times New Roman" w:cs="Times New Roman"/>
          <w:sz w:val="24"/>
          <w:szCs w:val="24"/>
        </w:rPr>
        <w:t xml:space="preserve">0.06) </w:t>
      </w:r>
      <w:r w:rsidR="005010A0">
        <w:rPr>
          <w:rFonts w:ascii="Times New Roman" w:hAnsi="Times New Roman" w:cs="Times New Roman"/>
          <w:sz w:val="24"/>
          <w:szCs w:val="24"/>
        </w:rPr>
        <w:t>for LAI</w:t>
      </w:r>
      <w:r w:rsidR="00440154">
        <w:rPr>
          <w:rFonts w:ascii="Times New Roman" w:hAnsi="Times New Roman" w:cs="Times New Roman"/>
          <w:sz w:val="24"/>
          <w:szCs w:val="24"/>
        </w:rPr>
        <w:t xml:space="preserve"> [CI mean ~0.13 and std ~0.11]</w:t>
      </w:r>
      <w:r w:rsidR="005010A0">
        <w:rPr>
          <w:rFonts w:ascii="Times New Roman" w:hAnsi="Times New Roman" w:cs="Times New Roman"/>
          <w:sz w:val="24"/>
          <w:szCs w:val="24"/>
        </w:rPr>
        <w:t xml:space="preserve">, </w:t>
      </w:r>
      <w:r w:rsidR="00440154">
        <w:rPr>
          <w:rFonts w:ascii="Times New Roman" w:hAnsi="Times New Roman" w:cs="Times New Roman"/>
          <w:sz w:val="24"/>
          <w:szCs w:val="24"/>
        </w:rPr>
        <w:t xml:space="preserve">and </w:t>
      </w:r>
      <w:r w:rsidR="005010A0">
        <w:rPr>
          <w:rFonts w:ascii="Times New Roman" w:hAnsi="Times New Roman" w:cs="Times New Roman"/>
          <w:sz w:val="24"/>
          <w:szCs w:val="24"/>
        </w:rPr>
        <w:t xml:space="preserve">from -0.02 to 0.02 </w:t>
      </w:r>
      <w:r w:rsidR="005010A0">
        <w:rPr>
          <w:rFonts w:ascii="Times New Roman" w:hAnsi="Times New Roman" w:cs="Times New Roman"/>
          <w:sz w:val="24"/>
          <w:szCs w:val="24"/>
        </w:rPr>
        <w:t xml:space="preserve">(average </w:t>
      </w:r>
      <w:r w:rsidR="005010A0">
        <w:rPr>
          <w:rFonts w:ascii="Times New Roman" w:hAnsi="Times New Roman" w:cs="Times New Roman"/>
          <w:sz w:val="24"/>
          <w:szCs w:val="24"/>
        </w:rPr>
        <w:t>0</w:t>
      </w:r>
      <w:r w:rsidR="005010A0">
        <w:rPr>
          <w:rFonts w:ascii="Times New Roman" w:hAnsi="Times New Roman" w:cs="Times New Roman"/>
          <w:sz w:val="24"/>
          <w:szCs w:val="24"/>
        </w:rPr>
        <w:t xml:space="preserve"> and st</w:t>
      </w:r>
      <w:r w:rsidR="00917C54">
        <w:rPr>
          <w:rFonts w:ascii="Times New Roman" w:hAnsi="Times New Roman" w:cs="Times New Roman"/>
          <w:sz w:val="24"/>
          <w:szCs w:val="24"/>
        </w:rPr>
        <w:t xml:space="preserve">d </w:t>
      </w:r>
      <w:r w:rsidR="005010A0">
        <w:rPr>
          <w:rFonts w:ascii="Times New Roman" w:hAnsi="Times New Roman" w:cs="Times New Roman"/>
          <w:sz w:val="24"/>
          <w:szCs w:val="24"/>
        </w:rPr>
        <w:t>0.0</w:t>
      </w:r>
      <w:r w:rsidR="005010A0">
        <w:rPr>
          <w:rFonts w:ascii="Times New Roman" w:hAnsi="Times New Roman" w:cs="Times New Roman"/>
          <w:sz w:val="24"/>
          <w:szCs w:val="24"/>
        </w:rPr>
        <w:t>1</w:t>
      </w:r>
      <w:r w:rsidR="005010A0">
        <w:rPr>
          <w:rFonts w:ascii="Times New Roman" w:hAnsi="Times New Roman" w:cs="Times New Roman"/>
          <w:sz w:val="24"/>
          <w:szCs w:val="24"/>
        </w:rPr>
        <w:t xml:space="preserve">) </w:t>
      </w:r>
      <w:r w:rsidR="005010A0">
        <w:rPr>
          <w:rFonts w:ascii="Times New Roman" w:hAnsi="Times New Roman" w:cs="Times New Roman"/>
          <w:sz w:val="24"/>
          <w:szCs w:val="24"/>
        </w:rPr>
        <w:t xml:space="preserve">for </w:t>
      </w:r>
      <w:proofErr w:type="spellStart"/>
      <w:r w:rsidR="005010A0">
        <w:rPr>
          <w:rFonts w:ascii="Times New Roman" w:hAnsi="Times New Roman" w:cs="Times New Roman"/>
          <w:sz w:val="24"/>
          <w:szCs w:val="24"/>
        </w:rPr>
        <w:t>fCOVER</w:t>
      </w:r>
      <w:proofErr w:type="spellEnd"/>
      <w:r w:rsidR="005010A0">
        <w:rPr>
          <w:rFonts w:ascii="Times New Roman" w:hAnsi="Times New Roman" w:cs="Times New Roman"/>
          <w:sz w:val="24"/>
          <w:szCs w:val="24"/>
        </w:rPr>
        <w:t xml:space="preserve"> and </w:t>
      </w:r>
      <w:proofErr w:type="spellStart"/>
      <w:r w:rsidR="005010A0">
        <w:rPr>
          <w:rFonts w:ascii="Times New Roman" w:hAnsi="Times New Roman" w:cs="Times New Roman"/>
          <w:sz w:val="24"/>
          <w:szCs w:val="24"/>
        </w:rPr>
        <w:t>fAPAR</w:t>
      </w:r>
      <w:proofErr w:type="spellEnd"/>
      <w:r w:rsidR="00440154">
        <w:rPr>
          <w:rFonts w:ascii="Times New Roman" w:hAnsi="Times New Roman" w:cs="Times New Roman"/>
          <w:sz w:val="24"/>
          <w:szCs w:val="24"/>
        </w:rPr>
        <w:t xml:space="preserve"> </w:t>
      </w:r>
      <w:r w:rsidR="00440154">
        <w:rPr>
          <w:rFonts w:ascii="Times New Roman" w:hAnsi="Times New Roman" w:cs="Times New Roman"/>
          <w:sz w:val="24"/>
          <w:szCs w:val="24"/>
        </w:rPr>
        <w:t>[CI mean ~0.</w:t>
      </w:r>
      <w:r w:rsidR="00440154">
        <w:rPr>
          <w:rFonts w:ascii="Times New Roman" w:hAnsi="Times New Roman" w:cs="Times New Roman"/>
          <w:sz w:val="24"/>
          <w:szCs w:val="24"/>
        </w:rPr>
        <w:t>02</w:t>
      </w:r>
      <w:r w:rsidR="00440154">
        <w:rPr>
          <w:rFonts w:ascii="Times New Roman" w:hAnsi="Times New Roman" w:cs="Times New Roman"/>
          <w:sz w:val="24"/>
          <w:szCs w:val="24"/>
        </w:rPr>
        <w:t xml:space="preserve"> and std ~0.</w:t>
      </w:r>
      <w:r w:rsidR="00440154">
        <w:rPr>
          <w:rFonts w:ascii="Times New Roman" w:hAnsi="Times New Roman" w:cs="Times New Roman"/>
          <w:sz w:val="24"/>
          <w:szCs w:val="24"/>
        </w:rPr>
        <w:t>0</w:t>
      </w:r>
      <w:r w:rsidR="00440154">
        <w:rPr>
          <w:rFonts w:ascii="Times New Roman" w:hAnsi="Times New Roman" w:cs="Times New Roman"/>
          <w:sz w:val="24"/>
          <w:szCs w:val="24"/>
        </w:rPr>
        <w:t>1]</w:t>
      </w:r>
      <w:r w:rsidR="005010A0">
        <w:rPr>
          <w:rFonts w:ascii="Times New Roman" w:hAnsi="Times New Roman" w:cs="Times New Roman"/>
          <w:sz w:val="24"/>
          <w:szCs w:val="24"/>
        </w:rPr>
        <w:t>.</w:t>
      </w:r>
      <w:r w:rsidR="00440154">
        <w:rPr>
          <w:rFonts w:ascii="Times New Roman" w:hAnsi="Times New Roman" w:cs="Times New Roman"/>
          <w:sz w:val="24"/>
          <w:szCs w:val="24"/>
        </w:rPr>
        <w:t xml:space="preserve"> </w:t>
      </w:r>
    </w:p>
    <w:p w14:paraId="4603D882" w14:textId="7DA1B33F" w:rsidR="0068114A" w:rsidRDefault="00904D4B" w:rsidP="000920B0">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21E2">
        <w:rPr>
          <w:rFonts w:ascii="Times New Roman" w:hAnsi="Times New Roman" w:cs="Times New Roman"/>
          <w:sz w:val="24"/>
          <w:szCs w:val="24"/>
        </w:rPr>
        <w:t>Despite the short</w:t>
      </w:r>
      <w:r w:rsidR="00440154">
        <w:rPr>
          <w:rFonts w:ascii="Times New Roman" w:hAnsi="Times New Roman" w:cs="Times New Roman"/>
          <w:sz w:val="24"/>
          <w:szCs w:val="24"/>
        </w:rPr>
        <w:t>er</w:t>
      </w:r>
      <w:r w:rsidR="00C421E2">
        <w:rPr>
          <w:rFonts w:ascii="Times New Roman" w:hAnsi="Times New Roman" w:cs="Times New Roman"/>
          <w:sz w:val="24"/>
          <w:szCs w:val="24"/>
        </w:rPr>
        <w:t xml:space="preserve"> covered period (unconclusive results), comparable </w:t>
      </w:r>
      <w:r w:rsidR="00917C54">
        <w:rPr>
          <w:rFonts w:ascii="Times New Roman" w:hAnsi="Times New Roman" w:cs="Times New Roman"/>
          <w:sz w:val="24"/>
          <w:szCs w:val="24"/>
        </w:rPr>
        <w:t xml:space="preserve">ABS </w:t>
      </w:r>
      <w:r w:rsidR="00C421E2">
        <w:rPr>
          <w:rFonts w:ascii="Times New Roman" w:hAnsi="Times New Roman" w:cs="Times New Roman"/>
          <w:sz w:val="24"/>
          <w:szCs w:val="24"/>
        </w:rPr>
        <w:t xml:space="preserve">values are generally observed for estimates from S2 data (Figure ##), but with larger </w:t>
      </w:r>
      <w:r w:rsidR="00917C54">
        <w:rPr>
          <w:rFonts w:ascii="Times New Roman" w:hAnsi="Times New Roman" w:cs="Times New Roman"/>
          <w:sz w:val="24"/>
          <w:szCs w:val="24"/>
        </w:rPr>
        <w:t>CI</w:t>
      </w:r>
      <w:r w:rsidR="00C421E2">
        <w:rPr>
          <w:rFonts w:ascii="Times New Roman" w:hAnsi="Times New Roman" w:cs="Times New Roman"/>
          <w:sz w:val="24"/>
          <w:szCs w:val="24"/>
        </w:rPr>
        <w:t xml:space="preserve">s. </w:t>
      </w:r>
      <w:r w:rsidR="00D37E2B">
        <w:rPr>
          <w:rFonts w:ascii="Times New Roman" w:hAnsi="Times New Roman" w:cs="Times New Roman"/>
          <w:sz w:val="24"/>
          <w:szCs w:val="24"/>
        </w:rPr>
        <w:t xml:space="preserve">In fact, </w:t>
      </w:r>
      <w:r w:rsidR="00917C54">
        <w:rPr>
          <w:rFonts w:ascii="Times New Roman" w:hAnsi="Times New Roman" w:cs="Times New Roman"/>
          <w:sz w:val="24"/>
          <w:szCs w:val="24"/>
        </w:rPr>
        <w:t xml:space="preserve">ABS values </w:t>
      </w:r>
      <w:r w:rsidR="00D37E2B">
        <w:rPr>
          <w:rFonts w:ascii="Times New Roman" w:hAnsi="Times New Roman" w:cs="Times New Roman"/>
          <w:sz w:val="24"/>
          <w:szCs w:val="24"/>
        </w:rPr>
        <w:t xml:space="preserve">ranges between -0.18 and 0.25 (average 0.02 and standard deviation 0.09) for LAI </w:t>
      </w:r>
      <w:r w:rsidR="00D37E2B">
        <w:rPr>
          <w:rFonts w:ascii="Times New Roman" w:hAnsi="Times New Roman" w:cs="Times New Roman"/>
          <w:sz w:val="24"/>
          <w:szCs w:val="24"/>
        </w:rPr>
        <w:t xml:space="preserve">[CI mean </w:t>
      </w:r>
      <w:r w:rsidR="00D37E2B">
        <w:rPr>
          <w:rFonts w:ascii="Times New Roman" w:hAnsi="Times New Roman" w:cs="Times New Roman"/>
          <w:sz w:val="24"/>
          <w:szCs w:val="24"/>
        </w:rPr>
        <w:t>~0.26</w:t>
      </w:r>
      <w:r w:rsidR="00D37E2B">
        <w:rPr>
          <w:rFonts w:ascii="Times New Roman" w:hAnsi="Times New Roman" w:cs="Times New Roman"/>
          <w:sz w:val="24"/>
          <w:szCs w:val="24"/>
        </w:rPr>
        <w:t xml:space="preserve"> and std </w:t>
      </w:r>
      <w:r w:rsidR="00D37E2B">
        <w:rPr>
          <w:rFonts w:ascii="Times New Roman" w:hAnsi="Times New Roman" w:cs="Times New Roman"/>
          <w:sz w:val="24"/>
          <w:szCs w:val="24"/>
        </w:rPr>
        <w:t>~</w:t>
      </w:r>
      <w:r w:rsidR="00D37E2B">
        <w:rPr>
          <w:rFonts w:ascii="Times New Roman" w:hAnsi="Times New Roman" w:cs="Times New Roman"/>
          <w:sz w:val="24"/>
          <w:szCs w:val="24"/>
        </w:rPr>
        <w:t>0.1</w:t>
      </w:r>
      <w:r w:rsidR="00D37E2B">
        <w:rPr>
          <w:rFonts w:ascii="Times New Roman" w:hAnsi="Times New Roman" w:cs="Times New Roman"/>
          <w:sz w:val="24"/>
          <w:szCs w:val="24"/>
        </w:rPr>
        <w:t xml:space="preserve">3], and from -0.03 to 0.03 (average ~0 and standard deviation ~0.01) for </w:t>
      </w:r>
      <w:proofErr w:type="spellStart"/>
      <w:r w:rsidR="00D37E2B">
        <w:rPr>
          <w:rFonts w:ascii="Times New Roman" w:hAnsi="Times New Roman" w:cs="Times New Roman"/>
          <w:sz w:val="24"/>
          <w:szCs w:val="24"/>
        </w:rPr>
        <w:t>fCOVER</w:t>
      </w:r>
      <w:proofErr w:type="spellEnd"/>
      <w:r w:rsidR="00D37E2B">
        <w:rPr>
          <w:rFonts w:ascii="Times New Roman" w:hAnsi="Times New Roman" w:cs="Times New Roman"/>
          <w:sz w:val="24"/>
          <w:szCs w:val="24"/>
        </w:rPr>
        <w:t xml:space="preserve"> and </w:t>
      </w:r>
      <w:proofErr w:type="spellStart"/>
      <w:r w:rsidR="00D37E2B">
        <w:rPr>
          <w:rFonts w:ascii="Times New Roman" w:hAnsi="Times New Roman" w:cs="Times New Roman"/>
          <w:sz w:val="24"/>
          <w:szCs w:val="24"/>
        </w:rPr>
        <w:t>fAPAR</w:t>
      </w:r>
      <w:proofErr w:type="spellEnd"/>
      <w:r w:rsidR="00D37E2B">
        <w:rPr>
          <w:rFonts w:ascii="Times New Roman" w:hAnsi="Times New Roman" w:cs="Times New Roman"/>
          <w:sz w:val="24"/>
          <w:szCs w:val="24"/>
        </w:rPr>
        <w:t xml:space="preserve"> </w:t>
      </w:r>
      <w:r w:rsidR="00D37E2B">
        <w:rPr>
          <w:rFonts w:ascii="Times New Roman" w:hAnsi="Times New Roman" w:cs="Times New Roman"/>
          <w:sz w:val="24"/>
          <w:szCs w:val="24"/>
        </w:rPr>
        <w:t>[CI mean ~0.0</w:t>
      </w:r>
      <w:r w:rsidR="00D37E2B">
        <w:rPr>
          <w:rFonts w:ascii="Times New Roman" w:hAnsi="Times New Roman" w:cs="Times New Roman"/>
          <w:sz w:val="24"/>
          <w:szCs w:val="24"/>
        </w:rPr>
        <w:t>5</w:t>
      </w:r>
      <w:r w:rsidR="00D37E2B">
        <w:rPr>
          <w:rFonts w:ascii="Times New Roman" w:hAnsi="Times New Roman" w:cs="Times New Roman"/>
          <w:sz w:val="24"/>
          <w:szCs w:val="24"/>
        </w:rPr>
        <w:t xml:space="preserve"> and std ~0.0</w:t>
      </w:r>
      <w:r w:rsidR="00D37E2B">
        <w:rPr>
          <w:rFonts w:ascii="Times New Roman" w:hAnsi="Times New Roman" w:cs="Times New Roman"/>
          <w:sz w:val="24"/>
          <w:szCs w:val="24"/>
        </w:rPr>
        <w:t>3</w:t>
      </w:r>
      <w:r w:rsidR="00D37E2B">
        <w:rPr>
          <w:rFonts w:ascii="Times New Roman" w:hAnsi="Times New Roman" w:cs="Times New Roman"/>
          <w:sz w:val="24"/>
          <w:szCs w:val="24"/>
        </w:rPr>
        <w:t>]</w:t>
      </w:r>
      <w:r w:rsidR="00D37E2B">
        <w:rPr>
          <w:rFonts w:ascii="Times New Roman" w:hAnsi="Times New Roman" w:cs="Times New Roman"/>
          <w:sz w:val="24"/>
          <w:szCs w:val="24"/>
        </w:rPr>
        <w:t>.</w:t>
      </w:r>
    </w:p>
    <w:p w14:paraId="0235831C" w14:textId="77777777" w:rsidR="00CE37DE" w:rsidRDefault="00CE37DE" w:rsidP="00CE37DE">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B1989E" wp14:editId="3A38DABD">
            <wp:extent cx="5943600" cy="1144988"/>
            <wp:effectExtent l="0" t="0" r="0" b="0"/>
            <wp:docPr id="568097143" name="Picture 5"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97143" name="Picture 5" descr="A graph of different sizes and colors&#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b="66491"/>
                    <a:stretch/>
                  </pic:blipFill>
                  <pic:spPr bwMode="auto">
                    <a:xfrm>
                      <a:off x="0" y="0"/>
                      <a:ext cx="5943600" cy="1144988"/>
                    </a:xfrm>
                    <a:prstGeom prst="rect">
                      <a:avLst/>
                    </a:prstGeom>
                    <a:ln>
                      <a:noFill/>
                    </a:ln>
                    <a:extLst>
                      <a:ext uri="{53640926-AAD7-44D8-BBD7-CCE9431645EC}">
                        <a14:shadowObscured xmlns:a14="http://schemas.microsoft.com/office/drawing/2010/main"/>
                      </a:ext>
                    </a:extLst>
                  </pic:spPr>
                </pic:pic>
              </a:graphicData>
            </a:graphic>
          </wp:inline>
        </w:drawing>
      </w:r>
    </w:p>
    <w:p w14:paraId="59F36D36" w14:textId="77777777" w:rsidR="00CE37DE" w:rsidRDefault="00CE37DE" w:rsidP="00CE37D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Figure ##: AB profile with ABS value indicated for SL2PCCRS estimates of LAI obtained from L2 and S2 data for all sites merged. </w:t>
      </w:r>
    </w:p>
    <w:p w14:paraId="09837201" w14:textId="4555BC01" w:rsidR="00A904EA" w:rsidRDefault="00D361E2"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1A5ECA" wp14:editId="2E6939DC">
            <wp:extent cx="5943600" cy="2814086"/>
            <wp:effectExtent l="0" t="0" r="0" b="0"/>
            <wp:docPr id="1262075873" name="Picture 6"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75873" name="Picture 6" descr="A diagram of a graph&#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t="6348"/>
                    <a:stretch/>
                  </pic:blipFill>
                  <pic:spPr bwMode="auto">
                    <a:xfrm>
                      <a:off x="0" y="0"/>
                      <a:ext cx="5943600" cy="2814086"/>
                    </a:xfrm>
                    <a:prstGeom prst="rect">
                      <a:avLst/>
                    </a:prstGeom>
                    <a:ln>
                      <a:noFill/>
                    </a:ln>
                    <a:extLst>
                      <a:ext uri="{53640926-AAD7-44D8-BBD7-CCE9431645EC}">
                        <a14:shadowObscured xmlns:a14="http://schemas.microsoft.com/office/drawing/2010/main"/>
                      </a:ext>
                    </a:extLst>
                  </pic:spPr>
                </pic:pic>
              </a:graphicData>
            </a:graphic>
          </wp:inline>
        </w:drawing>
      </w:r>
    </w:p>
    <w:p w14:paraId="2C5C3B42" w14:textId="5049C38E" w:rsidR="0068114A" w:rsidRDefault="00D37E2B" w:rsidP="00D23A3D">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Figure ##: </w:t>
      </w:r>
      <w:r w:rsidR="00D361E2">
        <w:rPr>
          <w:rFonts w:ascii="Times New Roman" w:hAnsi="Times New Roman" w:cs="Times New Roman"/>
          <w:sz w:val="24"/>
          <w:szCs w:val="24"/>
        </w:rPr>
        <w:t xml:space="preserve">Scatter plots of </w:t>
      </w:r>
      <w:r w:rsidR="00007C16">
        <w:rPr>
          <w:rFonts w:ascii="Times New Roman" w:hAnsi="Times New Roman" w:cs="Times New Roman"/>
          <w:sz w:val="24"/>
          <w:szCs w:val="24"/>
        </w:rPr>
        <w:t xml:space="preserve">ABS </w:t>
      </w:r>
      <w:r w:rsidR="00D361E2">
        <w:rPr>
          <w:rFonts w:ascii="Times New Roman" w:hAnsi="Times New Roman" w:cs="Times New Roman"/>
          <w:sz w:val="24"/>
          <w:szCs w:val="24"/>
        </w:rPr>
        <w:t xml:space="preserve">vs. </w:t>
      </w:r>
      <w:r w:rsidR="00007C16">
        <w:rPr>
          <w:rFonts w:ascii="Times New Roman" w:hAnsi="Times New Roman" w:cs="Times New Roman"/>
          <w:sz w:val="24"/>
          <w:szCs w:val="24"/>
        </w:rPr>
        <w:t xml:space="preserve">AB-AVG </w:t>
      </w:r>
      <w:r w:rsidR="007F5E5D">
        <w:rPr>
          <w:rFonts w:ascii="Times New Roman" w:hAnsi="Times New Roman" w:cs="Times New Roman"/>
          <w:sz w:val="24"/>
          <w:szCs w:val="24"/>
        </w:rPr>
        <w:t xml:space="preserve">for SL2PCCRS estimates of LAI, </w:t>
      </w:r>
      <w:proofErr w:type="spellStart"/>
      <w:r w:rsidR="007F5E5D">
        <w:rPr>
          <w:rFonts w:ascii="Times New Roman" w:hAnsi="Times New Roman" w:cs="Times New Roman"/>
          <w:sz w:val="24"/>
          <w:szCs w:val="24"/>
        </w:rPr>
        <w:t>fCOVER</w:t>
      </w:r>
      <w:proofErr w:type="spellEnd"/>
      <w:r w:rsidR="007F5E5D">
        <w:rPr>
          <w:rFonts w:ascii="Times New Roman" w:hAnsi="Times New Roman" w:cs="Times New Roman"/>
          <w:sz w:val="24"/>
          <w:szCs w:val="24"/>
        </w:rPr>
        <w:t xml:space="preserve"> and </w:t>
      </w:r>
      <w:proofErr w:type="spellStart"/>
      <w:r w:rsidR="007F5E5D">
        <w:rPr>
          <w:rFonts w:ascii="Times New Roman" w:hAnsi="Times New Roman" w:cs="Times New Roman"/>
          <w:sz w:val="24"/>
          <w:szCs w:val="24"/>
        </w:rPr>
        <w:t>fAPAR</w:t>
      </w:r>
      <w:proofErr w:type="spellEnd"/>
      <w:r w:rsidR="007F5E5D">
        <w:rPr>
          <w:rFonts w:ascii="Times New Roman" w:hAnsi="Times New Roman" w:cs="Times New Roman"/>
          <w:sz w:val="24"/>
          <w:szCs w:val="24"/>
        </w:rPr>
        <w:t xml:space="preserve"> obtained from L8 data</w:t>
      </w:r>
      <w:r w:rsidR="00EB62D0">
        <w:rPr>
          <w:rFonts w:ascii="Times New Roman" w:hAnsi="Times New Roman" w:cs="Times New Roman"/>
          <w:sz w:val="24"/>
          <w:szCs w:val="24"/>
        </w:rPr>
        <w:t xml:space="preserve">. </w:t>
      </w:r>
      <w:r w:rsidR="007F5E5D">
        <w:rPr>
          <w:rFonts w:ascii="Times New Roman" w:hAnsi="Times New Roman" w:cs="Times New Roman"/>
          <w:sz w:val="24"/>
          <w:szCs w:val="24"/>
        </w:rPr>
        <w:t>x</w:t>
      </w:r>
      <w:r w:rsidR="00EB62D0">
        <w:rPr>
          <w:rFonts w:ascii="Times New Roman" w:hAnsi="Times New Roman" w:cs="Times New Roman"/>
          <w:sz w:val="24"/>
          <w:szCs w:val="24"/>
        </w:rPr>
        <w:t xml:space="preserve">/y </w:t>
      </w:r>
      <w:r w:rsidR="007F5E5D">
        <w:rPr>
          <w:rFonts w:ascii="Times New Roman" w:hAnsi="Times New Roman" w:cs="Times New Roman"/>
          <w:sz w:val="24"/>
          <w:szCs w:val="24"/>
        </w:rPr>
        <w:t>error bar</w:t>
      </w:r>
      <w:r w:rsidR="00D361E2">
        <w:rPr>
          <w:rFonts w:ascii="Times New Roman" w:hAnsi="Times New Roman" w:cs="Times New Roman"/>
          <w:sz w:val="24"/>
          <w:szCs w:val="24"/>
        </w:rPr>
        <w:t>s</w:t>
      </w:r>
      <w:r w:rsidR="00007C16">
        <w:rPr>
          <w:rFonts w:ascii="Times New Roman" w:hAnsi="Times New Roman" w:cs="Times New Roman"/>
          <w:sz w:val="24"/>
          <w:szCs w:val="24"/>
        </w:rPr>
        <w:t>: CI</w:t>
      </w:r>
      <w:r w:rsidR="00EB62D0">
        <w:rPr>
          <w:rFonts w:ascii="Times New Roman" w:hAnsi="Times New Roman" w:cs="Times New Roman"/>
          <w:sz w:val="24"/>
          <w:szCs w:val="24"/>
        </w:rPr>
        <w:t xml:space="preserve"> / </w:t>
      </w:r>
      <w:r w:rsidR="00007C16">
        <w:rPr>
          <w:rFonts w:ascii="Times New Roman" w:hAnsi="Times New Roman" w:cs="Times New Roman"/>
          <w:sz w:val="24"/>
          <w:szCs w:val="24"/>
        </w:rPr>
        <w:t>AB-STD</w:t>
      </w:r>
      <w:r w:rsidR="007F5E5D">
        <w:rPr>
          <w:rFonts w:ascii="Times New Roman" w:hAnsi="Times New Roman" w:cs="Times New Roman"/>
          <w:sz w:val="24"/>
          <w:szCs w:val="24"/>
        </w:rPr>
        <w:t>, size</w:t>
      </w:r>
      <w:r w:rsidR="00D361E2">
        <w:rPr>
          <w:rFonts w:ascii="Times New Roman" w:hAnsi="Times New Roman" w:cs="Times New Roman"/>
          <w:sz w:val="24"/>
          <w:szCs w:val="24"/>
        </w:rPr>
        <w:t xml:space="preserve">: </w:t>
      </w:r>
      <w:r w:rsidR="00DB2E0F">
        <w:rPr>
          <w:rFonts w:ascii="Times New Roman" w:hAnsi="Times New Roman" w:cs="Times New Roman"/>
          <w:sz w:val="24"/>
          <w:szCs w:val="24"/>
        </w:rPr>
        <w:t>RM</w:t>
      </w:r>
      <w:r w:rsidR="00007C16">
        <w:rPr>
          <w:rFonts w:ascii="Times New Roman" w:hAnsi="Times New Roman" w:cs="Times New Roman"/>
          <w:sz w:val="24"/>
          <w:szCs w:val="24"/>
        </w:rPr>
        <w:t>-AVG</w:t>
      </w:r>
      <w:r w:rsidR="00D361E2">
        <w:rPr>
          <w:rFonts w:ascii="Times New Roman" w:hAnsi="Times New Roman" w:cs="Times New Roman"/>
          <w:sz w:val="24"/>
          <w:szCs w:val="24"/>
        </w:rPr>
        <w:t xml:space="preserve">, </w:t>
      </w:r>
      <w:r w:rsidR="00DB2E0F">
        <w:rPr>
          <w:rFonts w:ascii="Times New Roman" w:hAnsi="Times New Roman" w:cs="Times New Roman"/>
          <w:sz w:val="24"/>
          <w:szCs w:val="24"/>
        </w:rPr>
        <w:t>color</w:t>
      </w:r>
      <w:r w:rsidR="00D361E2">
        <w:rPr>
          <w:rFonts w:ascii="Times New Roman" w:hAnsi="Times New Roman" w:cs="Times New Roman"/>
          <w:sz w:val="24"/>
          <w:szCs w:val="24"/>
        </w:rPr>
        <w:t xml:space="preserve">: </w:t>
      </w:r>
      <w:r w:rsidR="00DB2E0F">
        <w:rPr>
          <w:rFonts w:ascii="Times New Roman" w:hAnsi="Times New Roman" w:cs="Times New Roman"/>
          <w:sz w:val="24"/>
          <w:szCs w:val="24"/>
        </w:rPr>
        <w:t xml:space="preserve">NLCD class. </w:t>
      </w:r>
      <w:r w:rsidR="007F5E5D">
        <w:rPr>
          <w:rFonts w:ascii="Times New Roman" w:hAnsi="Times New Roman" w:cs="Times New Roman"/>
          <w:sz w:val="24"/>
          <w:szCs w:val="24"/>
        </w:rPr>
        <w:t xml:space="preserve"> </w:t>
      </w:r>
    </w:p>
    <w:p w14:paraId="1A6394E1" w14:textId="4B20F8B3" w:rsidR="003C5DB3" w:rsidRDefault="00007C16"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F1C863" wp14:editId="0AAA6914">
            <wp:extent cx="5943600" cy="2806037"/>
            <wp:effectExtent l="0" t="0" r="0" b="0"/>
            <wp:docPr id="982899950" name="Picture 4" descr="A diagram of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99950" name="Picture 4" descr="A diagram of different colored circles&#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t="6615"/>
                    <a:stretch/>
                  </pic:blipFill>
                  <pic:spPr bwMode="auto">
                    <a:xfrm>
                      <a:off x="0" y="0"/>
                      <a:ext cx="5943600" cy="2806037"/>
                    </a:xfrm>
                    <a:prstGeom prst="rect">
                      <a:avLst/>
                    </a:prstGeom>
                    <a:ln>
                      <a:noFill/>
                    </a:ln>
                    <a:extLst>
                      <a:ext uri="{53640926-AAD7-44D8-BBD7-CCE9431645EC}">
                        <a14:shadowObscured xmlns:a14="http://schemas.microsoft.com/office/drawing/2010/main"/>
                      </a:ext>
                    </a:extLst>
                  </pic:spPr>
                </pic:pic>
              </a:graphicData>
            </a:graphic>
          </wp:inline>
        </w:drawing>
      </w:r>
    </w:p>
    <w:p w14:paraId="0AC13C28" w14:textId="7EFDD9E9" w:rsidR="00B14D89" w:rsidRDefault="00EB62D0" w:rsidP="00D23A3D">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Figure ##: Scatter plots of ABS vs. AB-AVG for SL2PCCRS estimates of LAI,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obtained from </w:t>
      </w:r>
      <w:r>
        <w:rPr>
          <w:rFonts w:ascii="Times New Roman" w:hAnsi="Times New Roman" w:cs="Times New Roman"/>
          <w:sz w:val="24"/>
          <w:szCs w:val="24"/>
        </w:rPr>
        <w:t>S2</w:t>
      </w:r>
      <w:r>
        <w:rPr>
          <w:rFonts w:ascii="Times New Roman" w:hAnsi="Times New Roman" w:cs="Times New Roman"/>
          <w:sz w:val="24"/>
          <w:szCs w:val="24"/>
        </w:rPr>
        <w:t xml:space="preserve"> data. x/y error bars: CI / AB-STD, size: RM-AVG, color: NLCD class.  </w:t>
      </w:r>
    </w:p>
    <w:p w14:paraId="6B9DC58A" w14:textId="77777777" w:rsidR="00B14D89" w:rsidRDefault="00B14D89">
      <w:pPr>
        <w:rPr>
          <w:rFonts w:ascii="Times New Roman" w:hAnsi="Times New Roman" w:cs="Times New Roman"/>
          <w:sz w:val="24"/>
          <w:szCs w:val="24"/>
        </w:rPr>
      </w:pPr>
      <w:r>
        <w:rPr>
          <w:rFonts w:ascii="Times New Roman" w:hAnsi="Times New Roman" w:cs="Times New Roman"/>
          <w:sz w:val="24"/>
          <w:szCs w:val="24"/>
        </w:rPr>
        <w:br w:type="page"/>
      </w:r>
    </w:p>
    <w:p w14:paraId="43151688" w14:textId="469BD77B" w:rsidR="003E6A6C" w:rsidRPr="00B14D89" w:rsidRDefault="00B14D89" w:rsidP="0022119F">
      <w:pPr>
        <w:pStyle w:val="ListParagraph"/>
        <w:numPr>
          <w:ilvl w:val="1"/>
          <w:numId w:val="1"/>
        </w:numPr>
        <w:spacing w:before="120" w:after="120" w:line="360" w:lineRule="auto"/>
        <w:rPr>
          <w:rFonts w:ascii="Times New Roman" w:hAnsi="Times New Roman" w:cs="Times New Roman"/>
          <w:sz w:val="24"/>
          <w:szCs w:val="24"/>
        </w:rPr>
      </w:pPr>
      <w:r w:rsidRPr="00B14D89">
        <w:rPr>
          <w:rFonts w:ascii="Times New Roman" w:hAnsi="Times New Roman" w:cs="Times New Roman"/>
          <w:sz w:val="24"/>
          <w:szCs w:val="24"/>
        </w:rPr>
        <w:lastRenderedPageBreak/>
        <w:t xml:space="preserve"> Direct comparison of estimates obtained from L8 to estimates from S2 </w:t>
      </w:r>
    </w:p>
    <w:p w14:paraId="17115E8E" w14:textId="77777777" w:rsidR="00B14D89" w:rsidRDefault="00B14D89" w:rsidP="00B14D89">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CFC638" wp14:editId="7FF42D01">
            <wp:extent cx="5943600" cy="2599690"/>
            <wp:effectExtent l="0" t="0" r="0" b="0"/>
            <wp:docPr id="1052394579" name="Picture 38"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94579" name="Picture 38" descr="A diagram of a graph&#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14:paraId="10653A8A" w14:textId="77777777" w:rsidR="00B14D89" w:rsidRDefault="00B14D89" w:rsidP="00B14D89">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6F7753" wp14:editId="30417DA6">
            <wp:extent cx="5943600" cy="2559685"/>
            <wp:effectExtent l="0" t="0" r="0" b="0"/>
            <wp:docPr id="972658050" name="Picture 37"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58050" name="Picture 37" descr="A diagram of a graph&#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943600" cy="2559685"/>
                    </a:xfrm>
                    <a:prstGeom prst="rect">
                      <a:avLst/>
                    </a:prstGeom>
                  </pic:spPr>
                </pic:pic>
              </a:graphicData>
            </a:graphic>
          </wp:inline>
        </w:drawing>
      </w:r>
    </w:p>
    <w:p w14:paraId="16838884" w14:textId="77777777" w:rsidR="00B14D89" w:rsidRDefault="00B14D89" w:rsidP="00B14D89">
      <w:pPr>
        <w:spacing w:before="120" w:after="120" w:line="360" w:lineRule="auto"/>
        <w:rPr>
          <w:rFonts w:ascii="Times New Roman" w:hAnsi="Times New Roman" w:cs="Times New Roman"/>
          <w:sz w:val="24"/>
          <w:szCs w:val="24"/>
        </w:rPr>
      </w:pPr>
    </w:p>
    <w:p w14:paraId="4F18F543" w14:textId="77777777" w:rsidR="00B14D89" w:rsidRDefault="00B14D89" w:rsidP="00B14D89">
      <w:pPr>
        <w:spacing w:before="120" w:after="120" w:line="360" w:lineRule="auto"/>
        <w:rPr>
          <w:rFonts w:ascii="Times New Roman" w:hAnsi="Times New Roman" w:cs="Times New Roman"/>
          <w:sz w:val="24"/>
          <w:szCs w:val="24"/>
        </w:rPr>
      </w:pPr>
    </w:p>
    <w:p w14:paraId="0B85E5DB" w14:textId="77777777" w:rsidR="00B14D89" w:rsidRDefault="00B14D89" w:rsidP="00B14D89">
      <w:pPr>
        <w:spacing w:before="120" w:after="120" w:line="360" w:lineRule="auto"/>
        <w:rPr>
          <w:rFonts w:ascii="Times New Roman" w:hAnsi="Times New Roman" w:cs="Times New Roman"/>
          <w:sz w:val="24"/>
          <w:szCs w:val="24"/>
        </w:rPr>
      </w:pPr>
      <w:r>
        <w:rPr>
          <w:rFonts w:ascii="Times New Roman" w:hAnsi="Times New Roman" w:cs="Times New Roman"/>
          <w:sz w:val="24"/>
          <w:szCs w:val="24"/>
        </w:rPr>
        <w:br w:type="page"/>
      </w:r>
    </w:p>
    <w:p w14:paraId="594A9FE2" w14:textId="77777777" w:rsidR="00B14D89" w:rsidRDefault="00B14D89" w:rsidP="00D23A3D">
      <w:pPr>
        <w:spacing w:before="120" w:after="120" w:line="360" w:lineRule="auto"/>
        <w:rPr>
          <w:rFonts w:ascii="Times New Roman" w:hAnsi="Times New Roman" w:cs="Times New Roman"/>
          <w:sz w:val="24"/>
          <w:szCs w:val="24"/>
        </w:rPr>
      </w:pPr>
    </w:p>
    <w:p w14:paraId="0A72262D" w14:textId="77777777" w:rsidR="003E6A6C" w:rsidRDefault="003E6A6C" w:rsidP="00D23A3D">
      <w:pPr>
        <w:spacing w:before="120" w:after="120" w:line="360" w:lineRule="auto"/>
        <w:rPr>
          <w:rFonts w:ascii="Times New Roman" w:hAnsi="Times New Roman" w:cs="Times New Roman"/>
          <w:sz w:val="24"/>
          <w:szCs w:val="24"/>
        </w:rPr>
      </w:pPr>
    </w:p>
    <w:p w14:paraId="286B2AEB" w14:textId="77777777" w:rsidR="003E6A6C" w:rsidRDefault="003E6A6C" w:rsidP="00D23A3D">
      <w:pPr>
        <w:spacing w:before="120" w:after="120" w:line="360" w:lineRule="auto"/>
        <w:rPr>
          <w:rFonts w:ascii="Times New Roman" w:hAnsi="Times New Roman" w:cs="Times New Roman"/>
          <w:sz w:val="24"/>
          <w:szCs w:val="24"/>
        </w:rPr>
      </w:pPr>
    </w:p>
    <w:p w14:paraId="4E3FAFE7" w14:textId="77777777" w:rsidR="003E6A6C" w:rsidRDefault="003E6A6C" w:rsidP="00D23A3D">
      <w:pPr>
        <w:spacing w:before="120" w:after="120" w:line="360" w:lineRule="auto"/>
        <w:rPr>
          <w:rFonts w:ascii="Times New Roman" w:hAnsi="Times New Roman" w:cs="Times New Roman"/>
          <w:sz w:val="24"/>
          <w:szCs w:val="24"/>
        </w:rPr>
      </w:pPr>
    </w:p>
    <w:p w14:paraId="0A59FC44" w14:textId="77777777" w:rsidR="003E6A6C" w:rsidRDefault="003E6A6C" w:rsidP="00D23A3D">
      <w:pPr>
        <w:spacing w:before="120" w:after="120" w:line="360" w:lineRule="auto"/>
        <w:rPr>
          <w:rFonts w:ascii="Times New Roman" w:hAnsi="Times New Roman" w:cs="Times New Roman"/>
          <w:sz w:val="24"/>
          <w:szCs w:val="24"/>
        </w:rPr>
      </w:pPr>
    </w:p>
    <w:p w14:paraId="6E004E96" w14:textId="77777777" w:rsidR="003E6A6C" w:rsidRDefault="003E6A6C" w:rsidP="00D23A3D">
      <w:pPr>
        <w:spacing w:before="120" w:after="120" w:line="360" w:lineRule="auto"/>
        <w:rPr>
          <w:rFonts w:ascii="Times New Roman" w:hAnsi="Times New Roman" w:cs="Times New Roman"/>
          <w:sz w:val="24"/>
          <w:szCs w:val="24"/>
        </w:rPr>
      </w:pPr>
    </w:p>
    <w:p w14:paraId="008201E3" w14:textId="77777777" w:rsidR="003E6A6C" w:rsidRDefault="003E6A6C" w:rsidP="00D23A3D">
      <w:pPr>
        <w:spacing w:before="120" w:after="120" w:line="360" w:lineRule="auto"/>
        <w:rPr>
          <w:rFonts w:ascii="Times New Roman" w:hAnsi="Times New Roman" w:cs="Times New Roman"/>
          <w:sz w:val="24"/>
          <w:szCs w:val="24"/>
        </w:rPr>
      </w:pPr>
    </w:p>
    <w:p w14:paraId="09B31845" w14:textId="77777777" w:rsidR="003E6A6C" w:rsidRDefault="003E6A6C" w:rsidP="00D23A3D">
      <w:pPr>
        <w:spacing w:before="120" w:after="120" w:line="360" w:lineRule="auto"/>
        <w:rPr>
          <w:rFonts w:ascii="Times New Roman" w:hAnsi="Times New Roman" w:cs="Times New Roman"/>
          <w:sz w:val="24"/>
          <w:szCs w:val="24"/>
        </w:rPr>
      </w:pPr>
    </w:p>
    <w:p w14:paraId="52F1C9BC" w14:textId="2EB40C63" w:rsidR="00387E09" w:rsidRDefault="00387E09" w:rsidP="00D23A3D">
      <w:pPr>
        <w:spacing w:before="120" w:after="120" w:line="360" w:lineRule="auto"/>
        <w:rPr>
          <w:rFonts w:ascii="Times New Roman" w:hAnsi="Times New Roman" w:cs="Times New Roman"/>
          <w:sz w:val="24"/>
          <w:szCs w:val="24"/>
        </w:rPr>
      </w:pPr>
    </w:p>
    <w:p w14:paraId="7006F11B" w14:textId="0EBA06EC" w:rsidR="003E6A6C" w:rsidRDefault="003E6A6C" w:rsidP="00D23A3D">
      <w:pPr>
        <w:spacing w:before="120" w:after="120" w:line="360" w:lineRule="auto"/>
        <w:rPr>
          <w:rFonts w:ascii="Times New Roman" w:hAnsi="Times New Roman" w:cs="Times New Roman"/>
          <w:sz w:val="24"/>
          <w:szCs w:val="24"/>
        </w:rPr>
      </w:pPr>
    </w:p>
    <w:p w14:paraId="2BA6B270" w14:textId="340B0878" w:rsidR="00A904EA" w:rsidRPr="00AF0409" w:rsidRDefault="00A904EA" w:rsidP="00D23A3D">
      <w:pPr>
        <w:spacing w:before="120" w:after="120" w:line="360" w:lineRule="auto"/>
        <w:rPr>
          <w:rFonts w:ascii="Times New Roman" w:hAnsi="Times New Roman" w:cs="Times New Roman"/>
          <w:sz w:val="24"/>
          <w:szCs w:val="24"/>
        </w:rPr>
      </w:pPr>
    </w:p>
    <w:p w14:paraId="459B9F21" w14:textId="2650AAA1" w:rsidR="0067475F" w:rsidRPr="00AF0409" w:rsidRDefault="0067475F" w:rsidP="00D23A3D">
      <w:pPr>
        <w:spacing w:before="120" w:after="120" w:line="360" w:lineRule="auto"/>
        <w:rPr>
          <w:rFonts w:ascii="Times New Roman" w:hAnsi="Times New Roman" w:cs="Times New Roman"/>
          <w:sz w:val="24"/>
          <w:szCs w:val="24"/>
        </w:rPr>
      </w:pPr>
    </w:p>
    <w:p w14:paraId="485E041E" w14:textId="77777777" w:rsidR="0067475F" w:rsidRPr="00AF0409" w:rsidRDefault="0067475F" w:rsidP="00D23A3D">
      <w:pPr>
        <w:spacing w:before="120" w:after="120" w:line="360" w:lineRule="auto"/>
        <w:rPr>
          <w:rFonts w:ascii="Times New Roman" w:hAnsi="Times New Roman" w:cs="Times New Roman"/>
          <w:sz w:val="24"/>
          <w:szCs w:val="24"/>
        </w:rPr>
      </w:pPr>
      <w:r w:rsidRPr="00AF0409">
        <w:rPr>
          <w:rFonts w:ascii="Times New Roman" w:hAnsi="Times New Roman" w:cs="Times New Roman"/>
          <w:sz w:val="24"/>
          <w:szCs w:val="24"/>
        </w:rPr>
        <w:br w:type="page"/>
      </w:r>
    </w:p>
    <w:p w14:paraId="36C25D62" w14:textId="77777777" w:rsidR="001F37A7" w:rsidRDefault="00E17137" w:rsidP="00D23A3D">
      <w:pPr>
        <w:spacing w:before="120" w:after="120" w:line="360" w:lineRule="auto"/>
        <w:rPr>
          <w:rFonts w:ascii="Times New Roman" w:hAnsi="Times New Roman" w:cs="Times New Roman"/>
          <w:sz w:val="24"/>
          <w:szCs w:val="24"/>
        </w:rPr>
      </w:pPr>
      <w:r>
        <w:rPr>
          <w:rFonts w:ascii="Times New Roman" w:hAnsi="Times New Roman" w:cs="Times New Roman"/>
          <w:sz w:val="24"/>
          <w:szCs w:val="24"/>
        </w:rPr>
        <w:lastRenderedPageBreak/>
        <w:t>Appendix:</w:t>
      </w:r>
    </w:p>
    <w:p w14:paraId="69A54EF2" w14:textId="27653D07" w:rsidR="00E00DF7" w:rsidRPr="00791CFB" w:rsidRDefault="00531EF4" w:rsidP="00791CFB">
      <w:pPr>
        <w:pStyle w:val="ListParagraph"/>
        <w:numPr>
          <w:ilvl w:val="0"/>
          <w:numId w:val="9"/>
        </w:numPr>
        <w:spacing w:before="120" w:after="120" w:line="240" w:lineRule="auto"/>
        <w:rPr>
          <w:rFonts w:ascii="Times New Roman" w:hAnsi="Times New Roman" w:cs="Times New Roman"/>
          <w:sz w:val="24"/>
          <w:szCs w:val="24"/>
        </w:rPr>
      </w:pPr>
      <w:r w:rsidRPr="00791CFB">
        <w:rPr>
          <w:rFonts w:ascii="Times New Roman" w:hAnsi="Times New Roman" w:cs="Times New Roman"/>
          <w:sz w:val="24"/>
          <w:szCs w:val="24"/>
        </w:rPr>
        <w:t>CCRS and NEON site u</w:t>
      </w:r>
      <w:r w:rsidR="00E00DF7" w:rsidRPr="00791CFB">
        <w:rPr>
          <w:rFonts w:ascii="Times New Roman" w:hAnsi="Times New Roman" w:cs="Times New Roman"/>
          <w:sz w:val="24"/>
          <w:szCs w:val="24"/>
        </w:rPr>
        <w:t xml:space="preserve">sed </w:t>
      </w:r>
      <w:r w:rsidRPr="00791CFB">
        <w:rPr>
          <w:rFonts w:ascii="Times New Roman" w:hAnsi="Times New Roman" w:cs="Times New Roman"/>
          <w:sz w:val="24"/>
          <w:szCs w:val="24"/>
        </w:rPr>
        <w:t>for the study.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9"/>
        <w:gridCol w:w="812"/>
        <w:gridCol w:w="670"/>
        <w:gridCol w:w="963"/>
        <w:gridCol w:w="963"/>
        <w:gridCol w:w="776"/>
        <w:gridCol w:w="3198"/>
      </w:tblGrid>
      <w:tr w:rsidR="005D4681" w:rsidRPr="00796169" w14:paraId="3E03A6F7" w14:textId="77777777" w:rsidTr="009C44FA">
        <w:trPr>
          <w:trHeight w:val="113"/>
        </w:trPr>
        <w:tc>
          <w:tcPr>
            <w:tcW w:w="0" w:type="auto"/>
            <w:shd w:val="clear" w:color="auto" w:fill="auto"/>
            <w:noWrap/>
            <w:hideMark/>
          </w:tcPr>
          <w:p w14:paraId="7531D867" w14:textId="77777777" w:rsidR="005D4681" w:rsidRPr="00D73EF6"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Site</w:t>
            </w:r>
          </w:p>
        </w:tc>
        <w:tc>
          <w:tcPr>
            <w:tcW w:w="0" w:type="auto"/>
            <w:shd w:val="clear" w:color="auto" w:fill="auto"/>
            <w:noWrap/>
            <w:hideMark/>
          </w:tcPr>
          <w:p w14:paraId="1447EE11" w14:textId="77777777" w:rsidR="005D4681" w:rsidRPr="00D73EF6"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Network</w:t>
            </w:r>
          </w:p>
        </w:tc>
        <w:tc>
          <w:tcPr>
            <w:tcW w:w="0" w:type="auto"/>
            <w:shd w:val="clear" w:color="auto" w:fill="auto"/>
            <w:noWrap/>
            <w:hideMark/>
          </w:tcPr>
          <w:p w14:paraId="2684C563" w14:textId="77777777" w:rsidR="005D4681" w:rsidRPr="00D73EF6"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#ESUs</w:t>
            </w:r>
          </w:p>
        </w:tc>
        <w:tc>
          <w:tcPr>
            <w:tcW w:w="0" w:type="auto"/>
            <w:vAlign w:val="bottom"/>
          </w:tcPr>
          <w:p w14:paraId="4E953E2E" w14:textId="77777777" w:rsidR="005D4681" w:rsidRPr="00D73EF6"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6D3E02">
              <w:rPr>
                <w:rFonts w:ascii="Times New Roman" w:eastAsia="Times New Roman" w:hAnsi="Times New Roman" w:cs="Times New Roman"/>
                <w:b/>
                <w:bCs/>
                <w:color w:val="000000"/>
                <w:kern w:val="0"/>
                <w:sz w:val="16"/>
                <w:szCs w:val="16"/>
                <w:lang w:eastAsia="en-CA"/>
                <w14:ligatures w14:val="none"/>
              </w:rPr>
              <w:t>Start Date</w:t>
            </w:r>
          </w:p>
        </w:tc>
        <w:tc>
          <w:tcPr>
            <w:tcW w:w="0" w:type="auto"/>
            <w:vAlign w:val="bottom"/>
          </w:tcPr>
          <w:p w14:paraId="4E7F5509" w14:textId="77777777" w:rsidR="005D4681" w:rsidRPr="00D73EF6"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6D3E02">
              <w:rPr>
                <w:rFonts w:ascii="Times New Roman" w:eastAsia="Times New Roman" w:hAnsi="Times New Roman" w:cs="Times New Roman"/>
                <w:b/>
                <w:bCs/>
                <w:color w:val="000000"/>
                <w:kern w:val="0"/>
                <w:sz w:val="16"/>
                <w:szCs w:val="16"/>
                <w:lang w:eastAsia="en-CA"/>
                <w14:ligatures w14:val="none"/>
              </w:rPr>
              <w:t>End Date</w:t>
            </w:r>
          </w:p>
        </w:tc>
        <w:tc>
          <w:tcPr>
            <w:tcW w:w="0" w:type="auto"/>
            <w:shd w:val="clear" w:color="auto" w:fill="auto"/>
            <w:noWrap/>
            <w:hideMark/>
          </w:tcPr>
          <w:p w14:paraId="05EE0A72" w14:textId="77777777" w:rsidR="005D4681" w:rsidRPr="00D73EF6"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#sample</w:t>
            </w:r>
          </w:p>
        </w:tc>
        <w:tc>
          <w:tcPr>
            <w:tcW w:w="0" w:type="auto"/>
            <w:shd w:val="clear" w:color="auto" w:fill="auto"/>
            <w:noWrap/>
            <w:hideMark/>
          </w:tcPr>
          <w:p w14:paraId="18137888" w14:textId="77777777" w:rsidR="005D4681" w:rsidRPr="00D73EF6"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NLCD (#sample)</w:t>
            </w:r>
          </w:p>
        </w:tc>
      </w:tr>
      <w:tr w:rsidR="005D4681" w:rsidRPr="00796169" w14:paraId="003E25AD" w14:textId="77777777" w:rsidTr="009C44FA">
        <w:trPr>
          <w:trHeight w:val="113"/>
        </w:trPr>
        <w:tc>
          <w:tcPr>
            <w:tcW w:w="0" w:type="auto"/>
            <w:shd w:val="clear" w:color="auto" w:fill="auto"/>
            <w:noWrap/>
            <w:hideMark/>
          </w:tcPr>
          <w:p w14:paraId="2D2915FE"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Peace River</w:t>
            </w:r>
          </w:p>
        </w:tc>
        <w:tc>
          <w:tcPr>
            <w:tcW w:w="0" w:type="auto"/>
            <w:vMerge w:val="restart"/>
            <w:shd w:val="clear" w:color="auto" w:fill="auto"/>
            <w:noWrap/>
            <w:hideMark/>
          </w:tcPr>
          <w:p w14:paraId="1C3D76F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CCRS</w:t>
            </w:r>
          </w:p>
          <w:p w14:paraId="7D096BF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D80EB0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05C654A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2019-08-12</w:t>
            </w:r>
          </w:p>
        </w:tc>
        <w:tc>
          <w:tcPr>
            <w:tcW w:w="0" w:type="auto"/>
            <w:vAlign w:val="bottom"/>
          </w:tcPr>
          <w:p w14:paraId="24A93E3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2019-08-12</w:t>
            </w:r>
          </w:p>
        </w:tc>
        <w:tc>
          <w:tcPr>
            <w:tcW w:w="0" w:type="auto"/>
            <w:shd w:val="clear" w:color="auto" w:fill="auto"/>
            <w:noWrap/>
            <w:hideMark/>
          </w:tcPr>
          <w:p w14:paraId="0BC39CE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6A66AE6B"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5EB157F2" w14:textId="77777777" w:rsidTr="009C44FA">
        <w:trPr>
          <w:trHeight w:val="113"/>
        </w:trPr>
        <w:tc>
          <w:tcPr>
            <w:tcW w:w="0" w:type="auto"/>
            <w:shd w:val="clear" w:color="auto" w:fill="auto"/>
            <w:noWrap/>
            <w:hideMark/>
          </w:tcPr>
          <w:p w14:paraId="6B38196A"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proofErr w:type="spellStart"/>
            <w:r w:rsidRPr="00D73EF6">
              <w:rPr>
                <w:rFonts w:ascii="Times New Roman" w:eastAsia="Times New Roman" w:hAnsi="Times New Roman" w:cs="Times New Roman"/>
                <w:color w:val="000000"/>
                <w:kern w:val="0"/>
                <w:sz w:val="16"/>
                <w:szCs w:val="16"/>
                <w:lang w:eastAsia="en-CA"/>
                <w14:ligatures w14:val="none"/>
              </w:rPr>
              <w:t>YellowKnife</w:t>
            </w:r>
            <w:proofErr w:type="spellEnd"/>
          </w:p>
        </w:tc>
        <w:tc>
          <w:tcPr>
            <w:tcW w:w="0" w:type="auto"/>
            <w:vMerge/>
            <w:shd w:val="clear" w:color="auto" w:fill="auto"/>
            <w:noWrap/>
            <w:hideMark/>
          </w:tcPr>
          <w:p w14:paraId="6233E0D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B46289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4D91274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2019-08-11</w:t>
            </w:r>
          </w:p>
        </w:tc>
        <w:tc>
          <w:tcPr>
            <w:tcW w:w="0" w:type="auto"/>
            <w:vAlign w:val="bottom"/>
          </w:tcPr>
          <w:p w14:paraId="549D1F5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2019-08-12</w:t>
            </w:r>
          </w:p>
        </w:tc>
        <w:tc>
          <w:tcPr>
            <w:tcW w:w="0" w:type="auto"/>
            <w:shd w:val="clear" w:color="auto" w:fill="auto"/>
            <w:noWrap/>
            <w:hideMark/>
          </w:tcPr>
          <w:p w14:paraId="2AC753A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3BE1C0E1"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019D66E5" w14:textId="77777777" w:rsidTr="009C44FA">
        <w:trPr>
          <w:trHeight w:val="113"/>
        </w:trPr>
        <w:tc>
          <w:tcPr>
            <w:tcW w:w="0" w:type="auto"/>
            <w:shd w:val="clear" w:color="auto" w:fill="auto"/>
            <w:noWrap/>
            <w:hideMark/>
          </w:tcPr>
          <w:p w14:paraId="5487C17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proofErr w:type="spellStart"/>
            <w:r w:rsidRPr="00D73EF6">
              <w:rPr>
                <w:rFonts w:ascii="Times New Roman" w:eastAsia="Times New Roman" w:hAnsi="Times New Roman" w:cs="Times New Roman"/>
                <w:color w:val="000000"/>
                <w:kern w:val="0"/>
                <w:sz w:val="16"/>
                <w:szCs w:val="16"/>
                <w:lang w:eastAsia="en-CA"/>
                <w14:ligatures w14:val="none"/>
              </w:rPr>
              <w:t>Merbleue</w:t>
            </w:r>
            <w:proofErr w:type="spellEnd"/>
          </w:p>
        </w:tc>
        <w:tc>
          <w:tcPr>
            <w:tcW w:w="0" w:type="auto"/>
            <w:vMerge/>
            <w:shd w:val="clear" w:color="auto" w:fill="auto"/>
            <w:noWrap/>
            <w:hideMark/>
          </w:tcPr>
          <w:p w14:paraId="771506C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CB214B9"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56D1F6F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2019-09-18</w:t>
            </w:r>
          </w:p>
        </w:tc>
        <w:tc>
          <w:tcPr>
            <w:tcW w:w="0" w:type="auto"/>
            <w:vAlign w:val="bottom"/>
          </w:tcPr>
          <w:p w14:paraId="4FFC420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2019-09-18</w:t>
            </w:r>
          </w:p>
        </w:tc>
        <w:tc>
          <w:tcPr>
            <w:tcW w:w="0" w:type="auto"/>
            <w:shd w:val="clear" w:color="auto" w:fill="auto"/>
            <w:noWrap/>
            <w:hideMark/>
          </w:tcPr>
          <w:p w14:paraId="1B7D569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326FAF1B"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36E4A4F1" w14:textId="77777777" w:rsidTr="009C44FA">
        <w:trPr>
          <w:trHeight w:val="113"/>
        </w:trPr>
        <w:tc>
          <w:tcPr>
            <w:tcW w:w="0" w:type="auto"/>
            <w:shd w:val="clear" w:color="auto" w:fill="auto"/>
            <w:noWrap/>
            <w:hideMark/>
          </w:tcPr>
          <w:p w14:paraId="0E8108A1"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Hay River</w:t>
            </w:r>
          </w:p>
        </w:tc>
        <w:tc>
          <w:tcPr>
            <w:tcW w:w="0" w:type="auto"/>
            <w:vMerge/>
            <w:shd w:val="clear" w:color="auto" w:fill="auto"/>
            <w:noWrap/>
            <w:hideMark/>
          </w:tcPr>
          <w:p w14:paraId="0734CD2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AE124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28</w:t>
            </w:r>
          </w:p>
        </w:tc>
        <w:tc>
          <w:tcPr>
            <w:tcW w:w="0" w:type="auto"/>
            <w:vAlign w:val="bottom"/>
          </w:tcPr>
          <w:p w14:paraId="240071E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2019-09-05</w:t>
            </w:r>
          </w:p>
        </w:tc>
        <w:tc>
          <w:tcPr>
            <w:tcW w:w="0" w:type="auto"/>
            <w:vAlign w:val="bottom"/>
          </w:tcPr>
          <w:p w14:paraId="401F1C1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2019-09-07</w:t>
            </w:r>
          </w:p>
        </w:tc>
        <w:tc>
          <w:tcPr>
            <w:tcW w:w="0" w:type="auto"/>
            <w:shd w:val="clear" w:color="auto" w:fill="auto"/>
            <w:noWrap/>
            <w:hideMark/>
          </w:tcPr>
          <w:p w14:paraId="0484E2F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28</w:t>
            </w:r>
          </w:p>
        </w:tc>
        <w:tc>
          <w:tcPr>
            <w:tcW w:w="0" w:type="auto"/>
            <w:shd w:val="clear" w:color="auto" w:fill="auto"/>
            <w:noWrap/>
            <w:hideMark/>
          </w:tcPr>
          <w:p w14:paraId="79045959"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(27)</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0EAB803C" w14:textId="77777777" w:rsidTr="009C44FA">
        <w:trPr>
          <w:trHeight w:val="113"/>
        </w:trPr>
        <w:tc>
          <w:tcPr>
            <w:tcW w:w="0" w:type="auto"/>
            <w:shd w:val="clear" w:color="auto" w:fill="auto"/>
            <w:noWrap/>
            <w:hideMark/>
          </w:tcPr>
          <w:p w14:paraId="7C9883E5"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Geraldton</w:t>
            </w:r>
          </w:p>
        </w:tc>
        <w:tc>
          <w:tcPr>
            <w:tcW w:w="0" w:type="auto"/>
            <w:vMerge/>
            <w:shd w:val="clear" w:color="auto" w:fill="auto"/>
            <w:noWrap/>
            <w:hideMark/>
          </w:tcPr>
          <w:p w14:paraId="0208D9F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289D757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3BB0800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2020-07-21</w:t>
            </w:r>
          </w:p>
        </w:tc>
        <w:tc>
          <w:tcPr>
            <w:tcW w:w="0" w:type="auto"/>
            <w:vAlign w:val="bottom"/>
          </w:tcPr>
          <w:p w14:paraId="7D2C213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2020-07-21</w:t>
            </w:r>
          </w:p>
        </w:tc>
        <w:tc>
          <w:tcPr>
            <w:tcW w:w="0" w:type="auto"/>
            <w:shd w:val="clear" w:color="auto" w:fill="auto"/>
            <w:noWrap/>
            <w:hideMark/>
          </w:tcPr>
          <w:p w14:paraId="210366A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1A8580D1"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293DA227" w14:textId="77777777" w:rsidTr="009C44FA">
        <w:trPr>
          <w:trHeight w:val="113"/>
        </w:trPr>
        <w:tc>
          <w:tcPr>
            <w:tcW w:w="0" w:type="auto"/>
            <w:shd w:val="clear" w:color="auto" w:fill="auto"/>
            <w:noWrap/>
            <w:hideMark/>
          </w:tcPr>
          <w:p w14:paraId="64633B03"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proofErr w:type="spellStart"/>
            <w:r w:rsidRPr="00D73EF6">
              <w:rPr>
                <w:rFonts w:ascii="Times New Roman" w:eastAsia="Times New Roman" w:hAnsi="Times New Roman" w:cs="Times New Roman"/>
                <w:color w:val="000000"/>
                <w:kern w:val="0"/>
                <w:sz w:val="16"/>
                <w:szCs w:val="16"/>
                <w:lang w:eastAsia="en-CA"/>
                <w14:ligatures w14:val="none"/>
              </w:rPr>
              <w:t>NovaScotia</w:t>
            </w:r>
            <w:proofErr w:type="spellEnd"/>
          </w:p>
        </w:tc>
        <w:tc>
          <w:tcPr>
            <w:tcW w:w="0" w:type="auto"/>
            <w:vMerge/>
            <w:shd w:val="clear" w:color="auto" w:fill="auto"/>
            <w:noWrap/>
            <w:hideMark/>
          </w:tcPr>
          <w:p w14:paraId="4DDBCB4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412B0A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5C0E9C5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2021-08-26</w:t>
            </w:r>
          </w:p>
        </w:tc>
        <w:tc>
          <w:tcPr>
            <w:tcW w:w="0" w:type="auto"/>
            <w:vAlign w:val="bottom"/>
          </w:tcPr>
          <w:p w14:paraId="379010D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2021-08-27</w:t>
            </w:r>
          </w:p>
        </w:tc>
        <w:tc>
          <w:tcPr>
            <w:tcW w:w="0" w:type="auto"/>
            <w:shd w:val="clear" w:color="auto" w:fill="auto"/>
            <w:noWrap/>
            <w:hideMark/>
          </w:tcPr>
          <w:p w14:paraId="2CE1F4A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73734C28"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72189012" w14:textId="77777777" w:rsidTr="009C44FA">
        <w:trPr>
          <w:trHeight w:val="113"/>
        </w:trPr>
        <w:tc>
          <w:tcPr>
            <w:tcW w:w="0" w:type="auto"/>
            <w:shd w:val="clear" w:color="auto" w:fill="auto"/>
            <w:noWrap/>
            <w:hideMark/>
          </w:tcPr>
          <w:p w14:paraId="3C828351"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Turkey Point</w:t>
            </w:r>
          </w:p>
        </w:tc>
        <w:tc>
          <w:tcPr>
            <w:tcW w:w="0" w:type="auto"/>
            <w:vMerge/>
            <w:shd w:val="clear" w:color="auto" w:fill="auto"/>
            <w:noWrap/>
            <w:hideMark/>
          </w:tcPr>
          <w:p w14:paraId="75F4896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147F92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012D303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2019-06-27</w:t>
            </w:r>
          </w:p>
        </w:tc>
        <w:tc>
          <w:tcPr>
            <w:tcW w:w="0" w:type="auto"/>
            <w:vAlign w:val="bottom"/>
          </w:tcPr>
          <w:p w14:paraId="3D9EB36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2019-06-27</w:t>
            </w:r>
          </w:p>
        </w:tc>
        <w:tc>
          <w:tcPr>
            <w:tcW w:w="0" w:type="auto"/>
            <w:shd w:val="clear" w:color="auto" w:fill="auto"/>
            <w:noWrap/>
            <w:hideMark/>
          </w:tcPr>
          <w:p w14:paraId="0C55239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39439E31"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61E69923" w14:textId="77777777" w:rsidTr="009C44FA">
        <w:trPr>
          <w:trHeight w:val="113"/>
        </w:trPr>
        <w:tc>
          <w:tcPr>
            <w:tcW w:w="0" w:type="auto"/>
            <w:shd w:val="clear" w:color="auto" w:fill="auto"/>
            <w:noWrap/>
            <w:hideMark/>
          </w:tcPr>
          <w:p w14:paraId="335BED50"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Vancouver Island</w:t>
            </w:r>
          </w:p>
        </w:tc>
        <w:tc>
          <w:tcPr>
            <w:tcW w:w="0" w:type="auto"/>
            <w:vMerge/>
            <w:shd w:val="clear" w:color="auto" w:fill="auto"/>
            <w:noWrap/>
            <w:hideMark/>
          </w:tcPr>
          <w:p w14:paraId="68ABE9C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26338D32"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22BC893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2019-08-09</w:t>
            </w:r>
          </w:p>
        </w:tc>
        <w:tc>
          <w:tcPr>
            <w:tcW w:w="0" w:type="auto"/>
            <w:vAlign w:val="bottom"/>
          </w:tcPr>
          <w:p w14:paraId="35E8B27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2019-08-10</w:t>
            </w:r>
          </w:p>
        </w:tc>
        <w:tc>
          <w:tcPr>
            <w:tcW w:w="0" w:type="auto"/>
            <w:shd w:val="clear" w:color="auto" w:fill="auto"/>
            <w:noWrap/>
            <w:hideMark/>
          </w:tcPr>
          <w:p w14:paraId="3B141F0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0DF74389"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45BB7B72" w14:textId="77777777" w:rsidTr="009C44FA">
        <w:trPr>
          <w:trHeight w:val="113"/>
        </w:trPr>
        <w:tc>
          <w:tcPr>
            <w:tcW w:w="0" w:type="auto"/>
            <w:shd w:val="clear" w:color="auto" w:fill="auto"/>
            <w:noWrap/>
            <w:hideMark/>
          </w:tcPr>
          <w:p w14:paraId="668DC0A9"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proofErr w:type="spellStart"/>
            <w:r w:rsidRPr="00D73EF6">
              <w:rPr>
                <w:rFonts w:ascii="Times New Roman" w:eastAsia="Times New Roman" w:hAnsi="Times New Roman" w:cs="Times New Roman"/>
                <w:color w:val="000000"/>
                <w:kern w:val="0"/>
                <w:sz w:val="16"/>
                <w:szCs w:val="16"/>
                <w:lang w:eastAsia="en-CA"/>
                <w14:ligatures w14:val="none"/>
              </w:rPr>
              <w:t>MtPolley</w:t>
            </w:r>
            <w:proofErr w:type="spellEnd"/>
          </w:p>
        </w:tc>
        <w:tc>
          <w:tcPr>
            <w:tcW w:w="0" w:type="auto"/>
            <w:vMerge/>
            <w:shd w:val="clear" w:color="auto" w:fill="auto"/>
            <w:noWrap/>
            <w:hideMark/>
          </w:tcPr>
          <w:p w14:paraId="6724F14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49217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0396731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2019-08-14</w:t>
            </w:r>
          </w:p>
        </w:tc>
        <w:tc>
          <w:tcPr>
            <w:tcW w:w="0" w:type="auto"/>
            <w:vAlign w:val="bottom"/>
          </w:tcPr>
          <w:p w14:paraId="3DC9A8B9"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2019-08-15</w:t>
            </w:r>
          </w:p>
        </w:tc>
        <w:tc>
          <w:tcPr>
            <w:tcW w:w="0" w:type="auto"/>
            <w:shd w:val="clear" w:color="auto" w:fill="auto"/>
            <w:noWrap/>
            <w:hideMark/>
          </w:tcPr>
          <w:p w14:paraId="7C5A8E9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391DC280"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MF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553E8C2C" w14:textId="77777777" w:rsidTr="009C44FA">
        <w:trPr>
          <w:trHeight w:val="113"/>
        </w:trPr>
        <w:tc>
          <w:tcPr>
            <w:tcW w:w="0" w:type="auto"/>
            <w:shd w:val="clear" w:color="auto" w:fill="auto"/>
            <w:noWrap/>
            <w:hideMark/>
          </w:tcPr>
          <w:p w14:paraId="447BA12D"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Labrador</w:t>
            </w:r>
          </w:p>
        </w:tc>
        <w:tc>
          <w:tcPr>
            <w:tcW w:w="0" w:type="auto"/>
            <w:vMerge/>
            <w:shd w:val="clear" w:color="auto" w:fill="auto"/>
            <w:noWrap/>
            <w:hideMark/>
          </w:tcPr>
          <w:p w14:paraId="55E3103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2F2ECA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12</w:t>
            </w:r>
          </w:p>
        </w:tc>
        <w:tc>
          <w:tcPr>
            <w:tcW w:w="0" w:type="auto"/>
            <w:vAlign w:val="bottom"/>
          </w:tcPr>
          <w:p w14:paraId="3C6D52C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2019-07-24</w:t>
            </w:r>
          </w:p>
        </w:tc>
        <w:tc>
          <w:tcPr>
            <w:tcW w:w="0" w:type="auto"/>
            <w:vAlign w:val="bottom"/>
          </w:tcPr>
          <w:p w14:paraId="490D782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2019-07-31</w:t>
            </w:r>
          </w:p>
        </w:tc>
        <w:tc>
          <w:tcPr>
            <w:tcW w:w="0" w:type="auto"/>
            <w:shd w:val="clear" w:color="auto" w:fill="auto"/>
            <w:noWrap/>
            <w:hideMark/>
          </w:tcPr>
          <w:p w14:paraId="24C77B89"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12</w:t>
            </w:r>
          </w:p>
        </w:tc>
        <w:tc>
          <w:tcPr>
            <w:tcW w:w="0" w:type="auto"/>
            <w:shd w:val="clear" w:color="auto" w:fill="auto"/>
            <w:noWrap/>
            <w:hideMark/>
          </w:tcPr>
          <w:p w14:paraId="13DB0AEB"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MF</w:t>
            </w:r>
            <w:r w:rsidRPr="00D73EF6">
              <w:rPr>
                <w:rFonts w:ascii="Times New Roman" w:eastAsia="Times New Roman" w:hAnsi="Times New Roman" w:cs="Times New Roman"/>
                <w:color w:val="000000"/>
                <w:kern w:val="0"/>
                <w:sz w:val="16"/>
                <w:szCs w:val="16"/>
                <w:lang w:eastAsia="en-CA"/>
                <w14:ligatures w14:val="none"/>
              </w:rPr>
              <w:t xml:space="preserve"> (6)</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(6)</w:t>
            </w:r>
          </w:p>
        </w:tc>
      </w:tr>
      <w:tr w:rsidR="005D4681" w:rsidRPr="00796169" w14:paraId="315BFE81" w14:textId="77777777" w:rsidTr="009C44FA">
        <w:trPr>
          <w:trHeight w:val="113"/>
        </w:trPr>
        <w:tc>
          <w:tcPr>
            <w:tcW w:w="0" w:type="auto"/>
            <w:shd w:val="clear" w:color="auto" w:fill="auto"/>
            <w:noWrap/>
            <w:hideMark/>
          </w:tcPr>
          <w:p w14:paraId="5B9453AB"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STER</w:t>
            </w:r>
          </w:p>
        </w:tc>
        <w:tc>
          <w:tcPr>
            <w:tcW w:w="0" w:type="auto"/>
            <w:vMerge w:val="restart"/>
            <w:shd w:val="clear" w:color="auto" w:fill="auto"/>
            <w:noWrap/>
            <w:hideMark/>
          </w:tcPr>
          <w:p w14:paraId="645A9F3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NEON</w:t>
            </w:r>
          </w:p>
          <w:p w14:paraId="039BB20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709088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19</w:t>
            </w:r>
          </w:p>
        </w:tc>
        <w:tc>
          <w:tcPr>
            <w:tcW w:w="0" w:type="auto"/>
            <w:vAlign w:val="bottom"/>
          </w:tcPr>
          <w:p w14:paraId="00995BB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2014-04-01</w:t>
            </w:r>
          </w:p>
        </w:tc>
        <w:tc>
          <w:tcPr>
            <w:tcW w:w="0" w:type="auto"/>
            <w:vAlign w:val="bottom"/>
          </w:tcPr>
          <w:p w14:paraId="1661580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2022-09-08</w:t>
            </w:r>
          </w:p>
        </w:tc>
        <w:tc>
          <w:tcPr>
            <w:tcW w:w="0" w:type="auto"/>
            <w:shd w:val="clear" w:color="auto" w:fill="auto"/>
            <w:noWrap/>
            <w:hideMark/>
          </w:tcPr>
          <w:p w14:paraId="2F7B9DE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357</w:t>
            </w:r>
          </w:p>
        </w:tc>
        <w:tc>
          <w:tcPr>
            <w:tcW w:w="0" w:type="auto"/>
            <w:shd w:val="clear" w:color="auto" w:fill="auto"/>
            <w:noWrap/>
            <w:hideMark/>
          </w:tcPr>
          <w:p w14:paraId="34656838"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CC</w:t>
            </w:r>
            <w:r w:rsidRPr="00D73EF6">
              <w:rPr>
                <w:rFonts w:ascii="Times New Roman" w:eastAsia="Times New Roman" w:hAnsi="Times New Roman" w:cs="Times New Roman"/>
                <w:color w:val="000000"/>
                <w:kern w:val="0"/>
                <w:sz w:val="16"/>
                <w:szCs w:val="16"/>
                <w:lang w:eastAsia="en-CA"/>
                <w14:ligatures w14:val="none"/>
              </w:rPr>
              <w:t xml:space="preserve"> (357)</w:t>
            </w:r>
          </w:p>
        </w:tc>
      </w:tr>
      <w:tr w:rsidR="005D4681" w:rsidRPr="00796169" w14:paraId="30F6E219" w14:textId="77777777" w:rsidTr="009C44FA">
        <w:trPr>
          <w:trHeight w:val="113"/>
        </w:trPr>
        <w:tc>
          <w:tcPr>
            <w:tcW w:w="0" w:type="auto"/>
            <w:shd w:val="clear" w:color="auto" w:fill="auto"/>
            <w:noWrap/>
            <w:hideMark/>
          </w:tcPr>
          <w:p w14:paraId="313F6801"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KONA</w:t>
            </w:r>
          </w:p>
        </w:tc>
        <w:tc>
          <w:tcPr>
            <w:tcW w:w="0" w:type="auto"/>
            <w:vMerge/>
            <w:shd w:val="clear" w:color="auto" w:fill="auto"/>
            <w:noWrap/>
          </w:tcPr>
          <w:p w14:paraId="6885B4F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C7CF5B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10EC08B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2017-06-22</w:t>
            </w:r>
          </w:p>
        </w:tc>
        <w:tc>
          <w:tcPr>
            <w:tcW w:w="0" w:type="auto"/>
            <w:vAlign w:val="bottom"/>
          </w:tcPr>
          <w:p w14:paraId="4A16F8A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2022-10-27</w:t>
            </w:r>
          </w:p>
        </w:tc>
        <w:tc>
          <w:tcPr>
            <w:tcW w:w="0" w:type="auto"/>
            <w:shd w:val="clear" w:color="auto" w:fill="auto"/>
            <w:noWrap/>
            <w:hideMark/>
          </w:tcPr>
          <w:p w14:paraId="6E4EAE0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221</w:t>
            </w:r>
          </w:p>
        </w:tc>
        <w:tc>
          <w:tcPr>
            <w:tcW w:w="0" w:type="auto"/>
            <w:shd w:val="clear" w:color="auto" w:fill="auto"/>
            <w:noWrap/>
            <w:hideMark/>
          </w:tcPr>
          <w:p w14:paraId="5B784B8A"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CC</w:t>
            </w:r>
            <w:r w:rsidRPr="00D73EF6">
              <w:rPr>
                <w:rFonts w:ascii="Times New Roman" w:eastAsia="Times New Roman" w:hAnsi="Times New Roman" w:cs="Times New Roman"/>
                <w:color w:val="000000"/>
                <w:kern w:val="0"/>
                <w:sz w:val="16"/>
                <w:szCs w:val="16"/>
                <w:lang w:eastAsia="en-CA"/>
                <w14:ligatures w14:val="none"/>
              </w:rPr>
              <w:t xml:space="preserve"> (221)</w:t>
            </w:r>
          </w:p>
        </w:tc>
      </w:tr>
      <w:tr w:rsidR="005D4681" w:rsidRPr="00796169" w14:paraId="29A0ABEE" w14:textId="77777777" w:rsidTr="009C44FA">
        <w:trPr>
          <w:trHeight w:val="113"/>
        </w:trPr>
        <w:tc>
          <w:tcPr>
            <w:tcW w:w="0" w:type="auto"/>
            <w:shd w:val="clear" w:color="auto" w:fill="auto"/>
            <w:noWrap/>
            <w:hideMark/>
          </w:tcPr>
          <w:p w14:paraId="0A4CA151"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TREE</w:t>
            </w:r>
          </w:p>
        </w:tc>
        <w:tc>
          <w:tcPr>
            <w:tcW w:w="0" w:type="auto"/>
            <w:vMerge/>
            <w:shd w:val="clear" w:color="auto" w:fill="auto"/>
            <w:noWrap/>
          </w:tcPr>
          <w:p w14:paraId="38D557C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B960FD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76EB7A8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2015-07-08</w:t>
            </w:r>
          </w:p>
        </w:tc>
        <w:tc>
          <w:tcPr>
            <w:tcW w:w="0" w:type="auto"/>
            <w:vAlign w:val="bottom"/>
          </w:tcPr>
          <w:p w14:paraId="42C9A1B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2022-06-21</w:t>
            </w:r>
          </w:p>
        </w:tc>
        <w:tc>
          <w:tcPr>
            <w:tcW w:w="0" w:type="auto"/>
            <w:shd w:val="clear" w:color="auto" w:fill="auto"/>
            <w:noWrap/>
            <w:hideMark/>
          </w:tcPr>
          <w:p w14:paraId="4C4E5E6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238</w:t>
            </w:r>
          </w:p>
        </w:tc>
        <w:tc>
          <w:tcPr>
            <w:tcW w:w="0" w:type="auto"/>
            <w:shd w:val="clear" w:color="auto" w:fill="auto"/>
            <w:noWrap/>
            <w:hideMark/>
          </w:tcPr>
          <w:p w14:paraId="758926C1"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(145)</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(79)</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(11)</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53E09D1B" w14:textId="77777777" w:rsidTr="009C44FA">
        <w:trPr>
          <w:trHeight w:val="113"/>
        </w:trPr>
        <w:tc>
          <w:tcPr>
            <w:tcW w:w="0" w:type="auto"/>
            <w:shd w:val="clear" w:color="auto" w:fill="auto"/>
            <w:noWrap/>
            <w:hideMark/>
          </w:tcPr>
          <w:p w14:paraId="13F0A00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UKFS</w:t>
            </w:r>
          </w:p>
        </w:tc>
        <w:tc>
          <w:tcPr>
            <w:tcW w:w="0" w:type="auto"/>
            <w:vMerge/>
            <w:shd w:val="clear" w:color="auto" w:fill="auto"/>
            <w:noWrap/>
          </w:tcPr>
          <w:p w14:paraId="1137185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9AD6A2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5CCDCB2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2016-04-06</w:t>
            </w:r>
          </w:p>
        </w:tc>
        <w:tc>
          <w:tcPr>
            <w:tcW w:w="0" w:type="auto"/>
            <w:vAlign w:val="bottom"/>
          </w:tcPr>
          <w:p w14:paraId="5DF8975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2022-10-25</w:t>
            </w:r>
          </w:p>
        </w:tc>
        <w:tc>
          <w:tcPr>
            <w:tcW w:w="0" w:type="auto"/>
            <w:shd w:val="clear" w:color="auto" w:fill="auto"/>
            <w:noWrap/>
            <w:hideMark/>
          </w:tcPr>
          <w:p w14:paraId="24D22F69"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326</w:t>
            </w:r>
          </w:p>
        </w:tc>
        <w:tc>
          <w:tcPr>
            <w:tcW w:w="0" w:type="auto"/>
            <w:shd w:val="clear" w:color="auto" w:fill="auto"/>
            <w:noWrap/>
            <w:hideMark/>
          </w:tcPr>
          <w:p w14:paraId="2E7183F8"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(268)</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(55)</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40B5D493" w14:textId="77777777" w:rsidTr="009C44FA">
        <w:trPr>
          <w:trHeight w:val="113"/>
        </w:trPr>
        <w:tc>
          <w:tcPr>
            <w:tcW w:w="0" w:type="auto"/>
            <w:shd w:val="clear" w:color="auto" w:fill="auto"/>
            <w:noWrap/>
            <w:hideMark/>
          </w:tcPr>
          <w:p w14:paraId="6AF7F0BE"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BART</w:t>
            </w:r>
          </w:p>
        </w:tc>
        <w:tc>
          <w:tcPr>
            <w:tcW w:w="0" w:type="auto"/>
            <w:vMerge/>
            <w:shd w:val="clear" w:color="auto" w:fill="auto"/>
            <w:noWrap/>
          </w:tcPr>
          <w:p w14:paraId="44DBA45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393D104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76A71A42"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2016-04-14</w:t>
            </w:r>
          </w:p>
        </w:tc>
        <w:tc>
          <w:tcPr>
            <w:tcW w:w="0" w:type="auto"/>
            <w:vAlign w:val="bottom"/>
          </w:tcPr>
          <w:p w14:paraId="03A7505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2022-11-17</w:t>
            </w:r>
          </w:p>
        </w:tc>
        <w:tc>
          <w:tcPr>
            <w:tcW w:w="0" w:type="auto"/>
            <w:shd w:val="clear" w:color="auto" w:fill="auto"/>
            <w:noWrap/>
            <w:hideMark/>
          </w:tcPr>
          <w:p w14:paraId="44C1BE8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373</w:t>
            </w:r>
          </w:p>
        </w:tc>
        <w:tc>
          <w:tcPr>
            <w:tcW w:w="0" w:type="auto"/>
            <w:shd w:val="clear" w:color="auto" w:fill="auto"/>
            <w:noWrap/>
            <w:hideMark/>
          </w:tcPr>
          <w:p w14:paraId="57B7C964"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(234)</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(128)</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(11)</w:t>
            </w:r>
          </w:p>
        </w:tc>
      </w:tr>
      <w:tr w:rsidR="005D4681" w:rsidRPr="00796169" w14:paraId="1859E443" w14:textId="77777777" w:rsidTr="009C44FA">
        <w:trPr>
          <w:trHeight w:val="113"/>
        </w:trPr>
        <w:tc>
          <w:tcPr>
            <w:tcW w:w="0" w:type="auto"/>
            <w:shd w:val="clear" w:color="auto" w:fill="auto"/>
            <w:noWrap/>
            <w:hideMark/>
          </w:tcPr>
          <w:p w14:paraId="1AA8DDAD"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SERC</w:t>
            </w:r>
          </w:p>
        </w:tc>
        <w:tc>
          <w:tcPr>
            <w:tcW w:w="0" w:type="auto"/>
            <w:vMerge/>
            <w:shd w:val="clear" w:color="auto" w:fill="auto"/>
            <w:noWrap/>
          </w:tcPr>
          <w:p w14:paraId="5B4CFA4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33298999"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25</w:t>
            </w:r>
          </w:p>
        </w:tc>
        <w:tc>
          <w:tcPr>
            <w:tcW w:w="0" w:type="auto"/>
            <w:vAlign w:val="bottom"/>
          </w:tcPr>
          <w:p w14:paraId="5B90815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2017-06-16</w:t>
            </w:r>
          </w:p>
        </w:tc>
        <w:tc>
          <w:tcPr>
            <w:tcW w:w="0" w:type="auto"/>
            <w:vAlign w:val="bottom"/>
          </w:tcPr>
          <w:p w14:paraId="51BE700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2022-09-12</w:t>
            </w:r>
          </w:p>
        </w:tc>
        <w:tc>
          <w:tcPr>
            <w:tcW w:w="0" w:type="auto"/>
            <w:shd w:val="clear" w:color="auto" w:fill="auto"/>
            <w:noWrap/>
            <w:hideMark/>
          </w:tcPr>
          <w:p w14:paraId="11DD51D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362</w:t>
            </w:r>
          </w:p>
        </w:tc>
        <w:tc>
          <w:tcPr>
            <w:tcW w:w="0" w:type="auto"/>
            <w:shd w:val="clear" w:color="auto" w:fill="auto"/>
            <w:noWrap/>
            <w:hideMark/>
          </w:tcPr>
          <w:p w14:paraId="7299FBB3"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(356)</w:t>
            </w:r>
            <w:r>
              <w:rPr>
                <w:rFonts w:ascii="Times New Roman" w:eastAsia="Times New Roman" w:hAnsi="Times New Roman" w:cs="Times New Roman"/>
                <w:color w:val="000000"/>
                <w:kern w:val="0"/>
                <w:sz w:val="16"/>
                <w:szCs w:val="16"/>
                <w:lang w:eastAsia="en-CA"/>
                <w14:ligatures w14:val="none"/>
              </w:rPr>
              <w:t>, CC</w:t>
            </w:r>
            <w:r w:rsidRPr="00D73EF6">
              <w:rPr>
                <w:rFonts w:ascii="Times New Roman" w:eastAsia="Times New Roman" w:hAnsi="Times New Roman" w:cs="Times New Roman"/>
                <w:color w:val="000000"/>
                <w:kern w:val="0"/>
                <w:sz w:val="16"/>
                <w:szCs w:val="16"/>
                <w:lang w:eastAsia="en-CA"/>
                <w14:ligatures w14:val="none"/>
              </w:rPr>
              <w:t xml:space="preserve"> (6)</w:t>
            </w:r>
          </w:p>
        </w:tc>
      </w:tr>
      <w:tr w:rsidR="005D4681" w:rsidRPr="00796169" w14:paraId="5C9468B0" w14:textId="77777777" w:rsidTr="009C44FA">
        <w:trPr>
          <w:trHeight w:val="113"/>
        </w:trPr>
        <w:tc>
          <w:tcPr>
            <w:tcW w:w="0" w:type="auto"/>
            <w:shd w:val="clear" w:color="auto" w:fill="auto"/>
            <w:noWrap/>
            <w:hideMark/>
          </w:tcPr>
          <w:p w14:paraId="4B9696E9"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SCBI</w:t>
            </w:r>
          </w:p>
        </w:tc>
        <w:tc>
          <w:tcPr>
            <w:tcW w:w="0" w:type="auto"/>
            <w:vMerge/>
            <w:shd w:val="clear" w:color="auto" w:fill="auto"/>
            <w:noWrap/>
          </w:tcPr>
          <w:p w14:paraId="6B2847C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357778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4D91AA8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2015-04-29</w:t>
            </w:r>
          </w:p>
        </w:tc>
        <w:tc>
          <w:tcPr>
            <w:tcW w:w="0" w:type="auto"/>
            <w:vAlign w:val="bottom"/>
          </w:tcPr>
          <w:p w14:paraId="68488649"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2022-09-26</w:t>
            </w:r>
          </w:p>
        </w:tc>
        <w:tc>
          <w:tcPr>
            <w:tcW w:w="0" w:type="auto"/>
            <w:shd w:val="clear" w:color="auto" w:fill="auto"/>
            <w:noWrap/>
            <w:hideMark/>
          </w:tcPr>
          <w:p w14:paraId="41549F0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410</w:t>
            </w:r>
          </w:p>
        </w:tc>
        <w:tc>
          <w:tcPr>
            <w:tcW w:w="0" w:type="auto"/>
            <w:shd w:val="clear" w:color="auto" w:fill="auto"/>
            <w:noWrap/>
            <w:hideMark/>
          </w:tcPr>
          <w:p w14:paraId="6665705C"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(402)</w:t>
            </w:r>
            <w:r>
              <w:rPr>
                <w:rFonts w:ascii="Times New Roman" w:eastAsia="Times New Roman" w:hAnsi="Times New Roman" w:cs="Times New Roman"/>
                <w:color w:val="000000"/>
                <w:kern w:val="0"/>
                <w:sz w:val="16"/>
                <w:szCs w:val="16"/>
                <w:lang w:eastAsia="en-CA"/>
                <w14:ligatures w14:val="none"/>
              </w:rPr>
              <w:t>, PH</w:t>
            </w:r>
            <w:r w:rsidRPr="00D73EF6">
              <w:rPr>
                <w:rFonts w:ascii="Times New Roman" w:eastAsia="Times New Roman" w:hAnsi="Times New Roman" w:cs="Times New Roman"/>
                <w:color w:val="000000"/>
                <w:kern w:val="0"/>
                <w:sz w:val="16"/>
                <w:szCs w:val="16"/>
                <w:lang w:eastAsia="en-CA"/>
                <w14:ligatures w14:val="none"/>
              </w:rPr>
              <w:t xml:space="preserve"> (8)</w:t>
            </w:r>
          </w:p>
        </w:tc>
      </w:tr>
      <w:tr w:rsidR="005D4681" w:rsidRPr="00796169" w14:paraId="17F3B3F2" w14:textId="77777777" w:rsidTr="009C44FA">
        <w:trPr>
          <w:trHeight w:val="113"/>
        </w:trPr>
        <w:tc>
          <w:tcPr>
            <w:tcW w:w="0" w:type="auto"/>
            <w:shd w:val="clear" w:color="auto" w:fill="auto"/>
            <w:noWrap/>
            <w:hideMark/>
          </w:tcPr>
          <w:p w14:paraId="44811E06"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STEI</w:t>
            </w:r>
          </w:p>
        </w:tc>
        <w:tc>
          <w:tcPr>
            <w:tcW w:w="0" w:type="auto"/>
            <w:vMerge/>
            <w:shd w:val="clear" w:color="auto" w:fill="auto"/>
            <w:noWrap/>
          </w:tcPr>
          <w:p w14:paraId="2869B03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999CDE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1C7CD8E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2014-05-08</w:t>
            </w:r>
          </w:p>
        </w:tc>
        <w:tc>
          <w:tcPr>
            <w:tcW w:w="0" w:type="auto"/>
            <w:vAlign w:val="bottom"/>
          </w:tcPr>
          <w:p w14:paraId="7C9AFD5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2022-10-18</w:t>
            </w:r>
          </w:p>
        </w:tc>
        <w:tc>
          <w:tcPr>
            <w:tcW w:w="0" w:type="auto"/>
            <w:shd w:val="clear" w:color="auto" w:fill="auto"/>
            <w:noWrap/>
            <w:hideMark/>
          </w:tcPr>
          <w:p w14:paraId="60F625D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265</w:t>
            </w:r>
          </w:p>
        </w:tc>
        <w:tc>
          <w:tcPr>
            <w:tcW w:w="0" w:type="auto"/>
            <w:shd w:val="clear" w:color="auto" w:fill="auto"/>
            <w:noWrap/>
            <w:hideMark/>
          </w:tcPr>
          <w:p w14:paraId="5E1648CC"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(259)</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(3)</w:t>
            </w:r>
            <w:r>
              <w:rPr>
                <w:rFonts w:ascii="Times New Roman" w:eastAsia="Times New Roman" w:hAnsi="Times New Roman" w:cs="Times New Roman"/>
                <w:color w:val="000000"/>
                <w:kern w:val="0"/>
                <w:sz w:val="16"/>
                <w:szCs w:val="16"/>
                <w:lang w:eastAsia="en-CA"/>
                <w14:ligatures w14:val="none"/>
              </w:rPr>
              <w:t>, WW</w:t>
            </w:r>
            <w:r w:rsidRPr="00D73EF6">
              <w:rPr>
                <w:rFonts w:ascii="Times New Roman" w:eastAsia="Times New Roman" w:hAnsi="Times New Roman" w:cs="Times New Roman"/>
                <w:color w:val="000000"/>
                <w:kern w:val="0"/>
                <w:sz w:val="16"/>
                <w:szCs w:val="16"/>
                <w:lang w:eastAsia="en-CA"/>
                <w14:ligatures w14:val="none"/>
              </w:rPr>
              <w:t>(3)</w:t>
            </w:r>
          </w:p>
        </w:tc>
      </w:tr>
      <w:tr w:rsidR="005D4681" w:rsidRPr="00796169" w14:paraId="77600E16" w14:textId="77777777" w:rsidTr="009C44FA">
        <w:trPr>
          <w:trHeight w:val="113"/>
        </w:trPr>
        <w:tc>
          <w:tcPr>
            <w:tcW w:w="0" w:type="auto"/>
            <w:shd w:val="clear" w:color="auto" w:fill="auto"/>
            <w:noWrap/>
            <w:hideMark/>
          </w:tcPr>
          <w:p w14:paraId="7B4B0BB9"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BLAN</w:t>
            </w:r>
          </w:p>
        </w:tc>
        <w:tc>
          <w:tcPr>
            <w:tcW w:w="0" w:type="auto"/>
            <w:vMerge/>
            <w:shd w:val="clear" w:color="auto" w:fill="auto"/>
            <w:noWrap/>
          </w:tcPr>
          <w:p w14:paraId="090DBCF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F17BDE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22</w:t>
            </w:r>
          </w:p>
        </w:tc>
        <w:tc>
          <w:tcPr>
            <w:tcW w:w="0" w:type="auto"/>
            <w:vAlign w:val="bottom"/>
          </w:tcPr>
          <w:p w14:paraId="7CDE17A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2015-09-12</w:t>
            </w:r>
          </w:p>
        </w:tc>
        <w:tc>
          <w:tcPr>
            <w:tcW w:w="0" w:type="auto"/>
            <w:vAlign w:val="bottom"/>
          </w:tcPr>
          <w:p w14:paraId="6F3DFA2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2022-06-21</w:t>
            </w:r>
          </w:p>
        </w:tc>
        <w:tc>
          <w:tcPr>
            <w:tcW w:w="0" w:type="auto"/>
            <w:shd w:val="clear" w:color="auto" w:fill="auto"/>
            <w:noWrap/>
            <w:hideMark/>
          </w:tcPr>
          <w:p w14:paraId="37B32CB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369</w:t>
            </w:r>
          </w:p>
        </w:tc>
        <w:tc>
          <w:tcPr>
            <w:tcW w:w="0" w:type="auto"/>
            <w:shd w:val="clear" w:color="auto" w:fill="auto"/>
            <w:noWrap/>
            <w:hideMark/>
          </w:tcPr>
          <w:p w14:paraId="6FC86F3B"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(126)</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(118)</w:t>
            </w:r>
            <w:r>
              <w:rPr>
                <w:rFonts w:ascii="Times New Roman" w:eastAsia="Times New Roman" w:hAnsi="Times New Roman" w:cs="Times New Roman"/>
                <w:color w:val="000000"/>
                <w:kern w:val="0"/>
                <w:sz w:val="16"/>
                <w:szCs w:val="16"/>
                <w:lang w:eastAsia="en-CA"/>
                <w14:ligatures w14:val="none"/>
              </w:rPr>
              <w:t>, CC</w:t>
            </w:r>
            <w:r w:rsidRPr="00D73EF6">
              <w:rPr>
                <w:rFonts w:ascii="Times New Roman" w:eastAsia="Times New Roman" w:hAnsi="Times New Roman" w:cs="Times New Roman"/>
                <w:color w:val="000000"/>
                <w:kern w:val="0"/>
                <w:sz w:val="16"/>
                <w:szCs w:val="16"/>
                <w:lang w:eastAsia="en-CA"/>
                <w14:ligatures w14:val="none"/>
              </w:rPr>
              <w:t xml:space="preserve"> (115)</w:t>
            </w:r>
            <w:r>
              <w:rPr>
                <w:rFonts w:ascii="Times New Roman" w:eastAsia="Times New Roman" w:hAnsi="Times New Roman" w:cs="Times New Roman"/>
                <w:color w:val="000000"/>
                <w:kern w:val="0"/>
                <w:sz w:val="16"/>
                <w:szCs w:val="16"/>
                <w:lang w:eastAsia="en-CA"/>
                <w14:ligatures w14:val="none"/>
              </w:rPr>
              <w:t>, PH</w:t>
            </w:r>
            <w:r w:rsidRPr="00D73EF6">
              <w:rPr>
                <w:rFonts w:ascii="Times New Roman" w:eastAsia="Times New Roman" w:hAnsi="Times New Roman" w:cs="Times New Roman"/>
                <w:color w:val="000000"/>
                <w:kern w:val="0"/>
                <w:sz w:val="16"/>
                <w:szCs w:val="16"/>
                <w:lang w:eastAsia="en-CA"/>
                <w14:ligatures w14:val="none"/>
              </w:rPr>
              <w:t xml:space="preserve"> (10)</w:t>
            </w:r>
          </w:p>
        </w:tc>
      </w:tr>
      <w:tr w:rsidR="005D4681" w:rsidRPr="00796169" w14:paraId="115DE4B5" w14:textId="77777777" w:rsidTr="009C44FA">
        <w:trPr>
          <w:trHeight w:val="113"/>
        </w:trPr>
        <w:tc>
          <w:tcPr>
            <w:tcW w:w="0" w:type="auto"/>
            <w:shd w:val="clear" w:color="auto" w:fill="auto"/>
            <w:noWrap/>
            <w:hideMark/>
          </w:tcPr>
          <w:p w14:paraId="3B09524F"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CLBJ</w:t>
            </w:r>
          </w:p>
        </w:tc>
        <w:tc>
          <w:tcPr>
            <w:tcW w:w="0" w:type="auto"/>
            <w:vMerge/>
            <w:shd w:val="clear" w:color="auto" w:fill="auto"/>
            <w:noWrap/>
          </w:tcPr>
          <w:p w14:paraId="6FA7855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8B2BF2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25</w:t>
            </w:r>
          </w:p>
        </w:tc>
        <w:tc>
          <w:tcPr>
            <w:tcW w:w="0" w:type="auto"/>
            <w:vAlign w:val="bottom"/>
          </w:tcPr>
          <w:p w14:paraId="4C5D35A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2016-03-23</w:t>
            </w:r>
          </w:p>
        </w:tc>
        <w:tc>
          <w:tcPr>
            <w:tcW w:w="0" w:type="auto"/>
            <w:vAlign w:val="bottom"/>
          </w:tcPr>
          <w:p w14:paraId="2EDF4D3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47A2D84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348</w:t>
            </w:r>
          </w:p>
        </w:tc>
        <w:tc>
          <w:tcPr>
            <w:tcW w:w="0" w:type="auto"/>
            <w:shd w:val="clear" w:color="auto" w:fill="auto"/>
            <w:noWrap/>
            <w:hideMark/>
          </w:tcPr>
          <w:p w14:paraId="4D5001B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(328)</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(20)</w:t>
            </w:r>
          </w:p>
        </w:tc>
      </w:tr>
      <w:tr w:rsidR="005D4681" w:rsidRPr="00796169" w14:paraId="4EB30D51" w14:textId="77777777" w:rsidTr="009C44FA">
        <w:trPr>
          <w:trHeight w:val="113"/>
        </w:trPr>
        <w:tc>
          <w:tcPr>
            <w:tcW w:w="0" w:type="auto"/>
            <w:shd w:val="clear" w:color="auto" w:fill="auto"/>
            <w:noWrap/>
            <w:hideMark/>
          </w:tcPr>
          <w:p w14:paraId="5A1B9B77"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ORNL</w:t>
            </w:r>
          </w:p>
        </w:tc>
        <w:tc>
          <w:tcPr>
            <w:tcW w:w="0" w:type="auto"/>
            <w:vMerge/>
            <w:shd w:val="clear" w:color="auto" w:fill="auto"/>
            <w:noWrap/>
          </w:tcPr>
          <w:p w14:paraId="7028086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AD7785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31</w:t>
            </w:r>
          </w:p>
        </w:tc>
        <w:tc>
          <w:tcPr>
            <w:tcW w:w="0" w:type="auto"/>
            <w:vAlign w:val="bottom"/>
          </w:tcPr>
          <w:p w14:paraId="473167E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2016-03-09</w:t>
            </w:r>
          </w:p>
        </w:tc>
        <w:tc>
          <w:tcPr>
            <w:tcW w:w="0" w:type="auto"/>
            <w:vAlign w:val="bottom"/>
          </w:tcPr>
          <w:p w14:paraId="4D6C7DE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2022-11-27</w:t>
            </w:r>
          </w:p>
        </w:tc>
        <w:tc>
          <w:tcPr>
            <w:tcW w:w="0" w:type="auto"/>
            <w:shd w:val="clear" w:color="auto" w:fill="auto"/>
            <w:noWrap/>
            <w:hideMark/>
          </w:tcPr>
          <w:p w14:paraId="5628125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437</w:t>
            </w:r>
          </w:p>
        </w:tc>
        <w:tc>
          <w:tcPr>
            <w:tcW w:w="0" w:type="auto"/>
            <w:shd w:val="clear" w:color="auto" w:fill="auto"/>
            <w:noWrap/>
            <w:hideMark/>
          </w:tcPr>
          <w:p w14:paraId="5A5374C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(416)</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(12)</w:t>
            </w:r>
            <w:r>
              <w:rPr>
                <w:rFonts w:ascii="Times New Roman" w:eastAsia="Times New Roman" w:hAnsi="Times New Roman" w:cs="Times New Roman"/>
                <w:color w:val="000000"/>
                <w:kern w:val="0"/>
                <w:sz w:val="16"/>
                <w:szCs w:val="16"/>
                <w:lang w:eastAsia="en-CA"/>
                <w14:ligatures w14:val="none"/>
              </w:rPr>
              <w:t>, PH</w:t>
            </w:r>
            <w:r w:rsidRPr="00D73EF6">
              <w:rPr>
                <w:rFonts w:ascii="Times New Roman" w:eastAsia="Times New Roman" w:hAnsi="Times New Roman" w:cs="Times New Roman"/>
                <w:color w:val="000000"/>
                <w:kern w:val="0"/>
                <w:sz w:val="16"/>
                <w:szCs w:val="16"/>
                <w:lang w:eastAsia="en-CA"/>
                <w14:ligatures w14:val="none"/>
              </w:rPr>
              <w:t xml:space="preserve"> (9)</w:t>
            </w:r>
          </w:p>
        </w:tc>
      </w:tr>
      <w:tr w:rsidR="005D4681" w:rsidRPr="00796169" w14:paraId="325DC7A8" w14:textId="77777777" w:rsidTr="009C44FA">
        <w:trPr>
          <w:trHeight w:val="113"/>
        </w:trPr>
        <w:tc>
          <w:tcPr>
            <w:tcW w:w="0" w:type="auto"/>
            <w:shd w:val="clear" w:color="auto" w:fill="auto"/>
            <w:noWrap/>
            <w:hideMark/>
          </w:tcPr>
          <w:p w14:paraId="4612CA45"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LENO</w:t>
            </w:r>
          </w:p>
        </w:tc>
        <w:tc>
          <w:tcPr>
            <w:tcW w:w="0" w:type="auto"/>
            <w:vMerge/>
            <w:shd w:val="clear" w:color="auto" w:fill="auto"/>
            <w:noWrap/>
          </w:tcPr>
          <w:p w14:paraId="59E69DD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F424D1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2D93911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2014-06-06</w:t>
            </w:r>
          </w:p>
        </w:tc>
        <w:tc>
          <w:tcPr>
            <w:tcW w:w="0" w:type="auto"/>
            <w:vAlign w:val="bottom"/>
          </w:tcPr>
          <w:p w14:paraId="113117D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2022-09-26</w:t>
            </w:r>
          </w:p>
        </w:tc>
        <w:tc>
          <w:tcPr>
            <w:tcW w:w="0" w:type="auto"/>
            <w:shd w:val="clear" w:color="auto" w:fill="auto"/>
            <w:noWrap/>
            <w:hideMark/>
          </w:tcPr>
          <w:p w14:paraId="236B49D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307</w:t>
            </w:r>
          </w:p>
        </w:tc>
        <w:tc>
          <w:tcPr>
            <w:tcW w:w="0" w:type="auto"/>
            <w:shd w:val="clear" w:color="auto" w:fill="auto"/>
            <w:noWrap/>
            <w:hideMark/>
          </w:tcPr>
          <w:p w14:paraId="65FCE804"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(193)</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(114)</w:t>
            </w:r>
          </w:p>
        </w:tc>
      </w:tr>
      <w:tr w:rsidR="005D4681" w:rsidRPr="00796169" w14:paraId="16F7F33D" w14:textId="77777777" w:rsidTr="009C44FA">
        <w:trPr>
          <w:trHeight w:val="113"/>
        </w:trPr>
        <w:tc>
          <w:tcPr>
            <w:tcW w:w="0" w:type="auto"/>
            <w:shd w:val="clear" w:color="auto" w:fill="auto"/>
            <w:noWrap/>
            <w:hideMark/>
          </w:tcPr>
          <w:p w14:paraId="52C14894"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GRSM</w:t>
            </w:r>
          </w:p>
        </w:tc>
        <w:tc>
          <w:tcPr>
            <w:tcW w:w="0" w:type="auto"/>
            <w:vMerge/>
            <w:shd w:val="clear" w:color="auto" w:fill="auto"/>
            <w:noWrap/>
          </w:tcPr>
          <w:p w14:paraId="5C0A39B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552D8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51C033D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2017-08-14</w:t>
            </w:r>
          </w:p>
        </w:tc>
        <w:tc>
          <w:tcPr>
            <w:tcW w:w="0" w:type="auto"/>
            <w:vAlign w:val="bottom"/>
          </w:tcPr>
          <w:p w14:paraId="55908D0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2022-10-04</w:t>
            </w:r>
          </w:p>
        </w:tc>
        <w:tc>
          <w:tcPr>
            <w:tcW w:w="0" w:type="auto"/>
            <w:shd w:val="clear" w:color="auto" w:fill="auto"/>
            <w:noWrap/>
            <w:hideMark/>
          </w:tcPr>
          <w:p w14:paraId="257E1C0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323</w:t>
            </w:r>
          </w:p>
        </w:tc>
        <w:tc>
          <w:tcPr>
            <w:tcW w:w="0" w:type="auto"/>
            <w:shd w:val="clear" w:color="auto" w:fill="auto"/>
            <w:noWrap/>
            <w:hideMark/>
          </w:tcPr>
          <w:p w14:paraId="720723DE"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(319)</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(4)</w:t>
            </w:r>
          </w:p>
        </w:tc>
      </w:tr>
      <w:tr w:rsidR="005D4681" w:rsidRPr="00796169" w14:paraId="1F8EDDC7" w14:textId="77777777" w:rsidTr="009C44FA">
        <w:trPr>
          <w:trHeight w:val="113"/>
        </w:trPr>
        <w:tc>
          <w:tcPr>
            <w:tcW w:w="0" w:type="auto"/>
            <w:shd w:val="clear" w:color="auto" w:fill="auto"/>
            <w:noWrap/>
            <w:hideMark/>
          </w:tcPr>
          <w:p w14:paraId="413B1ABD"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MLBS</w:t>
            </w:r>
          </w:p>
        </w:tc>
        <w:tc>
          <w:tcPr>
            <w:tcW w:w="0" w:type="auto"/>
            <w:vMerge/>
            <w:shd w:val="clear" w:color="auto" w:fill="auto"/>
            <w:noWrap/>
          </w:tcPr>
          <w:p w14:paraId="137DAB9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72D6F8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051CE23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2016-06-08</w:t>
            </w:r>
          </w:p>
        </w:tc>
        <w:tc>
          <w:tcPr>
            <w:tcW w:w="0" w:type="auto"/>
            <w:vAlign w:val="bottom"/>
          </w:tcPr>
          <w:p w14:paraId="4020279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2022-12-03</w:t>
            </w:r>
          </w:p>
        </w:tc>
        <w:tc>
          <w:tcPr>
            <w:tcW w:w="0" w:type="auto"/>
            <w:shd w:val="clear" w:color="auto" w:fill="auto"/>
            <w:noWrap/>
            <w:hideMark/>
          </w:tcPr>
          <w:p w14:paraId="2C9B6EC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214</w:t>
            </w:r>
          </w:p>
        </w:tc>
        <w:tc>
          <w:tcPr>
            <w:tcW w:w="0" w:type="auto"/>
            <w:shd w:val="clear" w:color="auto" w:fill="auto"/>
            <w:noWrap/>
            <w:hideMark/>
          </w:tcPr>
          <w:p w14:paraId="61F56E21"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(214)</w:t>
            </w:r>
          </w:p>
        </w:tc>
      </w:tr>
      <w:tr w:rsidR="005D4681" w:rsidRPr="00796169" w14:paraId="541430FF" w14:textId="77777777" w:rsidTr="009C44FA">
        <w:trPr>
          <w:trHeight w:val="113"/>
        </w:trPr>
        <w:tc>
          <w:tcPr>
            <w:tcW w:w="0" w:type="auto"/>
            <w:shd w:val="clear" w:color="auto" w:fill="auto"/>
            <w:noWrap/>
            <w:hideMark/>
          </w:tcPr>
          <w:p w14:paraId="46DEE373"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BONA</w:t>
            </w:r>
          </w:p>
        </w:tc>
        <w:tc>
          <w:tcPr>
            <w:tcW w:w="0" w:type="auto"/>
            <w:vMerge/>
            <w:shd w:val="clear" w:color="auto" w:fill="auto"/>
            <w:noWrap/>
          </w:tcPr>
          <w:p w14:paraId="6FC8898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B51805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25</w:t>
            </w:r>
          </w:p>
        </w:tc>
        <w:tc>
          <w:tcPr>
            <w:tcW w:w="0" w:type="auto"/>
            <w:vAlign w:val="bottom"/>
          </w:tcPr>
          <w:p w14:paraId="00B6A57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2014-06-04</w:t>
            </w:r>
          </w:p>
        </w:tc>
        <w:tc>
          <w:tcPr>
            <w:tcW w:w="0" w:type="auto"/>
            <w:vAlign w:val="bottom"/>
          </w:tcPr>
          <w:p w14:paraId="79F7725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2022-10-25</w:t>
            </w:r>
          </w:p>
        </w:tc>
        <w:tc>
          <w:tcPr>
            <w:tcW w:w="0" w:type="auto"/>
            <w:shd w:val="clear" w:color="auto" w:fill="auto"/>
            <w:noWrap/>
            <w:hideMark/>
          </w:tcPr>
          <w:p w14:paraId="24E9795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181</w:t>
            </w:r>
          </w:p>
        </w:tc>
        <w:tc>
          <w:tcPr>
            <w:tcW w:w="0" w:type="auto"/>
            <w:shd w:val="clear" w:color="auto" w:fill="auto"/>
            <w:noWrap/>
            <w:hideMark/>
          </w:tcPr>
          <w:p w14:paraId="2BE039BF"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(93)</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(77)</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(6)</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(3)</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(2)</w:t>
            </w:r>
          </w:p>
        </w:tc>
      </w:tr>
      <w:tr w:rsidR="005D4681" w:rsidRPr="00796169" w14:paraId="7353FD6B" w14:textId="77777777" w:rsidTr="009C44FA">
        <w:trPr>
          <w:trHeight w:val="113"/>
        </w:trPr>
        <w:tc>
          <w:tcPr>
            <w:tcW w:w="0" w:type="auto"/>
            <w:shd w:val="clear" w:color="auto" w:fill="auto"/>
            <w:noWrap/>
            <w:hideMark/>
          </w:tcPr>
          <w:p w14:paraId="25A893F6"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DELA</w:t>
            </w:r>
          </w:p>
        </w:tc>
        <w:tc>
          <w:tcPr>
            <w:tcW w:w="0" w:type="auto"/>
            <w:vMerge/>
            <w:shd w:val="clear" w:color="auto" w:fill="auto"/>
            <w:noWrap/>
          </w:tcPr>
          <w:p w14:paraId="4F40F85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A850A3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26</w:t>
            </w:r>
          </w:p>
        </w:tc>
        <w:tc>
          <w:tcPr>
            <w:tcW w:w="0" w:type="auto"/>
            <w:vAlign w:val="bottom"/>
          </w:tcPr>
          <w:p w14:paraId="2CE682B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2015-04-19</w:t>
            </w:r>
          </w:p>
        </w:tc>
        <w:tc>
          <w:tcPr>
            <w:tcW w:w="0" w:type="auto"/>
            <w:vAlign w:val="bottom"/>
          </w:tcPr>
          <w:p w14:paraId="2231043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2022-10-03</w:t>
            </w:r>
          </w:p>
        </w:tc>
        <w:tc>
          <w:tcPr>
            <w:tcW w:w="0" w:type="auto"/>
            <w:shd w:val="clear" w:color="auto" w:fill="auto"/>
            <w:noWrap/>
            <w:hideMark/>
          </w:tcPr>
          <w:p w14:paraId="4D7C71A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332</w:t>
            </w:r>
          </w:p>
        </w:tc>
        <w:tc>
          <w:tcPr>
            <w:tcW w:w="0" w:type="auto"/>
            <w:shd w:val="clear" w:color="auto" w:fill="auto"/>
            <w:noWrap/>
            <w:hideMark/>
          </w:tcPr>
          <w:p w14:paraId="3A1FDC5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(294)</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(34)</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(4)</w:t>
            </w:r>
          </w:p>
        </w:tc>
      </w:tr>
      <w:tr w:rsidR="005D4681" w:rsidRPr="00796169" w14:paraId="745E52DD" w14:textId="77777777" w:rsidTr="009C44FA">
        <w:trPr>
          <w:trHeight w:val="113"/>
        </w:trPr>
        <w:tc>
          <w:tcPr>
            <w:tcW w:w="0" w:type="auto"/>
            <w:shd w:val="clear" w:color="auto" w:fill="auto"/>
            <w:noWrap/>
            <w:hideMark/>
          </w:tcPr>
          <w:p w14:paraId="782DE495"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HEAL</w:t>
            </w:r>
          </w:p>
        </w:tc>
        <w:tc>
          <w:tcPr>
            <w:tcW w:w="0" w:type="auto"/>
            <w:vMerge/>
            <w:shd w:val="clear" w:color="auto" w:fill="auto"/>
            <w:noWrap/>
          </w:tcPr>
          <w:p w14:paraId="13A72BE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4D106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1A7BB33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2017-07-17</w:t>
            </w:r>
          </w:p>
        </w:tc>
        <w:tc>
          <w:tcPr>
            <w:tcW w:w="0" w:type="auto"/>
            <w:vAlign w:val="bottom"/>
          </w:tcPr>
          <w:p w14:paraId="1697E0E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2022-08-22</w:t>
            </w:r>
          </w:p>
        </w:tc>
        <w:tc>
          <w:tcPr>
            <w:tcW w:w="0" w:type="auto"/>
            <w:shd w:val="clear" w:color="auto" w:fill="auto"/>
            <w:noWrap/>
            <w:hideMark/>
          </w:tcPr>
          <w:p w14:paraId="5B9B210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176</w:t>
            </w:r>
          </w:p>
        </w:tc>
        <w:tc>
          <w:tcPr>
            <w:tcW w:w="0" w:type="auto"/>
            <w:shd w:val="clear" w:color="auto" w:fill="auto"/>
            <w:noWrap/>
            <w:hideMark/>
          </w:tcPr>
          <w:p w14:paraId="694E1A9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DS</w:t>
            </w:r>
            <w:r w:rsidRPr="00D73EF6">
              <w:rPr>
                <w:rFonts w:ascii="Times New Roman" w:eastAsia="Times New Roman" w:hAnsi="Times New Roman" w:cs="Times New Roman"/>
                <w:color w:val="000000"/>
                <w:kern w:val="0"/>
                <w:sz w:val="16"/>
                <w:szCs w:val="16"/>
                <w:lang w:eastAsia="en-CA"/>
                <w14:ligatures w14:val="none"/>
              </w:rPr>
              <w:t xml:space="preserve"> (160)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(15)</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2007A0AF" w14:textId="77777777" w:rsidTr="009C44FA">
        <w:trPr>
          <w:trHeight w:val="113"/>
        </w:trPr>
        <w:tc>
          <w:tcPr>
            <w:tcW w:w="0" w:type="auto"/>
            <w:shd w:val="clear" w:color="auto" w:fill="auto"/>
            <w:noWrap/>
            <w:hideMark/>
          </w:tcPr>
          <w:p w14:paraId="619DE3D7"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BARR</w:t>
            </w:r>
          </w:p>
        </w:tc>
        <w:tc>
          <w:tcPr>
            <w:tcW w:w="0" w:type="auto"/>
            <w:vMerge/>
            <w:shd w:val="clear" w:color="auto" w:fill="auto"/>
            <w:noWrap/>
          </w:tcPr>
          <w:p w14:paraId="013A9D2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0AC9AA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38B66B5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2018-04-26</w:t>
            </w:r>
          </w:p>
        </w:tc>
        <w:tc>
          <w:tcPr>
            <w:tcW w:w="0" w:type="auto"/>
            <w:vAlign w:val="bottom"/>
          </w:tcPr>
          <w:p w14:paraId="49419A8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2022-08-23</w:t>
            </w:r>
          </w:p>
        </w:tc>
        <w:tc>
          <w:tcPr>
            <w:tcW w:w="0" w:type="auto"/>
            <w:shd w:val="clear" w:color="auto" w:fill="auto"/>
            <w:noWrap/>
            <w:hideMark/>
          </w:tcPr>
          <w:p w14:paraId="74D26C1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79</w:t>
            </w:r>
          </w:p>
        </w:tc>
        <w:tc>
          <w:tcPr>
            <w:tcW w:w="0" w:type="auto"/>
            <w:shd w:val="clear" w:color="auto" w:fill="auto"/>
            <w:noWrap/>
            <w:hideMark/>
          </w:tcPr>
          <w:p w14:paraId="478A4F0E"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 xml:space="preserve">EHW </w:t>
            </w:r>
            <w:r w:rsidRPr="00D73EF6">
              <w:rPr>
                <w:rFonts w:ascii="Times New Roman" w:eastAsia="Times New Roman" w:hAnsi="Times New Roman" w:cs="Times New Roman"/>
                <w:color w:val="000000"/>
                <w:kern w:val="0"/>
                <w:sz w:val="16"/>
                <w:szCs w:val="16"/>
                <w:lang w:eastAsia="en-CA"/>
                <w14:ligatures w14:val="none"/>
              </w:rPr>
              <w:t>(64)</w:t>
            </w:r>
            <w:r>
              <w:rPr>
                <w:rFonts w:ascii="Times New Roman" w:eastAsia="Times New Roman" w:hAnsi="Times New Roman" w:cs="Times New Roman"/>
                <w:color w:val="000000"/>
                <w:kern w:val="0"/>
                <w:sz w:val="16"/>
                <w:szCs w:val="16"/>
                <w:lang w:eastAsia="en-CA"/>
                <w14:ligatures w14:val="none"/>
              </w:rPr>
              <w:t xml:space="preserve">, SH </w:t>
            </w:r>
            <w:r w:rsidRPr="00D73EF6">
              <w:rPr>
                <w:rFonts w:ascii="Times New Roman" w:eastAsia="Times New Roman" w:hAnsi="Times New Roman" w:cs="Times New Roman"/>
                <w:color w:val="000000"/>
                <w:kern w:val="0"/>
                <w:sz w:val="16"/>
                <w:szCs w:val="16"/>
                <w:lang w:eastAsia="en-CA"/>
                <w14:ligatures w14:val="none"/>
              </w:rPr>
              <w:t>(15)</w:t>
            </w:r>
          </w:p>
        </w:tc>
      </w:tr>
      <w:tr w:rsidR="005D4681" w:rsidRPr="00796169" w14:paraId="3FD840C7" w14:textId="77777777" w:rsidTr="009C44FA">
        <w:trPr>
          <w:trHeight w:val="113"/>
        </w:trPr>
        <w:tc>
          <w:tcPr>
            <w:tcW w:w="0" w:type="auto"/>
            <w:shd w:val="clear" w:color="auto" w:fill="auto"/>
            <w:noWrap/>
            <w:hideMark/>
          </w:tcPr>
          <w:p w14:paraId="5FAC0FD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TEAK</w:t>
            </w:r>
          </w:p>
        </w:tc>
        <w:tc>
          <w:tcPr>
            <w:tcW w:w="0" w:type="auto"/>
            <w:vMerge/>
            <w:shd w:val="clear" w:color="auto" w:fill="auto"/>
            <w:noWrap/>
          </w:tcPr>
          <w:p w14:paraId="66E7D89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76DB309"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20</w:t>
            </w:r>
          </w:p>
        </w:tc>
        <w:tc>
          <w:tcPr>
            <w:tcW w:w="0" w:type="auto"/>
            <w:vAlign w:val="bottom"/>
          </w:tcPr>
          <w:p w14:paraId="767A3C5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2013-04-17</w:t>
            </w:r>
          </w:p>
        </w:tc>
        <w:tc>
          <w:tcPr>
            <w:tcW w:w="0" w:type="auto"/>
            <w:vAlign w:val="bottom"/>
          </w:tcPr>
          <w:p w14:paraId="4A6A51F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2022-08-10</w:t>
            </w:r>
          </w:p>
        </w:tc>
        <w:tc>
          <w:tcPr>
            <w:tcW w:w="0" w:type="auto"/>
            <w:shd w:val="clear" w:color="auto" w:fill="auto"/>
            <w:noWrap/>
            <w:hideMark/>
          </w:tcPr>
          <w:p w14:paraId="6BD7419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92</w:t>
            </w:r>
          </w:p>
        </w:tc>
        <w:tc>
          <w:tcPr>
            <w:tcW w:w="0" w:type="auto"/>
            <w:shd w:val="clear" w:color="auto" w:fill="auto"/>
            <w:noWrap/>
            <w:hideMark/>
          </w:tcPr>
          <w:p w14:paraId="3BFBA43B"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(91)</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69118993" w14:textId="77777777" w:rsidTr="009C44FA">
        <w:trPr>
          <w:trHeight w:val="113"/>
        </w:trPr>
        <w:tc>
          <w:tcPr>
            <w:tcW w:w="0" w:type="auto"/>
            <w:shd w:val="clear" w:color="auto" w:fill="auto"/>
            <w:noWrap/>
            <w:hideMark/>
          </w:tcPr>
          <w:p w14:paraId="6639E7DC"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JERC</w:t>
            </w:r>
          </w:p>
        </w:tc>
        <w:tc>
          <w:tcPr>
            <w:tcW w:w="0" w:type="auto"/>
            <w:vMerge/>
            <w:shd w:val="clear" w:color="auto" w:fill="auto"/>
            <w:noWrap/>
          </w:tcPr>
          <w:p w14:paraId="5680CD6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265479C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26</w:t>
            </w:r>
          </w:p>
        </w:tc>
        <w:tc>
          <w:tcPr>
            <w:tcW w:w="0" w:type="auto"/>
            <w:vAlign w:val="bottom"/>
          </w:tcPr>
          <w:p w14:paraId="11D18CB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2015-07-28</w:t>
            </w:r>
          </w:p>
        </w:tc>
        <w:tc>
          <w:tcPr>
            <w:tcW w:w="0" w:type="auto"/>
            <w:vAlign w:val="bottom"/>
          </w:tcPr>
          <w:p w14:paraId="2F0FD06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2022-12-29</w:t>
            </w:r>
          </w:p>
        </w:tc>
        <w:tc>
          <w:tcPr>
            <w:tcW w:w="0" w:type="auto"/>
            <w:shd w:val="clear" w:color="auto" w:fill="auto"/>
            <w:noWrap/>
            <w:hideMark/>
          </w:tcPr>
          <w:p w14:paraId="0CBBA2D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378</w:t>
            </w:r>
          </w:p>
        </w:tc>
        <w:tc>
          <w:tcPr>
            <w:tcW w:w="0" w:type="auto"/>
            <w:shd w:val="clear" w:color="auto" w:fill="auto"/>
            <w:noWrap/>
            <w:hideMark/>
          </w:tcPr>
          <w:p w14:paraId="1561EEC4"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(364)</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(7)</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(4)</w:t>
            </w:r>
            <w:r>
              <w:rPr>
                <w:rFonts w:ascii="Times New Roman" w:eastAsia="Times New Roman" w:hAnsi="Times New Roman" w:cs="Times New Roman"/>
                <w:color w:val="000000"/>
                <w:kern w:val="0"/>
                <w:sz w:val="16"/>
                <w:szCs w:val="16"/>
                <w:lang w:eastAsia="en-CA"/>
                <w14:ligatures w14:val="none"/>
              </w:rPr>
              <w:t>, CC</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0BAFC7BA" w14:textId="77777777" w:rsidTr="009C44FA">
        <w:trPr>
          <w:trHeight w:val="113"/>
        </w:trPr>
        <w:tc>
          <w:tcPr>
            <w:tcW w:w="0" w:type="auto"/>
            <w:shd w:val="clear" w:color="auto" w:fill="auto"/>
            <w:noWrap/>
            <w:hideMark/>
          </w:tcPr>
          <w:p w14:paraId="60D7CB54"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SOAP</w:t>
            </w:r>
          </w:p>
        </w:tc>
        <w:tc>
          <w:tcPr>
            <w:tcW w:w="0" w:type="auto"/>
            <w:vMerge/>
            <w:shd w:val="clear" w:color="auto" w:fill="auto"/>
            <w:noWrap/>
          </w:tcPr>
          <w:p w14:paraId="51A04A2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D4A996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01ECFF2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2018-07-30</w:t>
            </w:r>
          </w:p>
        </w:tc>
        <w:tc>
          <w:tcPr>
            <w:tcW w:w="0" w:type="auto"/>
            <w:vAlign w:val="bottom"/>
          </w:tcPr>
          <w:p w14:paraId="7C0668F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2021-09-22</w:t>
            </w:r>
          </w:p>
        </w:tc>
        <w:tc>
          <w:tcPr>
            <w:tcW w:w="0" w:type="auto"/>
            <w:shd w:val="clear" w:color="auto" w:fill="auto"/>
            <w:noWrap/>
            <w:hideMark/>
          </w:tcPr>
          <w:p w14:paraId="1CF5C319"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152</w:t>
            </w:r>
          </w:p>
        </w:tc>
        <w:tc>
          <w:tcPr>
            <w:tcW w:w="0" w:type="auto"/>
            <w:shd w:val="clear" w:color="auto" w:fill="auto"/>
            <w:noWrap/>
            <w:hideMark/>
          </w:tcPr>
          <w:p w14:paraId="1B4A47C3"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(150)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(2)</w:t>
            </w:r>
          </w:p>
        </w:tc>
      </w:tr>
      <w:tr w:rsidR="005D4681" w:rsidRPr="00796169" w14:paraId="727BD375" w14:textId="77777777" w:rsidTr="009C44FA">
        <w:trPr>
          <w:trHeight w:val="113"/>
        </w:trPr>
        <w:tc>
          <w:tcPr>
            <w:tcW w:w="0" w:type="auto"/>
            <w:shd w:val="clear" w:color="auto" w:fill="auto"/>
            <w:noWrap/>
            <w:hideMark/>
          </w:tcPr>
          <w:p w14:paraId="718DF3C6"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ABBY</w:t>
            </w:r>
          </w:p>
        </w:tc>
        <w:tc>
          <w:tcPr>
            <w:tcW w:w="0" w:type="auto"/>
            <w:vMerge/>
            <w:shd w:val="clear" w:color="auto" w:fill="auto"/>
            <w:noWrap/>
          </w:tcPr>
          <w:p w14:paraId="6DCDDE8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DDEB49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18</w:t>
            </w:r>
          </w:p>
        </w:tc>
        <w:tc>
          <w:tcPr>
            <w:tcW w:w="0" w:type="auto"/>
            <w:vAlign w:val="bottom"/>
          </w:tcPr>
          <w:p w14:paraId="33C2CCB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2016-11-01</w:t>
            </w:r>
          </w:p>
        </w:tc>
        <w:tc>
          <w:tcPr>
            <w:tcW w:w="0" w:type="auto"/>
            <w:vAlign w:val="bottom"/>
          </w:tcPr>
          <w:p w14:paraId="5334436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2022-11-24</w:t>
            </w:r>
          </w:p>
        </w:tc>
        <w:tc>
          <w:tcPr>
            <w:tcW w:w="0" w:type="auto"/>
            <w:shd w:val="clear" w:color="auto" w:fill="auto"/>
            <w:noWrap/>
            <w:hideMark/>
          </w:tcPr>
          <w:p w14:paraId="17098AE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211</w:t>
            </w:r>
          </w:p>
        </w:tc>
        <w:tc>
          <w:tcPr>
            <w:tcW w:w="0" w:type="auto"/>
            <w:shd w:val="clear" w:color="auto" w:fill="auto"/>
            <w:noWrap/>
            <w:hideMark/>
          </w:tcPr>
          <w:p w14:paraId="64217469"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(139)</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(68)</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(3)</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50EE0F7B" w14:textId="77777777" w:rsidTr="009C44FA">
        <w:trPr>
          <w:trHeight w:val="113"/>
        </w:trPr>
        <w:tc>
          <w:tcPr>
            <w:tcW w:w="0" w:type="auto"/>
            <w:shd w:val="clear" w:color="auto" w:fill="auto"/>
            <w:noWrap/>
            <w:hideMark/>
          </w:tcPr>
          <w:p w14:paraId="136C1E40"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YELL</w:t>
            </w:r>
          </w:p>
        </w:tc>
        <w:tc>
          <w:tcPr>
            <w:tcW w:w="0" w:type="auto"/>
            <w:vMerge/>
            <w:shd w:val="clear" w:color="auto" w:fill="auto"/>
            <w:noWrap/>
          </w:tcPr>
          <w:p w14:paraId="35D142B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37F9023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17</w:t>
            </w:r>
          </w:p>
        </w:tc>
        <w:tc>
          <w:tcPr>
            <w:tcW w:w="0" w:type="auto"/>
            <w:vAlign w:val="bottom"/>
          </w:tcPr>
          <w:p w14:paraId="66D666A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2018-06-12</w:t>
            </w:r>
          </w:p>
        </w:tc>
        <w:tc>
          <w:tcPr>
            <w:tcW w:w="0" w:type="auto"/>
            <w:vAlign w:val="bottom"/>
          </w:tcPr>
          <w:p w14:paraId="4A2DAFE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55C1D51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83</w:t>
            </w:r>
          </w:p>
        </w:tc>
        <w:tc>
          <w:tcPr>
            <w:tcW w:w="0" w:type="auto"/>
            <w:shd w:val="clear" w:color="auto" w:fill="auto"/>
            <w:noWrap/>
            <w:hideMark/>
          </w:tcPr>
          <w:p w14:paraId="081962C0"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(72)</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(10)</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2702EA03" w14:textId="77777777" w:rsidTr="009C44FA">
        <w:trPr>
          <w:trHeight w:val="113"/>
        </w:trPr>
        <w:tc>
          <w:tcPr>
            <w:tcW w:w="0" w:type="auto"/>
            <w:shd w:val="clear" w:color="auto" w:fill="auto"/>
            <w:noWrap/>
            <w:hideMark/>
          </w:tcPr>
          <w:p w14:paraId="57D4B035"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GUAN</w:t>
            </w:r>
          </w:p>
        </w:tc>
        <w:tc>
          <w:tcPr>
            <w:tcW w:w="0" w:type="auto"/>
            <w:vMerge/>
            <w:shd w:val="clear" w:color="auto" w:fill="auto"/>
            <w:noWrap/>
          </w:tcPr>
          <w:p w14:paraId="1578C8E2"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5BF419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2544469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2019-06-13</w:t>
            </w:r>
          </w:p>
        </w:tc>
        <w:tc>
          <w:tcPr>
            <w:tcW w:w="0" w:type="auto"/>
            <w:vAlign w:val="bottom"/>
          </w:tcPr>
          <w:p w14:paraId="4755486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2022-09-27</w:t>
            </w:r>
          </w:p>
        </w:tc>
        <w:tc>
          <w:tcPr>
            <w:tcW w:w="0" w:type="auto"/>
            <w:shd w:val="clear" w:color="auto" w:fill="auto"/>
            <w:noWrap/>
            <w:hideMark/>
          </w:tcPr>
          <w:p w14:paraId="2DC6813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518</w:t>
            </w:r>
          </w:p>
        </w:tc>
        <w:tc>
          <w:tcPr>
            <w:tcW w:w="0" w:type="auto"/>
            <w:shd w:val="clear" w:color="auto" w:fill="auto"/>
            <w:noWrap/>
            <w:hideMark/>
          </w:tcPr>
          <w:p w14:paraId="3356E10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(518)</w:t>
            </w:r>
          </w:p>
        </w:tc>
      </w:tr>
      <w:tr w:rsidR="005D4681" w:rsidRPr="00796169" w14:paraId="427C6D61" w14:textId="77777777" w:rsidTr="009C44FA">
        <w:trPr>
          <w:trHeight w:val="113"/>
        </w:trPr>
        <w:tc>
          <w:tcPr>
            <w:tcW w:w="0" w:type="auto"/>
            <w:shd w:val="clear" w:color="auto" w:fill="auto"/>
            <w:noWrap/>
            <w:hideMark/>
          </w:tcPr>
          <w:p w14:paraId="35D8383A"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SJER</w:t>
            </w:r>
          </w:p>
        </w:tc>
        <w:tc>
          <w:tcPr>
            <w:tcW w:w="0" w:type="auto"/>
            <w:vMerge/>
            <w:shd w:val="clear" w:color="auto" w:fill="auto"/>
            <w:noWrap/>
          </w:tcPr>
          <w:p w14:paraId="42F1D952"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32AE6D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2FE7C8D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2014-05-16</w:t>
            </w:r>
          </w:p>
        </w:tc>
        <w:tc>
          <w:tcPr>
            <w:tcW w:w="0" w:type="auto"/>
            <w:vAlign w:val="bottom"/>
          </w:tcPr>
          <w:p w14:paraId="6A0F9832"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2022-10-12</w:t>
            </w:r>
          </w:p>
        </w:tc>
        <w:tc>
          <w:tcPr>
            <w:tcW w:w="0" w:type="auto"/>
            <w:shd w:val="clear" w:color="auto" w:fill="auto"/>
            <w:noWrap/>
            <w:hideMark/>
          </w:tcPr>
          <w:p w14:paraId="734E9EB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342</w:t>
            </w:r>
          </w:p>
        </w:tc>
        <w:tc>
          <w:tcPr>
            <w:tcW w:w="0" w:type="auto"/>
            <w:shd w:val="clear" w:color="auto" w:fill="auto"/>
            <w:noWrap/>
            <w:hideMark/>
          </w:tcPr>
          <w:p w14:paraId="2A2AAEB0"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(207)</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(101)</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(30)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(4)</w:t>
            </w:r>
          </w:p>
        </w:tc>
      </w:tr>
      <w:tr w:rsidR="005D4681" w:rsidRPr="00796169" w14:paraId="262F3F0C" w14:textId="77777777" w:rsidTr="009C44FA">
        <w:trPr>
          <w:trHeight w:val="113"/>
        </w:trPr>
        <w:tc>
          <w:tcPr>
            <w:tcW w:w="0" w:type="auto"/>
            <w:shd w:val="clear" w:color="auto" w:fill="auto"/>
            <w:noWrap/>
            <w:hideMark/>
          </w:tcPr>
          <w:p w14:paraId="3A7CFB1B"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RMNP</w:t>
            </w:r>
          </w:p>
        </w:tc>
        <w:tc>
          <w:tcPr>
            <w:tcW w:w="0" w:type="auto"/>
            <w:vMerge/>
            <w:shd w:val="clear" w:color="auto" w:fill="auto"/>
            <w:noWrap/>
          </w:tcPr>
          <w:p w14:paraId="67B9FE9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569DBF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25</w:t>
            </w:r>
          </w:p>
        </w:tc>
        <w:tc>
          <w:tcPr>
            <w:tcW w:w="0" w:type="auto"/>
            <w:vAlign w:val="bottom"/>
          </w:tcPr>
          <w:p w14:paraId="2929B55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2016-07-06</w:t>
            </w:r>
          </w:p>
        </w:tc>
        <w:tc>
          <w:tcPr>
            <w:tcW w:w="0" w:type="auto"/>
            <w:vAlign w:val="bottom"/>
          </w:tcPr>
          <w:p w14:paraId="401F373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2022-09-12</w:t>
            </w:r>
          </w:p>
        </w:tc>
        <w:tc>
          <w:tcPr>
            <w:tcW w:w="0" w:type="auto"/>
            <w:shd w:val="clear" w:color="auto" w:fill="auto"/>
            <w:noWrap/>
            <w:hideMark/>
          </w:tcPr>
          <w:p w14:paraId="08969DB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197</w:t>
            </w:r>
          </w:p>
        </w:tc>
        <w:tc>
          <w:tcPr>
            <w:tcW w:w="0" w:type="auto"/>
            <w:shd w:val="clear" w:color="auto" w:fill="auto"/>
            <w:noWrap/>
            <w:hideMark/>
          </w:tcPr>
          <w:p w14:paraId="152E243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(82)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(58)</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(57)</w:t>
            </w:r>
          </w:p>
        </w:tc>
      </w:tr>
      <w:tr w:rsidR="005D4681" w:rsidRPr="00796169" w14:paraId="4739A698" w14:textId="77777777" w:rsidTr="009C44FA">
        <w:trPr>
          <w:trHeight w:val="113"/>
        </w:trPr>
        <w:tc>
          <w:tcPr>
            <w:tcW w:w="0" w:type="auto"/>
            <w:shd w:val="clear" w:color="auto" w:fill="auto"/>
            <w:noWrap/>
            <w:hideMark/>
          </w:tcPr>
          <w:p w14:paraId="7D9281A1"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PUUM</w:t>
            </w:r>
          </w:p>
        </w:tc>
        <w:tc>
          <w:tcPr>
            <w:tcW w:w="0" w:type="auto"/>
            <w:vMerge/>
            <w:shd w:val="clear" w:color="auto" w:fill="auto"/>
            <w:noWrap/>
          </w:tcPr>
          <w:p w14:paraId="7883E842"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772260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7129FD0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2013-06-11</w:t>
            </w:r>
          </w:p>
        </w:tc>
        <w:tc>
          <w:tcPr>
            <w:tcW w:w="0" w:type="auto"/>
            <w:vAlign w:val="bottom"/>
          </w:tcPr>
          <w:p w14:paraId="72DE27E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2022-08-04</w:t>
            </w:r>
          </w:p>
        </w:tc>
        <w:tc>
          <w:tcPr>
            <w:tcW w:w="0" w:type="auto"/>
            <w:shd w:val="clear" w:color="auto" w:fill="auto"/>
            <w:noWrap/>
            <w:hideMark/>
          </w:tcPr>
          <w:p w14:paraId="4FADA1B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320</w:t>
            </w:r>
          </w:p>
        </w:tc>
        <w:tc>
          <w:tcPr>
            <w:tcW w:w="0" w:type="auto"/>
            <w:shd w:val="clear" w:color="auto" w:fill="auto"/>
            <w:noWrap/>
            <w:hideMark/>
          </w:tcPr>
          <w:p w14:paraId="53218008"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(320)</w:t>
            </w:r>
          </w:p>
        </w:tc>
      </w:tr>
      <w:tr w:rsidR="005D4681" w:rsidRPr="00796169" w14:paraId="2C9620CC" w14:textId="77777777" w:rsidTr="009C44FA">
        <w:trPr>
          <w:trHeight w:val="113"/>
        </w:trPr>
        <w:tc>
          <w:tcPr>
            <w:tcW w:w="0" w:type="auto"/>
            <w:shd w:val="clear" w:color="auto" w:fill="auto"/>
            <w:noWrap/>
            <w:hideMark/>
          </w:tcPr>
          <w:p w14:paraId="09B9007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OSBS</w:t>
            </w:r>
          </w:p>
        </w:tc>
        <w:tc>
          <w:tcPr>
            <w:tcW w:w="0" w:type="auto"/>
            <w:vMerge/>
            <w:shd w:val="clear" w:color="auto" w:fill="auto"/>
            <w:noWrap/>
          </w:tcPr>
          <w:p w14:paraId="1952C61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1787494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34</w:t>
            </w:r>
          </w:p>
        </w:tc>
        <w:tc>
          <w:tcPr>
            <w:tcW w:w="0" w:type="auto"/>
            <w:vAlign w:val="bottom"/>
          </w:tcPr>
          <w:p w14:paraId="3C134DE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2017-08-04</w:t>
            </w:r>
          </w:p>
        </w:tc>
        <w:tc>
          <w:tcPr>
            <w:tcW w:w="0" w:type="auto"/>
            <w:vAlign w:val="bottom"/>
          </w:tcPr>
          <w:p w14:paraId="4BA1B08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2022-10-25</w:t>
            </w:r>
          </w:p>
        </w:tc>
        <w:tc>
          <w:tcPr>
            <w:tcW w:w="0" w:type="auto"/>
            <w:shd w:val="clear" w:color="auto" w:fill="auto"/>
            <w:noWrap/>
            <w:hideMark/>
          </w:tcPr>
          <w:p w14:paraId="14FEEC3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474</w:t>
            </w:r>
          </w:p>
        </w:tc>
        <w:tc>
          <w:tcPr>
            <w:tcW w:w="0" w:type="auto"/>
            <w:shd w:val="clear" w:color="auto" w:fill="auto"/>
            <w:noWrap/>
            <w:hideMark/>
          </w:tcPr>
          <w:p w14:paraId="12B7B48C"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(435)</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(22)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(7)</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(6)</w:t>
            </w:r>
            <w:r>
              <w:rPr>
                <w:rFonts w:ascii="Times New Roman" w:eastAsia="Times New Roman" w:hAnsi="Times New Roman" w:cs="Times New Roman"/>
                <w:color w:val="000000"/>
                <w:kern w:val="0"/>
                <w:sz w:val="16"/>
                <w:szCs w:val="16"/>
                <w:lang w:eastAsia="en-CA"/>
                <w14:ligatures w14:val="none"/>
              </w:rPr>
              <w:t xml:space="preserve">, EHW </w:t>
            </w:r>
            <w:r w:rsidRPr="00D73EF6">
              <w:rPr>
                <w:rFonts w:ascii="Times New Roman" w:eastAsia="Times New Roman" w:hAnsi="Times New Roman" w:cs="Times New Roman"/>
                <w:color w:val="000000"/>
                <w:kern w:val="0"/>
                <w:sz w:val="16"/>
                <w:szCs w:val="16"/>
                <w:lang w:eastAsia="en-CA"/>
                <w14:ligatures w14:val="none"/>
              </w:rPr>
              <w:t>(4)</w:t>
            </w:r>
          </w:p>
        </w:tc>
      </w:tr>
      <w:tr w:rsidR="005D4681" w:rsidRPr="00796169" w14:paraId="2E1A8562" w14:textId="77777777" w:rsidTr="009C44FA">
        <w:trPr>
          <w:trHeight w:val="113"/>
        </w:trPr>
        <w:tc>
          <w:tcPr>
            <w:tcW w:w="0" w:type="auto"/>
            <w:shd w:val="clear" w:color="auto" w:fill="auto"/>
            <w:noWrap/>
            <w:hideMark/>
          </w:tcPr>
          <w:p w14:paraId="167505F5"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WREF</w:t>
            </w:r>
          </w:p>
        </w:tc>
        <w:tc>
          <w:tcPr>
            <w:tcW w:w="0" w:type="auto"/>
            <w:vMerge/>
            <w:shd w:val="clear" w:color="auto" w:fill="auto"/>
            <w:noWrap/>
          </w:tcPr>
          <w:p w14:paraId="2272454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14D93E6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6D3C3F1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2018-04-10</w:t>
            </w:r>
          </w:p>
        </w:tc>
        <w:tc>
          <w:tcPr>
            <w:tcW w:w="0" w:type="auto"/>
            <w:vAlign w:val="bottom"/>
          </w:tcPr>
          <w:p w14:paraId="3B4E879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4EB3908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176</w:t>
            </w:r>
          </w:p>
        </w:tc>
        <w:tc>
          <w:tcPr>
            <w:tcW w:w="0" w:type="auto"/>
            <w:shd w:val="clear" w:color="auto" w:fill="auto"/>
            <w:noWrap/>
            <w:hideMark/>
          </w:tcPr>
          <w:p w14:paraId="59BC767D"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(176)</w:t>
            </w:r>
          </w:p>
        </w:tc>
      </w:tr>
      <w:tr w:rsidR="005D4681" w:rsidRPr="00796169" w14:paraId="557336EC" w14:textId="77777777" w:rsidTr="009C44FA">
        <w:trPr>
          <w:trHeight w:val="113"/>
        </w:trPr>
        <w:tc>
          <w:tcPr>
            <w:tcW w:w="0" w:type="auto"/>
            <w:shd w:val="clear" w:color="auto" w:fill="auto"/>
            <w:noWrap/>
            <w:hideMark/>
          </w:tcPr>
          <w:p w14:paraId="4A7BD0A0"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DEJU</w:t>
            </w:r>
          </w:p>
        </w:tc>
        <w:tc>
          <w:tcPr>
            <w:tcW w:w="0" w:type="auto"/>
            <w:vMerge/>
            <w:shd w:val="clear" w:color="auto" w:fill="auto"/>
            <w:noWrap/>
          </w:tcPr>
          <w:p w14:paraId="0AFF63A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29F4CE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3456BD3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2016-08-25</w:t>
            </w:r>
          </w:p>
        </w:tc>
        <w:tc>
          <w:tcPr>
            <w:tcW w:w="0" w:type="auto"/>
            <w:vAlign w:val="bottom"/>
          </w:tcPr>
          <w:p w14:paraId="7EA6E69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2022-07-05</w:t>
            </w:r>
          </w:p>
        </w:tc>
        <w:tc>
          <w:tcPr>
            <w:tcW w:w="0" w:type="auto"/>
            <w:shd w:val="clear" w:color="auto" w:fill="auto"/>
            <w:noWrap/>
            <w:hideMark/>
          </w:tcPr>
          <w:p w14:paraId="63EA05E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170</w:t>
            </w:r>
          </w:p>
        </w:tc>
        <w:tc>
          <w:tcPr>
            <w:tcW w:w="0" w:type="auto"/>
            <w:shd w:val="clear" w:color="auto" w:fill="auto"/>
            <w:noWrap/>
            <w:hideMark/>
          </w:tcPr>
          <w:p w14:paraId="23F0517F"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(160)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(8)</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(2)</w:t>
            </w:r>
          </w:p>
        </w:tc>
      </w:tr>
      <w:tr w:rsidR="005D4681" w:rsidRPr="00796169" w14:paraId="24A03A8D" w14:textId="77777777" w:rsidTr="009C44FA">
        <w:trPr>
          <w:trHeight w:val="113"/>
        </w:trPr>
        <w:tc>
          <w:tcPr>
            <w:tcW w:w="0" w:type="auto"/>
            <w:shd w:val="clear" w:color="auto" w:fill="auto"/>
            <w:noWrap/>
            <w:hideMark/>
          </w:tcPr>
          <w:p w14:paraId="400EE80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TALL</w:t>
            </w:r>
          </w:p>
        </w:tc>
        <w:tc>
          <w:tcPr>
            <w:tcW w:w="0" w:type="auto"/>
            <w:vMerge/>
            <w:shd w:val="clear" w:color="auto" w:fill="auto"/>
            <w:noWrap/>
          </w:tcPr>
          <w:p w14:paraId="16E75A4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47E856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44D0515A"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2016-03-16</w:t>
            </w:r>
          </w:p>
        </w:tc>
        <w:tc>
          <w:tcPr>
            <w:tcW w:w="0" w:type="auto"/>
            <w:vAlign w:val="bottom"/>
          </w:tcPr>
          <w:p w14:paraId="06CDC57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2022-10-27</w:t>
            </w:r>
          </w:p>
        </w:tc>
        <w:tc>
          <w:tcPr>
            <w:tcW w:w="0" w:type="auto"/>
            <w:shd w:val="clear" w:color="auto" w:fill="auto"/>
            <w:noWrap/>
            <w:hideMark/>
          </w:tcPr>
          <w:p w14:paraId="1F1DED1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411</w:t>
            </w:r>
          </w:p>
        </w:tc>
        <w:tc>
          <w:tcPr>
            <w:tcW w:w="0" w:type="auto"/>
            <w:shd w:val="clear" w:color="auto" w:fill="auto"/>
            <w:noWrap/>
            <w:hideMark/>
          </w:tcPr>
          <w:p w14:paraId="5A1CF999"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(390)</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(12)</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(9)</w:t>
            </w:r>
          </w:p>
        </w:tc>
      </w:tr>
      <w:tr w:rsidR="005D4681" w:rsidRPr="00796169" w14:paraId="5E457366" w14:textId="77777777" w:rsidTr="009C44FA">
        <w:trPr>
          <w:trHeight w:val="113"/>
        </w:trPr>
        <w:tc>
          <w:tcPr>
            <w:tcW w:w="0" w:type="auto"/>
            <w:shd w:val="clear" w:color="auto" w:fill="auto"/>
            <w:noWrap/>
            <w:hideMark/>
          </w:tcPr>
          <w:p w14:paraId="31F2F024"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KONZ</w:t>
            </w:r>
          </w:p>
        </w:tc>
        <w:tc>
          <w:tcPr>
            <w:tcW w:w="0" w:type="auto"/>
            <w:vMerge/>
            <w:shd w:val="clear" w:color="auto" w:fill="auto"/>
            <w:noWrap/>
          </w:tcPr>
          <w:p w14:paraId="4FF3626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712F4A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3D400EA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2016-05-10</w:t>
            </w:r>
          </w:p>
        </w:tc>
        <w:tc>
          <w:tcPr>
            <w:tcW w:w="0" w:type="auto"/>
            <w:vAlign w:val="bottom"/>
          </w:tcPr>
          <w:p w14:paraId="5D7EAC5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2022-10-17</w:t>
            </w:r>
          </w:p>
        </w:tc>
        <w:tc>
          <w:tcPr>
            <w:tcW w:w="0" w:type="auto"/>
            <w:shd w:val="clear" w:color="auto" w:fill="auto"/>
            <w:noWrap/>
            <w:hideMark/>
          </w:tcPr>
          <w:p w14:paraId="5FA5EAE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352</w:t>
            </w:r>
          </w:p>
        </w:tc>
        <w:tc>
          <w:tcPr>
            <w:tcW w:w="0" w:type="auto"/>
            <w:shd w:val="clear" w:color="auto" w:fill="auto"/>
            <w:noWrap/>
            <w:hideMark/>
          </w:tcPr>
          <w:p w14:paraId="7B32932F"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(348)</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(4)</w:t>
            </w:r>
          </w:p>
        </w:tc>
      </w:tr>
      <w:tr w:rsidR="005D4681" w:rsidRPr="00796169" w14:paraId="3FB6E983" w14:textId="77777777" w:rsidTr="009C44FA">
        <w:trPr>
          <w:trHeight w:val="113"/>
        </w:trPr>
        <w:tc>
          <w:tcPr>
            <w:tcW w:w="0" w:type="auto"/>
            <w:shd w:val="clear" w:color="auto" w:fill="auto"/>
            <w:noWrap/>
            <w:hideMark/>
          </w:tcPr>
          <w:p w14:paraId="2968FDAD"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NOGP</w:t>
            </w:r>
          </w:p>
        </w:tc>
        <w:tc>
          <w:tcPr>
            <w:tcW w:w="0" w:type="auto"/>
            <w:vMerge/>
            <w:shd w:val="clear" w:color="auto" w:fill="auto"/>
            <w:noWrap/>
          </w:tcPr>
          <w:p w14:paraId="3BD8A5B9"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15A75D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06666A9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2015-07-14</w:t>
            </w:r>
          </w:p>
        </w:tc>
        <w:tc>
          <w:tcPr>
            <w:tcW w:w="0" w:type="auto"/>
            <w:vAlign w:val="bottom"/>
          </w:tcPr>
          <w:p w14:paraId="22147F1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2022-09-19</w:t>
            </w:r>
          </w:p>
        </w:tc>
        <w:tc>
          <w:tcPr>
            <w:tcW w:w="0" w:type="auto"/>
            <w:shd w:val="clear" w:color="auto" w:fill="auto"/>
            <w:noWrap/>
            <w:hideMark/>
          </w:tcPr>
          <w:p w14:paraId="075BB4C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274</w:t>
            </w:r>
          </w:p>
        </w:tc>
        <w:tc>
          <w:tcPr>
            <w:tcW w:w="0" w:type="auto"/>
            <w:shd w:val="clear" w:color="auto" w:fill="auto"/>
            <w:noWrap/>
            <w:hideMark/>
          </w:tcPr>
          <w:p w14:paraId="64342687"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(274)</w:t>
            </w:r>
          </w:p>
        </w:tc>
      </w:tr>
      <w:tr w:rsidR="005D4681" w:rsidRPr="00796169" w14:paraId="14A5BF35" w14:textId="77777777" w:rsidTr="009C44FA">
        <w:trPr>
          <w:trHeight w:val="113"/>
        </w:trPr>
        <w:tc>
          <w:tcPr>
            <w:tcW w:w="0" w:type="auto"/>
            <w:shd w:val="clear" w:color="auto" w:fill="auto"/>
            <w:noWrap/>
            <w:hideMark/>
          </w:tcPr>
          <w:p w14:paraId="67292E4A"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NIWO</w:t>
            </w:r>
          </w:p>
        </w:tc>
        <w:tc>
          <w:tcPr>
            <w:tcW w:w="0" w:type="auto"/>
            <w:vMerge/>
            <w:shd w:val="clear" w:color="auto" w:fill="auto"/>
            <w:noWrap/>
          </w:tcPr>
          <w:p w14:paraId="31E1B5B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3B04BF0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4020C34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2017-06-19</w:t>
            </w:r>
          </w:p>
        </w:tc>
        <w:tc>
          <w:tcPr>
            <w:tcW w:w="0" w:type="auto"/>
            <w:vAlign w:val="bottom"/>
          </w:tcPr>
          <w:p w14:paraId="43EFADC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2022-10-19</w:t>
            </w:r>
          </w:p>
        </w:tc>
        <w:tc>
          <w:tcPr>
            <w:tcW w:w="0" w:type="auto"/>
            <w:shd w:val="clear" w:color="auto" w:fill="auto"/>
            <w:noWrap/>
            <w:hideMark/>
          </w:tcPr>
          <w:p w14:paraId="5CEA1C8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201</w:t>
            </w:r>
          </w:p>
        </w:tc>
        <w:tc>
          <w:tcPr>
            <w:tcW w:w="0" w:type="auto"/>
            <w:shd w:val="clear" w:color="auto" w:fill="auto"/>
            <w:noWrap/>
            <w:hideMark/>
          </w:tcPr>
          <w:p w14:paraId="1C556F91"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(188)</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(13)</w:t>
            </w:r>
          </w:p>
        </w:tc>
      </w:tr>
      <w:tr w:rsidR="005D4681" w:rsidRPr="00796169" w14:paraId="2EAE1F6A" w14:textId="77777777" w:rsidTr="009C44FA">
        <w:trPr>
          <w:trHeight w:val="113"/>
        </w:trPr>
        <w:tc>
          <w:tcPr>
            <w:tcW w:w="0" w:type="auto"/>
            <w:shd w:val="clear" w:color="auto" w:fill="auto"/>
            <w:noWrap/>
            <w:hideMark/>
          </w:tcPr>
          <w:p w14:paraId="35A50A34"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DCFS</w:t>
            </w:r>
          </w:p>
        </w:tc>
        <w:tc>
          <w:tcPr>
            <w:tcW w:w="0" w:type="auto"/>
            <w:vMerge/>
            <w:shd w:val="clear" w:color="auto" w:fill="auto"/>
            <w:noWrap/>
          </w:tcPr>
          <w:p w14:paraId="17853E5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DB5541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6067D0F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2014-03-26</w:t>
            </w:r>
          </w:p>
        </w:tc>
        <w:tc>
          <w:tcPr>
            <w:tcW w:w="0" w:type="auto"/>
            <w:vAlign w:val="bottom"/>
          </w:tcPr>
          <w:p w14:paraId="09C79E9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2022-10-26</w:t>
            </w:r>
          </w:p>
        </w:tc>
        <w:tc>
          <w:tcPr>
            <w:tcW w:w="0" w:type="auto"/>
            <w:shd w:val="clear" w:color="auto" w:fill="auto"/>
            <w:noWrap/>
            <w:hideMark/>
          </w:tcPr>
          <w:p w14:paraId="4A1CF0E9"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247</w:t>
            </w:r>
          </w:p>
        </w:tc>
        <w:tc>
          <w:tcPr>
            <w:tcW w:w="0" w:type="auto"/>
            <w:shd w:val="clear" w:color="auto" w:fill="auto"/>
            <w:noWrap/>
            <w:hideMark/>
          </w:tcPr>
          <w:p w14:paraId="5352E87F"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(247)</w:t>
            </w:r>
          </w:p>
        </w:tc>
      </w:tr>
      <w:tr w:rsidR="005D4681" w:rsidRPr="00796169" w14:paraId="2FBD893C" w14:textId="77777777" w:rsidTr="009C44FA">
        <w:trPr>
          <w:trHeight w:val="113"/>
        </w:trPr>
        <w:tc>
          <w:tcPr>
            <w:tcW w:w="0" w:type="auto"/>
            <w:shd w:val="clear" w:color="auto" w:fill="auto"/>
            <w:noWrap/>
            <w:hideMark/>
          </w:tcPr>
          <w:p w14:paraId="68F7DFBA"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CPER</w:t>
            </w:r>
          </w:p>
        </w:tc>
        <w:tc>
          <w:tcPr>
            <w:tcW w:w="0" w:type="auto"/>
            <w:vMerge/>
            <w:shd w:val="clear" w:color="auto" w:fill="auto"/>
            <w:noWrap/>
          </w:tcPr>
          <w:p w14:paraId="084EC19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06530E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55118AC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2014-05-08</w:t>
            </w:r>
          </w:p>
        </w:tc>
        <w:tc>
          <w:tcPr>
            <w:tcW w:w="0" w:type="auto"/>
            <w:vAlign w:val="bottom"/>
          </w:tcPr>
          <w:p w14:paraId="1D058FA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2022-10-19</w:t>
            </w:r>
          </w:p>
        </w:tc>
        <w:tc>
          <w:tcPr>
            <w:tcW w:w="0" w:type="auto"/>
            <w:shd w:val="clear" w:color="auto" w:fill="auto"/>
            <w:noWrap/>
            <w:hideMark/>
          </w:tcPr>
          <w:p w14:paraId="79646BE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451</w:t>
            </w:r>
          </w:p>
        </w:tc>
        <w:tc>
          <w:tcPr>
            <w:tcW w:w="0" w:type="auto"/>
            <w:shd w:val="clear" w:color="auto" w:fill="auto"/>
            <w:noWrap/>
            <w:hideMark/>
          </w:tcPr>
          <w:p w14:paraId="1C8B86C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(451)</w:t>
            </w:r>
          </w:p>
        </w:tc>
      </w:tr>
      <w:tr w:rsidR="005D4681" w:rsidRPr="00796169" w14:paraId="3435CFBD" w14:textId="77777777" w:rsidTr="009C44FA">
        <w:trPr>
          <w:trHeight w:val="113"/>
        </w:trPr>
        <w:tc>
          <w:tcPr>
            <w:tcW w:w="0" w:type="auto"/>
            <w:shd w:val="clear" w:color="auto" w:fill="auto"/>
            <w:noWrap/>
            <w:hideMark/>
          </w:tcPr>
          <w:p w14:paraId="15468496"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WOOD</w:t>
            </w:r>
          </w:p>
        </w:tc>
        <w:tc>
          <w:tcPr>
            <w:tcW w:w="0" w:type="auto"/>
            <w:vMerge/>
            <w:shd w:val="clear" w:color="auto" w:fill="auto"/>
            <w:noWrap/>
          </w:tcPr>
          <w:p w14:paraId="4D59346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23C18F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069611B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2014-05-01</w:t>
            </w:r>
          </w:p>
        </w:tc>
        <w:tc>
          <w:tcPr>
            <w:tcW w:w="0" w:type="auto"/>
            <w:vAlign w:val="bottom"/>
          </w:tcPr>
          <w:p w14:paraId="4631B76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2022-10-24</w:t>
            </w:r>
          </w:p>
        </w:tc>
        <w:tc>
          <w:tcPr>
            <w:tcW w:w="0" w:type="auto"/>
            <w:shd w:val="clear" w:color="auto" w:fill="auto"/>
            <w:noWrap/>
            <w:hideMark/>
          </w:tcPr>
          <w:p w14:paraId="7C55A6C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372</w:t>
            </w:r>
          </w:p>
        </w:tc>
        <w:tc>
          <w:tcPr>
            <w:tcW w:w="0" w:type="auto"/>
            <w:shd w:val="clear" w:color="auto" w:fill="auto"/>
            <w:noWrap/>
            <w:hideMark/>
          </w:tcPr>
          <w:p w14:paraId="7CED3C78"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(361)</w:t>
            </w:r>
            <w:r>
              <w:rPr>
                <w:rFonts w:ascii="Times New Roman" w:eastAsia="Times New Roman" w:hAnsi="Times New Roman" w:cs="Times New Roman"/>
                <w:color w:val="000000"/>
                <w:kern w:val="0"/>
                <w:sz w:val="16"/>
                <w:szCs w:val="16"/>
                <w:lang w:eastAsia="en-CA"/>
                <w14:ligatures w14:val="none"/>
              </w:rPr>
              <w:t xml:space="preserve">, EHW </w:t>
            </w:r>
            <w:r w:rsidRPr="00D73EF6">
              <w:rPr>
                <w:rFonts w:ascii="Times New Roman" w:eastAsia="Times New Roman" w:hAnsi="Times New Roman" w:cs="Times New Roman"/>
                <w:color w:val="000000"/>
                <w:kern w:val="0"/>
                <w:sz w:val="16"/>
                <w:szCs w:val="16"/>
                <w:lang w:eastAsia="en-CA"/>
                <w14:ligatures w14:val="none"/>
              </w:rPr>
              <w:t>(11)</w:t>
            </w:r>
          </w:p>
        </w:tc>
      </w:tr>
      <w:tr w:rsidR="005D4681" w:rsidRPr="00796169" w14:paraId="2FE45F37" w14:textId="77777777" w:rsidTr="009C44FA">
        <w:trPr>
          <w:trHeight w:val="113"/>
        </w:trPr>
        <w:tc>
          <w:tcPr>
            <w:tcW w:w="0" w:type="auto"/>
            <w:shd w:val="clear" w:color="auto" w:fill="auto"/>
            <w:noWrap/>
            <w:hideMark/>
          </w:tcPr>
          <w:p w14:paraId="0F6F6127"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HARV</w:t>
            </w:r>
          </w:p>
        </w:tc>
        <w:tc>
          <w:tcPr>
            <w:tcW w:w="0" w:type="auto"/>
            <w:vMerge/>
            <w:shd w:val="clear" w:color="auto" w:fill="auto"/>
            <w:noWrap/>
          </w:tcPr>
          <w:p w14:paraId="3EEEC05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85521F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21</w:t>
            </w:r>
          </w:p>
        </w:tc>
        <w:tc>
          <w:tcPr>
            <w:tcW w:w="0" w:type="auto"/>
            <w:vAlign w:val="bottom"/>
          </w:tcPr>
          <w:p w14:paraId="2504FD9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2014-05-20</w:t>
            </w:r>
          </w:p>
        </w:tc>
        <w:tc>
          <w:tcPr>
            <w:tcW w:w="0" w:type="auto"/>
            <w:vAlign w:val="bottom"/>
          </w:tcPr>
          <w:p w14:paraId="4B80485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2022-07-12</w:t>
            </w:r>
          </w:p>
        </w:tc>
        <w:tc>
          <w:tcPr>
            <w:tcW w:w="0" w:type="auto"/>
            <w:shd w:val="clear" w:color="auto" w:fill="auto"/>
            <w:noWrap/>
            <w:hideMark/>
          </w:tcPr>
          <w:p w14:paraId="13631E7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378</w:t>
            </w:r>
          </w:p>
        </w:tc>
        <w:tc>
          <w:tcPr>
            <w:tcW w:w="0" w:type="auto"/>
            <w:shd w:val="clear" w:color="auto" w:fill="auto"/>
            <w:noWrap/>
            <w:hideMark/>
          </w:tcPr>
          <w:p w14:paraId="5C93DF24"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MF</w:t>
            </w:r>
            <w:r w:rsidRPr="00D73EF6">
              <w:rPr>
                <w:rFonts w:ascii="Times New Roman" w:eastAsia="Times New Roman" w:hAnsi="Times New Roman" w:cs="Times New Roman"/>
                <w:color w:val="000000"/>
                <w:kern w:val="0"/>
                <w:sz w:val="16"/>
                <w:szCs w:val="16"/>
                <w:lang w:eastAsia="en-CA"/>
                <w14:ligatures w14:val="none"/>
              </w:rPr>
              <w:t xml:space="preserve"> (244)</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(126)</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(6)</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(2)</w:t>
            </w:r>
          </w:p>
        </w:tc>
      </w:tr>
      <w:tr w:rsidR="005D4681" w:rsidRPr="00796169" w14:paraId="40651C93" w14:textId="77777777" w:rsidTr="009C44FA">
        <w:trPr>
          <w:trHeight w:val="113"/>
        </w:trPr>
        <w:tc>
          <w:tcPr>
            <w:tcW w:w="0" w:type="auto"/>
            <w:shd w:val="clear" w:color="auto" w:fill="auto"/>
            <w:noWrap/>
            <w:hideMark/>
          </w:tcPr>
          <w:p w14:paraId="67259379"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UNDE</w:t>
            </w:r>
          </w:p>
        </w:tc>
        <w:tc>
          <w:tcPr>
            <w:tcW w:w="0" w:type="auto"/>
            <w:vMerge/>
            <w:shd w:val="clear" w:color="auto" w:fill="auto"/>
            <w:noWrap/>
          </w:tcPr>
          <w:p w14:paraId="279788A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B619C7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6ABC9DD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2016-04-15</w:t>
            </w:r>
          </w:p>
        </w:tc>
        <w:tc>
          <w:tcPr>
            <w:tcW w:w="0" w:type="auto"/>
            <w:vAlign w:val="bottom"/>
          </w:tcPr>
          <w:p w14:paraId="60FFC02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2022-12-29</w:t>
            </w:r>
          </w:p>
        </w:tc>
        <w:tc>
          <w:tcPr>
            <w:tcW w:w="0" w:type="auto"/>
            <w:shd w:val="clear" w:color="auto" w:fill="auto"/>
            <w:noWrap/>
            <w:hideMark/>
          </w:tcPr>
          <w:p w14:paraId="4E7AA45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286</w:t>
            </w:r>
          </w:p>
        </w:tc>
        <w:tc>
          <w:tcPr>
            <w:tcW w:w="0" w:type="auto"/>
            <w:shd w:val="clear" w:color="auto" w:fill="auto"/>
            <w:noWrap/>
            <w:hideMark/>
          </w:tcPr>
          <w:p w14:paraId="51FF0B66"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MF</w:t>
            </w:r>
            <w:r w:rsidRPr="00D73EF6">
              <w:rPr>
                <w:rFonts w:ascii="Times New Roman" w:eastAsia="Times New Roman" w:hAnsi="Times New Roman" w:cs="Times New Roman"/>
                <w:color w:val="000000"/>
                <w:kern w:val="0"/>
                <w:sz w:val="16"/>
                <w:szCs w:val="16"/>
                <w:lang w:eastAsia="en-CA"/>
                <w14:ligatures w14:val="none"/>
              </w:rPr>
              <w:t xml:space="preserve"> (105)</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(100)</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(81)</w:t>
            </w:r>
          </w:p>
        </w:tc>
      </w:tr>
      <w:tr w:rsidR="005D4681" w:rsidRPr="00796169" w14:paraId="76F9D814" w14:textId="77777777" w:rsidTr="009C44FA">
        <w:trPr>
          <w:trHeight w:val="113"/>
        </w:trPr>
        <w:tc>
          <w:tcPr>
            <w:tcW w:w="0" w:type="auto"/>
            <w:shd w:val="clear" w:color="auto" w:fill="auto"/>
            <w:noWrap/>
            <w:hideMark/>
          </w:tcPr>
          <w:p w14:paraId="0206090D"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LAJA</w:t>
            </w:r>
          </w:p>
        </w:tc>
        <w:tc>
          <w:tcPr>
            <w:tcW w:w="0" w:type="auto"/>
            <w:vMerge/>
            <w:shd w:val="clear" w:color="auto" w:fill="auto"/>
            <w:noWrap/>
          </w:tcPr>
          <w:p w14:paraId="3C95DC7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C368EAD"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w:t>
            </w:r>
          </w:p>
        </w:tc>
        <w:tc>
          <w:tcPr>
            <w:tcW w:w="0" w:type="auto"/>
            <w:vAlign w:val="bottom"/>
          </w:tcPr>
          <w:p w14:paraId="340C797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2013-02-11</w:t>
            </w:r>
          </w:p>
        </w:tc>
        <w:tc>
          <w:tcPr>
            <w:tcW w:w="0" w:type="auto"/>
            <w:vAlign w:val="bottom"/>
          </w:tcPr>
          <w:p w14:paraId="5D9C6BF2"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2022-09-21</w:t>
            </w:r>
          </w:p>
        </w:tc>
        <w:tc>
          <w:tcPr>
            <w:tcW w:w="0" w:type="auto"/>
            <w:shd w:val="clear" w:color="auto" w:fill="auto"/>
            <w:noWrap/>
            <w:hideMark/>
          </w:tcPr>
          <w:p w14:paraId="54E6191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456</w:t>
            </w:r>
          </w:p>
        </w:tc>
        <w:tc>
          <w:tcPr>
            <w:tcW w:w="0" w:type="auto"/>
            <w:shd w:val="clear" w:color="auto" w:fill="auto"/>
            <w:noWrap/>
            <w:hideMark/>
          </w:tcPr>
          <w:p w14:paraId="1A5CD8E7"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P</w:t>
            </w:r>
            <w:r>
              <w:rPr>
                <w:rFonts w:ascii="Times New Roman" w:eastAsia="Times New Roman" w:hAnsi="Times New Roman" w:cs="Times New Roman"/>
                <w:color w:val="000000"/>
                <w:kern w:val="0"/>
                <w:sz w:val="16"/>
                <w:szCs w:val="16"/>
                <w:lang w:eastAsia="en-CA"/>
                <w14:ligatures w14:val="none"/>
              </w:rPr>
              <w:t>H</w:t>
            </w:r>
            <w:r w:rsidRPr="00D73EF6">
              <w:rPr>
                <w:rFonts w:ascii="Times New Roman" w:eastAsia="Times New Roman" w:hAnsi="Times New Roman" w:cs="Times New Roman"/>
                <w:color w:val="000000"/>
                <w:kern w:val="0"/>
                <w:sz w:val="16"/>
                <w:szCs w:val="16"/>
                <w:lang w:eastAsia="en-CA"/>
                <w14:ligatures w14:val="none"/>
              </w:rPr>
              <w:t xml:space="preserve"> (455)</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5F78F57F" w14:textId="77777777" w:rsidTr="009C44FA">
        <w:trPr>
          <w:trHeight w:val="113"/>
        </w:trPr>
        <w:tc>
          <w:tcPr>
            <w:tcW w:w="0" w:type="auto"/>
            <w:shd w:val="clear" w:color="auto" w:fill="auto"/>
            <w:noWrap/>
            <w:hideMark/>
          </w:tcPr>
          <w:p w14:paraId="69E36003"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DSNY</w:t>
            </w:r>
          </w:p>
        </w:tc>
        <w:tc>
          <w:tcPr>
            <w:tcW w:w="0" w:type="auto"/>
            <w:vMerge/>
            <w:shd w:val="clear" w:color="auto" w:fill="auto"/>
            <w:noWrap/>
          </w:tcPr>
          <w:p w14:paraId="52E750E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173A0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091B154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2017-07-10</w:t>
            </w:r>
          </w:p>
        </w:tc>
        <w:tc>
          <w:tcPr>
            <w:tcW w:w="0" w:type="auto"/>
            <w:vAlign w:val="bottom"/>
          </w:tcPr>
          <w:p w14:paraId="6F0B6D9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2022-08-15</w:t>
            </w:r>
          </w:p>
        </w:tc>
        <w:tc>
          <w:tcPr>
            <w:tcW w:w="0" w:type="auto"/>
            <w:shd w:val="clear" w:color="auto" w:fill="auto"/>
            <w:noWrap/>
            <w:hideMark/>
          </w:tcPr>
          <w:p w14:paraId="2477901F"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488</w:t>
            </w:r>
          </w:p>
        </w:tc>
        <w:tc>
          <w:tcPr>
            <w:tcW w:w="0" w:type="auto"/>
            <w:shd w:val="clear" w:color="auto" w:fill="auto"/>
            <w:noWrap/>
            <w:hideMark/>
          </w:tcPr>
          <w:p w14:paraId="19E0C88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P</w:t>
            </w:r>
            <w:r>
              <w:rPr>
                <w:rFonts w:ascii="Times New Roman" w:eastAsia="Times New Roman" w:hAnsi="Times New Roman" w:cs="Times New Roman"/>
                <w:color w:val="000000"/>
                <w:kern w:val="0"/>
                <w:sz w:val="16"/>
                <w:szCs w:val="16"/>
                <w:lang w:eastAsia="en-CA"/>
                <w14:ligatures w14:val="none"/>
              </w:rPr>
              <w:t>H</w:t>
            </w:r>
            <w:r w:rsidRPr="00D73EF6">
              <w:rPr>
                <w:rFonts w:ascii="Times New Roman" w:eastAsia="Times New Roman" w:hAnsi="Times New Roman" w:cs="Times New Roman"/>
                <w:color w:val="000000"/>
                <w:kern w:val="0"/>
                <w:sz w:val="16"/>
                <w:szCs w:val="16"/>
                <w:lang w:eastAsia="en-CA"/>
                <w14:ligatures w14:val="none"/>
              </w:rPr>
              <w:t xml:space="preserve"> (452)</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(36)</w:t>
            </w:r>
          </w:p>
        </w:tc>
      </w:tr>
      <w:tr w:rsidR="005D4681" w:rsidRPr="00796169" w14:paraId="7BEA9A88" w14:textId="77777777" w:rsidTr="009C44FA">
        <w:trPr>
          <w:trHeight w:val="113"/>
        </w:trPr>
        <w:tc>
          <w:tcPr>
            <w:tcW w:w="0" w:type="auto"/>
            <w:shd w:val="clear" w:color="auto" w:fill="auto"/>
            <w:noWrap/>
            <w:hideMark/>
          </w:tcPr>
          <w:p w14:paraId="3E6EF3E9"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TOOL</w:t>
            </w:r>
          </w:p>
        </w:tc>
        <w:tc>
          <w:tcPr>
            <w:tcW w:w="0" w:type="auto"/>
            <w:vMerge/>
            <w:shd w:val="clear" w:color="auto" w:fill="auto"/>
            <w:noWrap/>
          </w:tcPr>
          <w:p w14:paraId="4190054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D26D074"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22</w:t>
            </w:r>
          </w:p>
        </w:tc>
        <w:tc>
          <w:tcPr>
            <w:tcW w:w="0" w:type="auto"/>
            <w:vAlign w:val="bottom"/>
          </w:tcPr>
          <w:p w14:paraId="6517C84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2021-07-15</w:t>
            </w:r>
          </w:p>
        </w:tc>
        <w:tc>
          <w:tcPr>
            <w:tcW w:w="0" w:type="auto"/>
            <w:vAlign w:val="bottom"/>
          </w:tcPr>
          <w:p w14:paraId="5C6C543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2021-07-22</w:t>
            </w:r>
          </w:p>
        </w:tc>
        <w:tc>
          <w:tcPr>
            <w:tcW w:w="0" w:type="auto"/>
            <w:shd w:val="clear" w:color="auto" w:fill="auto"/>
            <w:noWrap/>
            <w:hideMark/>
          </w:tcPr>
          <w:p w14:paraId="42E6BF4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133</w:t>
            </w:r>
          </w:p>
        </w:tc>
        <w:tc>
          <w:tcPr>
            <w:tcW w:w="0" w:type="auto"/>
            <w:shd w:val="clear" w:color="auto" w:fill="auto"/>
            <w:noWrap/>
            <w:hideMark/>
          </w:tcPr>
          <w:p w14:paraId="2945F59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SH</w:t>
            </w:r>
            <w:r w:rsidRPr="00D73EF6">
              <w:rPr>
                <w:rFonts w:ascii="Times New Roman" w:eastAsia="Times New Roman" w:hAnsi="Times New Roman" w:cs="Times New Roman"/>
                <w:color w:val="000000"/>
                <w:kern w:val="0"/>
                <w:sz w:val="16"/>
                <w:szCs w:val="16"/>
                <w:lang w:eastAsia="en-CA"/>
                <w14:ligatures w14:val="none"/>
              </w:rPr>
              <w:t>(111)</w:t>
            </w:r>
            <w:r>
              <w:rPr>
                <w:rFonts w:ascii="Times New Roman" w:eastAsia="Times New Roman" w:hAnsi="Times New Roman" w:cs="Times New Roman"/>
                <w:color w:val="000000"/>
                <w:kern w:val="0"/>
                <w:sz w:val="16"/>
                <w:szCs w:val="16"/>
                <w:lang w:eastAsia="en-CA"/>
                <w14:ligatures w14:val="none"/>
              </w:rPr>
              <w:t xml:space="preserve">, </w:t>
            </w:r>
            <w:r w:rsidRPr="00D73EF6">
              <w:rPr>
                <w:rFonts w:ascii="Times New Roman" w:eastAsia="Times New Roman" w:hAnsi="Times New Roman" w:cs="Times New Roman"/>
                <w:color w:val="000000"/>
                <w:kern w:val="0"/>
                <w:sz w:val="16"/>
                <w:szCs w:val="16"/>
                <w:lang w:eastAsia="en-CA"/>
                <w14:ligatures w14:val="none"/>
              </w:rPr>
              <w:t>D</w:t>
            </w:r>
            <w:r>
              <w:rPr>
                <w:rFonts w:ascii="Times New Roman" w:eastAsia="Times New Roman" w:hAnsi="Times New Roman" w:cs="Times New Roman"/>
                <w:color w:val="000000"/>
                <w:kern w:val="0"/>
                <w:sz w:val="16"/>
                <w:szCs w:val="16"/>
                <w:lang w:eastAsia="en-CA"/>
                <w14:ligatures w14:val="none"/>
              </w:rPr>
              <w:t>S</w:t>
            </w:r>
            <w:r w:rsidRPr="00D73EF6">
              <w:rPr>
                <w:rFonts w:ascii="Times New Roman" w:eastAsia="Times New Roman" w:hAnsi="Times New Roman" w:cs="Times New Roman"/>
                <w:color w:val="000000"/>
                <w:kern w:val="0"/>
                <w:sz w:val="16"/>
                <w:szCs w:val="16"/>
                <w:lang w:eastAsia="en-CA"/>
                <w14:ligatures w14:val="none"/>
              </w:rPr>
              <w:t xml:space="preserve"> (20)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(2)</w:t>
            </w:r>
          </w:p>
        </w:tc>
      </w:tr>
      <w:tr w:rsidR="005D4681" w:rsidRPr="00796169" w14:paraId="65695407" w14:textId="77777777" w:rsidTr="009C44FA">
        <w:trPr>
          <w:trHeight w:val="113"/>
        </w:trPr>
        <w:tc>
          <w:tcPr>
            <w:tcW w:w="0" w:type="auto"/>
            <w:shd w:val="clear" w:color="auto" w:fill="auto"/>
            <w:noWrap/>
            <w:hideMark/>
          </w:tcPr>
          <w:p w14:paraId="723751F5"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SRER</w:t>
            </w:r>
          </w:p>
        </w:tc>
        <w:tc>
          <w:tcPr>
            <w:tcW w:w="0" w:type="auto"/>
            <w:vMerge/>
            <w:shd w:val="clear" w:color="auto" w:fill="auto"/>
            <w:noWrap/>
          </w:tcPr>
          <w:p w14:paraId="4F501C4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F5924B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29E222F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2016-04-27</w:t>
            </w:r>
          </w:p>
        </w:tc>
        <w:tc>
          <w:tcPr>
            <w:tcW w:w="0" w:type="auto"/>
            <w:vAlign w:val="bottom"/>
          </w:tcPr>
          <w:p w14:paraId="63638D0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2022-10-24</w:t>
            </w:r>
          </w:p>
        </w:tc>
        <w:tc>
          <w:tcPr>
            <w:tcW w:w="0" w:type="auto"/>
            <w:shd w:val="clear" w:color="auto" w:fill="auto"/>
            <w:noWrap/>
            <w:hideMark/>
          </w:tcPr>
          <w:p w14:paraId="7D26540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339</w:t>
            </w:r>
          </w:p>
        </w:tc>
        <w:tc>
          <w:tcPr>
            <w:tcW w:w="0" w:type="auto"/>
            <w:shd w:val="clear" w:color="auto" w:fill="auto"/>
            <w:noWrap/>
            <w:hideMark/>
          </w:tcPr>
          <w:p w14:paraId="4273895C"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(339)</w:t>
            </w:r>
          </w:p>
        </w:tc>
      </w:tr>
      <w:tr w:rsidR="005D4681" w:rsidRPr="00796169" w14:paraId="4F9E814C" w14:textId="77777777" w:rsidTr="009C44FA">
        <w:trPr>
          <w:trHeight w:val="113"/>
        </w:trPr>
        <w:tc>
          <w:tcPr>
            <w:tcW w:w="0" w:type="auto"/>
            <w:shd w:val="clear" w:color="auto" w:fill="auto"/>
            <w:noWrap/>
            <w:hideMark/>
          </w:tcPr>
          <w:p w14:paraId="14C986EF"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JORN</w:t>
            </w:r>
          </w:p>
        </w:tc>
        <w:tc>
          <w:tcPr>
            <w:tcW w:w="0" w:type="auto"/>
            <w:vMerge/>
            <w:shd w:val="clear" w:color="auto" w:fill="auto"/>
            <w:noWrap/>
          </w:tcPr>
          <w:p w14:paraId="124A3201"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36D0629"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48923CC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2015-06-10</w:t>
            </w:r>
          </w:p>
        </w:tc>
        <w:tc>
          <w:tcPr>
            <w:tcW w:w="0" w:type="auto"/>
            <w:vAlign w:val="bottom"/>
          </w:tcPr>
          <w:p w14:paraId="2D321E4B"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76C0FD1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335</w:t>
            </w:r>
          </w:p>
        </w:tc>
        <w:tc>
          <w:tcPr>
            <w:tcW w:w="0" w:type="auto"/>
            <w:shd w:val="clear" w:color="auto" w:fill="auto"/>
            <w:noWrap/>
            <w:hideMark/>
          </w:tcPr>
          <w:p w14:paraId="64BA06AA"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(335)</w:t>
            </w:r>
          </w:p>
        </w:tc>
      </w:tr>
      <w:tr w:rsidR="005D4681" w:rsidRPr="00796169" w14:paraId="71D0C674" w14:textId="77777777" w:rsidTr="009C44FA">
        <w:trPr>
          <w:trHeight w:val="113"/>
        </w:trPr>
        <w:tc>
          <w:tcPr>
            <w:tcW w:w="0" w:type="auto"/>
            <w:shd w:val="clear" w:color="auto" w:fill="auto"/>
            <w:noWrap/>
            <w:hideMark/>
          </w:tcPr>
          <w:p w14:paraId="0ED31CC6"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OAES</w:t>
            </w:r>
          </w:p>
        </w:tc>
        <w:tc>
          <w:tcPr>
            <w:tcW w:w="0" w:type="auto"/>
            <w:vMerge/>
            <w:shd w:val="clear" w:color="auto" w:fill="auto"/>
            <w:noWrap/>
          </w:tcPr>
          <w:p w14:paraId="54039B70"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296F0AC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20</w:t>
            </w:r>
          </w:p>
        </w:tc>
        <w:tc>
          <w:tcPr>
            <w:tcW w:w="0" w:type="auto"/>
            <w:vAlign w:val="bottom"/>
          </w:tcPr>
          <w:p w14:paraId="23FD4E22"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2016-03-21</w:t>
            </w:r>
          </w:p>
        </w:tc>
        <w:tc>
          <w:tcPr>
            <w:tcW w:w="0" w:type="auto"/>
            <w:vAlign w:val="bottom"/>
          </w:tcPr>
          <w:p w14:paraId="47AB400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2022-11-15</w:t>
            </w:r>
          </w:p>
        </w:tc>
        <w:tc>
          <w:tcPr>
            <w:tcW w:w="0" w:type="auto"/>
            <w:shd w:val="clear" w:color="auto" w:fill="auto"/>
            <w:noWrap/>
            <w:hideMark/>
          </w:tcPr>
          <w:p w14:paraId="0FC3FF9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323</w:t>
            </w:r>
          </w:p>
        </w:tc>
        <w:tc>
          <w:tcPr>
            <w:tcW w:w="0" w:type="auto"/>
            <w:shd w:val="clear" w:color="auto" w:fill="auto"/>
            <w:noWrap/>
            <w:hideMark/>
          </w:tcPr>
          <w:p w14:paraId="6D305243"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(213)</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(110)</w:t>
            </w:r>
          </w:p>
        </w:tc>
      </w:tr>
      <w:tr w:rsidR="005D4681" w:rsidRPr="00796169" w14:paraId="195AA5D6" w14:textId="77777777" w:rsidTr="009C44FA">
        <w:trPr>
          <w:trHeight w:val="113"/>
        </w:trPr>
        <w:tc>
          <w:tcPr>
            <w:tcW w:w="0" w:type="auto"/>
            <w:shd w:val="clear" w:color="auto" w:fill="auto"/>
            <w:noWrap/>
            <w:hideMark/>
          </w:tcPr>
          <w:p w14:paraId="715A428E"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ONAQ</w:t>
            </w:r>
          </w:p>
        </w:tc>
        <w:tc>
          <w:tcPr>
            <w:tcW w:w="0" w:type="auto"/>
            <w:vMerge/>
            <w:shd w:val="clear" w:color="auto" w:fill="auto"/>
            <w:noWrap/>
          </w:tcPr>
          <w:p w14:paraId="2EB8298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A1D5E07"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03AD31C6"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2014-05-22</w:t>
            </w:r>
          </w:p>
        </w:tc>
        <w:tc>
          <w:tcPr>
            <w:tcW w:w="0" w:type="auto"/>
            <w:vAlign w:val="bottom"/>
          </w:tcPr>
          <w:p w14:paraId="265B3CBE"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2022-09-13</w:t>
            </w:r>
          </w:p>
        </w:tc>
        <w:tc>
          <w:tcPr>
            <w:tcW w:w="0" w:type="auto"/>
            <w:shd w:val="clear" w:color="auto" w:fill="auto"/>
            <w:noWrap/>
            <w:hideMark/>
          </w:tcPr>
          <w:p w14:paraId="1536074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350</w:t>
            </w:r>
          </w:p>
        </w:tc>
        <w:tc>
          <w:tcPr>
            <w:tcW w:w="0" w:type="auto"/>
            <w:shd w:val="clear" w:color="auto" w:fill="auto"/>
            <w:noWrap/>
            <w:hideMark/>
          </w:tcPr>
          <w:p w14:paraId="54C15EB2"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(337)</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(13)</w:t>
            </w:r>
          </w:p>
        </w:tc>
      </w:tr>
      <w:tr w:rsidR="005D4681" w:rsidRPr="00796169" w14:paraId="012B35A0" w14:textId="77777777" w:rsidTr="009C44FA">
        <w:trPr>
          <w:trHeight w:val="113"/>
        </w:trPr>
        <w:tc>
          <w:tcPr>
            <w:tcW w:w="0" w:type="auto"/>
            <w:shd w:val="clear" w:color="auto" w:fill="auto"/>
            <w:noWrap/>
            <w:hideMark/>
          </w:tcPr>
          <w:p w14:paraId="4598CE0C"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MOAB</w:t>
            </w:r>
          </w:p>
        </w:tc>
        <w:tc>
          <w:tcPr>
            <w:tcW w:w="0" w:type="auto"/>
            <w:vMerge/>
            <w:shd w:val="clear" w:color="auto" w:fill="auto"/>
            <w:noWrap/>
            <w:hideMark/>
          </w:tcPr>
          <w:p w14:paraId="12256AE5"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0828013"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69782B2C"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2015-05-13</w:t>
            </w:r>
          </w:p>
        </w:tc>
        <w:tc>
          <w:tcPr>
            <w:tcW w:w="0" w:type="auto"/>
            <w:vAlign w:val="bottom"/>
          </w:tcPr>
          <w:p w14:paraId="421D21C2"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72A4E318" w14:textId="77777777" w:rsidR="005D4681" w:rsidRPr="00D73EF6" w:rsidRDefault="005D4681" w:rsidP="009C44FA">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314</w:t>
            </w:r>
          </w:p>
        </w:tc>
        <w:tc>
          <w:tcPr>
            <w:tcW w:w="0" w:type="auto"/>
            <w:shd w:val="clear" w:color="auto" w:fill="auto"/>
            <w:noWrap/>
            <w:hideMark/>
          </w:tcPr>
          <w:p w14:paraId="3AA904D5" w14:textId="77777777" w:rsidR="005D4681" w:rsidRPr="00D73EF6" w:rsidRDefault="005D4681" w:rsidP="009C44FA">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(311)</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13786CD9" w14:textId="77777777" w:rsidTr="009C44FA">
        <w:trPr>
          <w:trHeight w:val="113"/>
        </w:trPr>
        <w:tc>
          <w:tcPr>
            <w:tcW w:w="0" w:type="auto"/>
            <w:shd w:val="clear" w:color="auto" w:fill="auto"/>
            <w:noWrap/>
          </w:tcPr>
          <w:p w14:paraId="71B4F138" w14:textId="77777777" w:rsidR="005D4681" w:rsidRPr="00796169" w:rsidRDefault="005D4681" w:rsidP="009C44FA">
            <w:pPr>
              <w:spacing w:after="0" w:line="240" w:lineRule="auto"/>
              <w:rPr>
                <w:rFonts w:ascii="Times New Roman" w:eastAsia="Times New Roman" w:hAnsi="Times New Roman" w:cs="Times New Roman"/>
                <w:b/>
                <w:bCs/>
                <w:color w:val="000000"/>
                <w:kern w:val="0"/>
                <w:sz w:val="16"/>
                <w:szCs w:val="16"/>
                <w:lang w:eastAsia="en-CA"/>
                <w14:ligatures w14:val="none"/>
              </w:rPr>
            </w:pPr>
            <w:r w:rsidRPr="00796169">
              <w:rPr>
                <w:rFonts w:ascii="Times New Roman" w:eastAsia="Times New Roman" w:hAnsi="Times New Roman" w:cs="Times New Roman"/>
                <w:b/>
                <w:bCs/>
                <w:color w:val="000000"/>
                <w:kern w:val="0"/>
                <w:sz w:val="16"/>
                <w:szCs w:val="16"/>
                <w:lang w:eastAsia="en-CA"/>
                <w14:ligatures w14:val="none"/>
              </w:rPr>
              <w:t>Total</w:t>
            </w:r>
          </w:p>
        </w:tc>
        <w:tc>
          <w:tcPr>
            <w:tcW w:w="0" w:type="auto"/>
            <w:shd w:val="clear" w:color="auto" w:fill="auto"/>
            <w:noWrap/>
          </w:tcPr>
          <w:p w14:paraId="4596F718" w14:textId="77777777" w:rsidR="005D4681" w:rsidRPr="00796169"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p>
        </w:tc>
        <w:tc>
          <w:tcPr>
            <w:tcW w:w="0" w:type="auto"/>
            <w:shd w:val="clear" w:color="auto" w:fill="auto"/>
            <w:noWrap/>
          </w:tcPr>
          <w:p w14:paraId="4B921B93" w14:textId="77777777" w:rsidR="005D4681" w:rsidRPr="00796169"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p>
        </w:tc>
        <w:tc>
          <w:tcPr>
            <w:tcW w:w="0" w:type="auto"/>
          </w:tcPr>
          <w:p w14:paraId="3F38B7A9" w14:textId="77777777" w:rsidR="005D4681" w:rsidRPr="00796169"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p>
        </w:tc>
        <w:tc>
          <w:tcPr>
            <w:tcW w:w="0" w:type="auto"/>
          </w:tcPr>
          <w:p w14:paraId="7DEA9F63" w14:textId="77777777" w:rsidR="005D4681" w:rsidRPr="00796169"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p>
        </w:tc>
        <w:tc>
          <w:tcPr>
            <w:tcW w:w="0" w:type="auto"/>
            <w:shd w:val="clear" w:color="auto" w:fill="auto"/>
            <w:noWrap/>
          </w:tcPr>
          <w:p w14:paraId="2CF1A6BB" w14:textId="77777777" w:rsidR="005D4681" w:rsidRPr="00796169" w:rsidRDefault="005D4681" w:rsidP="009C44FA">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796169">
              <w:rPr>
                <w:rFonts w:ascii="Times New Roman" w:eastAsia="Times New Roman" w:hAnsi="Times New Roman" w:cs="Times New Roman"/>
                <w:b/>
                <w:bCs/>
                <w:color w:val="000000"/>
                <w:kern w:val="0"/>
                <w:sz w:val="16"/>
                <w:szCs w:val="16"/>
                <w:lang w:eastAsia="en-CA"/>
                <w14:ligatures w14:val="none"/>
              </w:rPr>
              <w:t>14205</w:t>
            </w:r>
          </w:p>
        </w:tc>
        <w:tc>
          <w:tcPr>
            <w:tcW w:w="0" w:type="auto"/>
            <w:shd w:val="clear" w:color="auto" w:fill="auto"/>
            <w:noWrap/>
          </w:tcPr>
          <w:p w14:paraId="4D9620E2" w14:textId="77777777" w:rsidR="005D4681" w:rsidRPr="00796169" w:rsidRDefault="005D4681" w:rsidP="009C44FA">
            <w:pPr>
              <w:spacing w:after="0" w:line="240" w:lineRule="auto"/>
              <w:rPr>
                <w:rFonts w:ascii="Times New Roman" w:eastAsia="Times New Roman" w:hAnsi="Times New Roman" w:cs="Times New Roman"/>
                <w:b/>
                <w:bCs/>
                <w:color w:val="000000"/>
                <w:kern w:val="0"/>
                <w:sz w:val="16"/>
                <w:szCs w:val="16"/>
                <w:lang w:eastAsia="en-CA"/>
                <w14:ligatures w14:val="none"/>
              </w:rPr>
            </w:pPr>
          </w:p>
        </w:tc>
      </w:tr>
    </w:tbl>
    <w:p w14:paraId="55F5C886" w14:textId="77777777" w:rsidR="00E00DF7" w:rsidRDefault="00E00DF7" w:rsidP="00D23A3D">
      <w:pPr>
        <w:spacing w:before="120" w:after="120" w:line="360" w:lineRule="auto"/>
        <w:rPr>
          <w:rFonts w:ascii="Times New Roman" w:hAnsi="Times New Roman" w:cs="Times New Roman"/>
          <w:sz w:val="24"/>
          <w:szCs w:val="24"/>
        </w:rPr>
      </w:pPr>
    </w:p>
    <w:p w14:paraId="7F00130A" w14:textId="74A92E5E" w:rsidR="00531EF4" w:rsidRDefault="00531EF4" w:rsidP="00791CFB">
      <w:pPr>
        <w:pStyle w:val="ListParagraph"/>
        <w:numPr>
          <w:ilvl w:val="0"/>
          <w:numId w:val="9"/>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lastRenderedPageBreak/>
        <w:t>Reference measures filtering.</w:t>
      </w:r>
    </w:p>
    <w:p w14:paraId="48425812" w14:textId="77777777" w:rsidR="00F370E9" w:rsidRDefault="000B3584" w:rsidP="00F370E9">
      <w:pPr>
        <w:spacing w:before="120" w:after="12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F171C1" wp14:editId="1C02B1D4">
            <wp:extent cx="4320000" cy="4320000"/>
            <wp:effectExtent l="0" t="0" r="0" b="0"/>
            <wp:docPr id="1134160361" name="Picture 3" descr="A graph of data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60361" name="Picture 3" descr="A graph of data showing the number of data&#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20000" cy="4320000"/>
                    </a:xfrm>
                    <a:prstGeom prst="rect">
                      <a:avLst/>
                    </a:prstGeom>
                  </pic:spPr>
                </pic:pic>
              </a:graphicData>
            </a:graphic>
          </wp:inline>
        </w:drawing>
      </w:r>
    </w:p>
    <w:p w14:paraId="2FC5CFC7" w14:textId="77777777" w:rsidR="00F370E9" w:rsidRDefault="00F370E9" w:rsidP="00F370E9">
      <w:pPr>
        <w:spacing w:before="120" w:after="120" w:line="360" w:lineRule="auto"/>
        <w:rPr>
          <w:rFonts w:ascii="Times New Roman" w:hAnsi="Times New Roman" w:cs="Times New Roman"/>
          <w:sz w:val="24"/>
          <w:szCs w:val="24"/>
        </w:rPr>
      </w:pPr>
      <w:r>
        <w:rPr>
          <w:rFonts w:ascii="Times New Roman" w:hAnsi="Times New Roman" w:cs="Times New Roman"/>
          <w:sz w:val="24"/>
          <w:szCs w:val="24"/>
        </w:rPr>
        <w:t>Figure ##: example of outliers detected on RM time series acquired on NEON site ####</w:t>
      </w:r>
    </w:p>
    <w:p w14:paraId="209CBA77" w14:textId="034CAE42" w:rsidR="00F370E9" w:rsidRDefault="00F370E9" w:rsidP="00F370E9">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Table ##: number and fraction of outliers detected for each variable and NEON site compared to the total sample size. </w:t>
      </w:r>
    </w:p>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4"/>
        <w:gridCol w:w="741"/>
        <w:gridCol w:w="899"/>
        <w:gridCol w:w="820"/>
        <w:gridCol w:w="902"/>
        <w:gridCol w:w="894"/>
        <w:gridCol w:w="799"/>
        <w:gridCol w:w="804"/>
        <w:gridCol w:w="881"/>
        <w:gridCol w:w="804"/>
      </w:tblGrid>
      <w:tr w:rsidR="003B3F4A" w:rsidRPr="003B3F4A" w14:paraId="12BA5645" w14:textId="77777777" w:rsidTr="00C0302E">
        <w:trPr>
          <w:trHeight w:val="170"/>
        </w:trPr>
        <w:tc>
          <w:tcPr>
            <w:tcW w:w="1924" w:type="dxa"/>
            <w:shd w:val="clear" w:color="auto" w:fill="auto"/>
            <w:noWrap/>
            <w:vAlign w:val="bottom"/>
            <w:hideMark/>
          </w:tcPr>
          <w:p w14:paraId="09AA7A4A" w14:textId="77777777" w:rsidR="003B3F4A" w:rsidRPr="003B3F4A" w:rsidRDefault="003B3F4A" w:rsidP="00C26A73">
            <w:pPr>
              <w:spacing w:after="0" w:line="240" w:lineRule="auto"/>
              <w:rPr>
                <w:rFonts w:ascii="Times New Roman" w:eastAsia="Times New Roman" w:hAnsi="Times New Roman" w:cs="Times New Roman"/>
                <w:kern w:val="0"/>
                <w:sz w:val="12"/>
                <w:szCs w:val="12"/>
                <w:lang w:eastAsia="en-CA"/>
                <w14:ligatures w14:val="none"/>
              </w:rPr>
            </w:pPr>
          </w:p>
        </w:tc>
        <w:tc>
          <w:tcPr>
            <w:tcW w:w="2460" w:type="dxa"/>
            <w:gridSpan w:val="3"/>
            <w:shd w:val="clear" w:color="auto" w:fill="auto"/>
            <w:noWrap/>
            <w:vAlign w:val="bottom"/>
            <w:hideMark/>
          </w:tcPr>
          <w:p w14:paraId="42CF947A" w14:textId="02681D47" w:rsidR="003B3F4A" w:rsidRPr="003B3F4A" w:rsidRDefault="003B3F4A" w:rsidP="00C26A73">
            <w:pPr>
              <w:spacing w:after="0" w:line="240" w:lineRule="auto"/>
              <w:jc w:val="center"/>
              <w:rPr>
                <w:rFonts w:ascii="Calibri" w:eastAsia="Times New Roman" w:hAnsi="Calibri" w:cs="Calibri"/>
                <w:color w:val="000000"/>
                <w:kern w:val="0"/>
                <w:sz w:val="12"/>
                <w:szCs w:val="12"/>
                <w:lang w:eastAsia="en-CA"/>
                <w14:ligatures w14:val="none"/>
              </w:rPr>
            </w:pPr>
            <w:r w:rsidRPr="003B3F4A">
              <w:rPr>
                <w:rFonts w:ascii="Calibri" w:eastAsia="Times New Roman" w:hAnsi="Calibri" w:cs="Calibri"/>
                <w:color w:val="000000"/>
                <w:kern w:val="0"/>
                <w:sz w:val="12"/>
                <w:szCs w:val="12"/>
                <w:lang w:eastAsia="en-CA"/>
                <w14:ligatures w14:val="none"/>
              </w:rPr>
              <w:t>LAI</w:t>
            </w:r>
          </w:p>
        </w:tc>
        <w:tc>
          <w:tcPr>
            <w:tcW w:w="2595" w:type="dxa"/>
            <w:gridSpan w:val="3"/>
            <w:shd w:val="clear" w:color="auto" w:fill="auto"/>
            <w:noWrap/>
            <w:vAlign w:val="bottom"/>
            <w:hideMark/>
          </w:tcPr>
          <w:p w14:paraId="0FEA493A" w14:textId="00157274" w:rsidR="003B3F4A" w:rsidRPr="003B3F4A" w:rsidRDefault="003B3F4A" w:rsidP="00C26A73">
            <w:pPr>
              <w:spacing w:after="0" w:line="240" w:lineRule="auto"/>
              <w:jc w:val="center"/>
              <w:rPr>
                <w:rFonts w:ascii="Times New Roman" w:eastAsia="Times New Roman" w:hAnsi="Times New Roman" w:cs="Times New Roman"/>
                <w:kern w:val="0"/>
                <w:sz w:val="12"/>
                <w:szCs w:val="12"/>
                <w:lang w:eastAsia="en-CA"/>
                <w14:ligatures w14:val="none"/>
              </w:rPr>
            </w:pPr>
            <w:proofErr w:type="spellStart"/>
            <w:r w:rsidRPr="003B3F4A">
              <w:rPr>
                <w:rFonts w:ascii="Calibri" w:eastAsia="Times New Roman" w:hAnsi="Calibri" w:cs="Calibri"/>
                <w:color w:val="000000"/>
                <w:kern w:val="0"/>
                <w:sz w:val="12"/>
                <w:szCs w:val="12"/>
                <w:lang w:eastAsia="en-CA"/>
                <w14:ligatures w14:val="none"/>
              </w:rPr>
              <w:t>fCOVER</w:t>
            </w:r>
            <w:proofErr w:type="spellEnd"/>
          </w:p>
        </w:tc>
        <w:tc>
          <w:tcPr>
            <w:tcW w:w="2489" w:type="dxa"/>
            <w:gridSpan w:val="3"/>
            <w:shd w:val="clear" w:color="auto" w:fill="auto"/>
            <w:noWrap/>
            <w:vAlign w:val="bottom"/>
            <w:hideMark/>
          </w:tcPr>
          <w:p w14:paraId="640AF087" w14:textId="00946DB7" w:rsidR="003B3F4A" w:rsidRPr="003B3F4A" w:rsidRDefault="003B3F4A" w:rsidP="00C26A73">
            <w:pPr>
              <w:spacing w:after="0" w:line="240" w:lineRule="auto"/>
              <w:jc w:val="center"/>
              <w:rPr>
                <w:rFonts w:ascii="Times New Roman" w:eastAsia="Times New Roman" w:hAnsi="Times New Roman" w:cs="Times New Roman"/>
                <w:kern w:val="0"/>
                <w:sz w:val="12"/>
                <w:szCs w:val="12"/>
                <w:lang w:eastAsia="en-CA"/>
                <w14:ligatures w14:val="none"/>
              </w:rPr>
            </w:pPr>
            <w:proofErr w:type="spellStart"/>
            <w:r w:rsidRPr="003B3F4A">
              <w:rPr>
                <w:rFonts w:ascii="Calibri" w:eastAsia="Times New Roman" w:hAnsi="Calibri" w:cs="Calibri"/>
                <w:color w:val="000000"/>
                <w:kern w:val="0"/>
                <w:sz w:val="12"/>
                <w:szCs w:val="12"/>
                <w:lang w:eastAsia="en-CA"/>
                <w14:ligatures w14:val="none"/>
              </w:rPr>
              <w:t>fAPAR</w:t>
            </w:r>
            <w:proofErr w:type="spellEnd"/>
          </w:p>
        </w:tc>
      </w:tr>
      <w:tr w:rsidR="003C7920" w:rsidRPr="003B3F4A" w14:paraId="7D251F9E" w14:textId="77777777" w:rsidTr="003C7920">
        <w:trPr>
          <w:trHeight w:val="170"/>
        </w:trPr>
        <w:tc>
          <w:tcPr>
            <w:tcW w:w="1924" w:type="dxa"/>
            <w:shd w:val="clear" w:color="000000" w:fill="FFFFFF"/>
            <w:vAlign w:val="center"/>
            <w:hideMark/>
          </w:tcPr>
          <w:p w14:paraId="118C45C6" w14:textId="77777777" w:rsidR="003B3F4A" w:rsidRPr="003B3F4A" w:rsidRDefault="003B3F4A"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B3F4A">
              <w:rPr>
                <w:rFonts w:ascii="Segoe UI" w:eastAsia="Times New Roman" w:hAnsi="Segoe UI" w:cs="Segoe UI"/>
                <w:b/>
                <w:bCs/>
                <w:color w:val="000000"/>
                <w:kern w:val="0"/>
                <w:sz w:val="12"/>
                <w:szCs w:val="12"/>
                <w:lang w:eastAsia="en-CA"/>
                <w14:ligatures w14:val="none"/>
              </w:rPr>
              <w:t>Land Cover</w:t>
            </w:r>
          </w:p>
        </w:tc>
        <w:tc>
          <w:tcPr>
            <w:tcW w:w="741" w:type="dxa"/>
            <w:shd w:val="clear" w:color="000000" w:fill="FFFFFF"/>
            <w:vAlign w:val="center"/>
            <w:hideMark/>
          </w:tcPr>
          <w:p w14:paraId="4D5D72F4" w14:textId="510527EE" w:rsidR="003B3F4A" w:rsidRPr="003B3F4A" w:rsidRDefault="003B3F4A"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B3F4A">
              <w:rPr>
                <w:rFonts w:ascii="Segoe UI" w:eastAsia="Times New Roman" w:hAnsi="Segoe UI" w:cs="Segoe UI"/>
                <w:b/>
                <w:bCs/>
                <w:color w:val="000000"/>
                <w:kern w:val="0"/>
                <w:sz w:val="12"/>
                <w:szCs w:val="12"/>
                <w:lang w:eastAsia="en-CA"/>
                <w14:ligatures w14:val="none"/>
              </w:rPr>
              <w:t>#samples</w:t>
            </w:r>
          </w:p>
        </w:tc>
        <w:tc>
          <w:tcPr>
            <w:tcW w:w="899" w:type="dxa"/>
            <w:shd w:val="clear" w:color="000000" w:fill="FFFFFF"/>
            <w:vAlign w:val="center"/>
            <w:hideMark/>
          </w:tcPr>
          <w:p w14:paraId="150FD30F" w14:textId="5941B6A2" w:rsidR="003B3F4A" w:rsidRPr="003B3F4A" w:rsidRDefault="003B3F4A"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B3F4A">
              <w:rPr>
                <w:rFonts w:ascii="Segoe UI" w:eastAsia="Times New Roman" w:hAnsi="Segoe UI" w:cs="Segoe UI"/>
                <w:b/>
                <w:bCs/>
                <w:color w:val="000000"/>
                <w:kern w:val="0"/>
                <w:sz w:val="12"/>
                <w:szCs w:val="12"/>
                <w:lang w:eastAsia="en-CA"/>
                <w14:ligatures w14:val="none"/>
              </w:rPr>
              <w:t>#Filtered</w:t>
            </w:r>
          </w:p>
        </w:tc>
        <w:tc>
          <w:tcPr>
            <w:tcW w:w="820" w:type="dxa"/>
            <w:shd w:val="clear" w:color="000000" w:fill="FFFFFF"/>
            <w:vAlign w:val="center"/>
            <w:hideMark/>
          </w:tcPr>
          <w:p w14:paraId="1B20A6D1" w14:textId="06B0E0F6" w:rsidR="003B3F4A" w:rsidRPr="003B3F4A" w:rsidRDefault="003B3F4A"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B3F4A">
              <w:rPr>
                <w:rFonts w:ascii="Segoe UI" w:eastAsia="Times New Roman" w:hAnsi="Segoe UI" w:cs="Segoe UI"/>
                <w:b/>
                <w:bCs/>
                <w:color w:val="000000"/>
                <w:kern w:val="0"/>
                <w:sz w:val="12"/>
                <w:szCs w:val="12"/>
                <w:lang w:eastAsia="en-CA"/>
                <w14:ligatures w14:val="none"/>
              </w:rPr>
              <w:t>Fraction (%)</w:t>
            </w:r>
          </w:p>
        </w:tc>
        <w:tc>
          <w:tcPr>
            <w:tcW w:w="902" w:type="dxa"/>
            <w:shd w:val="clear" w:color="000000" w:fill="FFFFFF"/>
            <w:vAlign w:val="center"/>
            <w:hideMark/>
          </w:tcPr>
          <w:p w14:paraId="4EAC5486" w14:textId="751CE3B1" w:rsidR="003B3F4A" w:rsidRPr="003B3F4A" w:rsidRDefault="003B3F4A"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B3F4A">
              <w:rPr>
                <w:rFonts w:ascii="Segoe UI" w:eastAsia="Times New Roman" w:hAnsi="Segoe UI" w:cs="Segoe UI"/>
                <w:b/>
                <w:bCs/>
                <w:color w:val="000000"/>
                <w:kern w:val="0"/>
                <w:sz w:val="12"/>
                <w:szCs w:val="12"/>
                <w:lang w:eastAsia="en-CA"/>
                <w14:ligatures w14:val="none"/>
              </w:rPr>
              <w:t>#samples</w:t>
            </w:r>
          </w:p>
        </w:tc>
        <w:tc>
          <w:tcPr>
            <w:tcW w:w="894" w:type="dxa"/>
            <w:shd w:val="clear" w:color="000000" w:fill="FFFFFF"/>
            <w:vAlign w:val="center"/>
            <w:hideMark/>
          </w:tcPr>
          <w:p w14:paraId="44338626" w14:textId="490844B0" w:rsidR="003B3F4A" w:rsidRPr="003B3F4A" w:rsidRDefault="003B3F4A"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B3F4A">
              <w:rPr>
                <w:rFonts w:ascii="Segoe UI" w:eastAsia="Times New Roman" w:hAnsi="Segoe UI" w:cs="Segoe UI"/>
                <w:b/>
                <w:bCs/>
                <w:color w:val="000000"/>
                <w:kern w:val="0"/>
                <w:sz w:val="12"/>
                <w:szCs w:val="12"/>
                <w:lang w:eastAsia="en-CA"/>
                <w14:ligatures w14:val="none"/>
              </w:rPr>
              <w:t>#Filtered</w:t>
            </w:r>
          </w:p>
        </w:tc>
        <w:tc>
          <w:tcPr>
            <w:tcW w:w="799" w:type="dxa"/>
            <w:shd w:val="clear" w:color="000000" w:fill="FFFFFF"/>
            <w:vAlign w:val="center"/>
            <w:hideMark/>
          </w:tcPr>
          <w:p w14:paraId="07AE481C" w14:textId="0A25B731" w:rsidR="003B3F4A" w:rsidRPr="003B3F4A" w:rsidRDefault="003B3F4A"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B3F4A">
              <w:rPr>
                <w:rFonts w:ascii="Segoe UI" w:eastAsia="Times New Roman" w:hAnsi="Segoe UI" w:cs="Segoe UI"/>
                <w:b/>
                <w:bCs/>
                <w:color w:val="000000"/>
                <w:kern w:val="0"/>
                <w:sz w:val="12"/>
                <w:szCs w:val="12"/>
                <w:lang w:eastAsia="en-CA"/>
                <w14:ligatures w14:val="none"/>
              </w:rPr>
              <w:t>Fraction (%)</w:t>
            </w:r>
          </w:p>
        </w:tc>
        <w:tc>
          <w:tcPr>
            <w:tcW w:w="804" w:type="dxa"/>
            <w:shd w:val="clear" w:color="000000" w:fill="FFFFFF"/>
            <w:vAlign w:val="center"/>
            <w:hideMark/>
          </w:tcPr>
          <w:p w14:paraId="441107A7" w14:textId="28FF37D6" w:rsidR="003B3F4A" w:rsidRPr="003B3F4A" w:rsidRDefault="003B3F4A"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B3F4A">
              <w:rPr>
                <w:rFonts w:ascii="Segoe UI" w:eastAsia="Times New Roman" w:hAnsi="Segoe UI" w:cs="Segoe UI"/>
                <w:b/>
                <w:bCs/>
                <w:color w:val="000000"/>
                <w:kern w:val="0"/>
                <w:sz w:val="12"/>
                <w:szCs w:val="12"/>
                <w:lang w:eastAsia="en-CA"/>
                <w14:ligatures w14:val="none"/>
              </w:rPr>
              <w:t>#samples</w:t>
            </w:r>
          </w:p>
        </w:tc>
        <w:tc>
          <w:tcPr>
            <w:tcW w:w="881" w:type="dxa"/>
            <w:shd w:val="clear" w:color="000000" w:fill="FFFFFF"/>
            <w:vAlign w:val="center"/>
            <w:hideMark/>
          </w:tcPr>
          <w:p w14:paraId="5C5F7552" w14:textId="5D3FDF17" w:rsidR="003B3F4A" w:rsidRPr="003B3F4A" w:rsidRDefault="003B3F4A"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B3F4A">
              <w:rPr>
                <w:rFonts w:ascii="Segoe UI" w:eastAsia="Times New Roman" w:hAnsi="Segoe UI" w:cs="Segoe UI"/>
                <w:b/>
                <w:bCs/>
                <w:color w:val="000000"/>
                <w:kern w:val="0"/>
                <w:sz w:val="12"/>
                <w:szCs w:val="12"/>
                <w:lang w:eastAsia="en-CA"/>
                <w14:ligatures w14:val="none"/>
              </w:rPr>
              <w:t>#Filtered</w:t>
            </w:r>
          </w:p>
        </w:tc>
        <w:tc>
          <w:tcPr>
            <w:tcW w:w="804" w:type="dxa"/>
            <w:shd w:val="clear" w:color="000000" w:fill="FFFFFF"/>
            <w:vAlign w:val="center"/>
            <w:hideMark/>
          </w:tcPr>
          <w:p w14:paraId="5524BAF5" w14:textId="0034B3CC" w:rsidR="003B3F4A" w:rsidRPr="003B3F4A" w:rsidRDefault="003B3F4A"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B3F4A">
              <w:rPr>
                <w:rFonts w:ascii="Segoe UI" w:eastAsia="Times New Roman" w:hAnsi="Segoe UI" w:cs="Segoe UI"/>
                <w:b/>
                <w:bCs/>
                <w:color w:val="000000"/>
                <w:kern w:val="0"/>
                <w:sz w:val="12"/>
                <w:szCs w:val="12"/>
                <w:lang w:eastAsia="en-CA"/>
                <w14:ligatures w14:val="none"/>
              </w:rPr>
              <w:t>Fraction (%)</w:t>
            </w:r>
          </w:p>
        </w:tc>
      </w:tr>
      <w:tr w:rsidR="003C7920" w:rsidRPr="003B3F4A" w14:paraId="5A15C867" w14:textId="77777777" w:rsidTr="003C7920">
        <w:trPr>
          <w:trHeight w:val="170"/>
        </w:trPr>
        <w:tc>
          <w:tcPr>
            <w:tcW w:w="1924" w:type="dxa"/>
            <w:shd w:val="clear" w:color="000000" w:fill="FFFFFF"/>
            <w:vAlign w:val="center"/>
            <w:hideMark/>
          </w:tcPr>
          <w:p w14:paraId="143AEFB4" w14:textId="77777777" w:rsidR="003C7920" w:rsidRPr="003B3F4A" w:rsidRDefault="003C7920" w:rsidP="00C26A73">
            <w:pPr>
              <w:spacing w:after="0" w:line="240" w:lineRule="auto"/>
              <w:rPr>
                <w:rFonts w:ascii="Segoe UI" w:eastAsia="Times New Roman" w:hAnsi="Segoe UI" w:cs="Segoe UI"/>
                <w:color w:val="000000"/>
                <w:kern w:val="0"/>
                <w:sz w:val="12"/>
                <w:szCs w:val="12"/>
                <w:lang w:eastAsia="en-CA"/>
                <w14:ligatures w14:val="none"/>
              </w:rPr>
            </w:pPr>
            <w:r w:rsidRPr="003B3F4A">
              <w:rPr>
                <w:rFonts w:ascii="Segoe UI" w:eastAsia="Times New Roman" w:hAnsi="Segoe UI" w:cs="Segoe UI"/>
                <w:color w:val="000000"/>
                <w:kern w:val="0"/>
                <w:sz w:val="12"/>
                <w:szCs w:val="12"/>
                <w:lang w:eastAsia="en-CA"/>
                <w14:ligatures w14:val="none"/>
              </w:rPr>
              <w:t>evergreen Forest</w:t>
            </w:r>
          </w:p>
        </w:tc>
        <w:tc>
          <w:tcPr>
            <w:tcW w:w="741" w:type="dxa"/>
            <w:shd w:val="clear" w:color="000000" w:fill="FFFFFF"/>
            <w:vAlign w:val="center"/>
            <w:hideMark/>
          </w:tcPr>
          <w:p w14:paraId="340A973F" w14:textId="4BE4CE3E"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3427</w:t>
            </w:r>
          </w:p>
        </w:tc>
        <w:tc>
          <w:tcPr>
            <w:tcW w:w="899" w:type="dxa"/>
            <w:shd w:val="clear" w:color="000000" w:fill="FFFFFF"/>
            <w:vAlign w:val="center"/>
            <w:hideMark/>
          </w:tcPr>
          <w:p w14:paraId="155910F9" w14:textId="6F06014B"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w:t>
            </w:r>
          </w:p>
        </w:tc>
        <w:tc>
          <w:tcPr>
            <w:tcW w:w="820" w:type="dxa"/>
            <w:shd w:val="clear" w:color="000000" w:fill="FFFFFF"/>
            <w:vAlign w:val="center"/>
            <w:hideMark/>
          </w:tcPr>
          <w:p w14:paraId="14ECE612" w14:textId="627441DE"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0.09</w:t>
            </w:r>
          </w:p>
        </w:tc>
        <w:tc>
          <w:tcPr>
            <w:tcW w:w="902" w:type="dxa"/>
            <w:shd w:val="clear" w:color="000000" w:fill="FFFFFF"/>
            <w:vAlign w:val="center"/>
            <w:hideMark/>
          </w:tcPr>
          <w:p w14:paraId="5F42EA33" w14:textId="784CE5E4"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3427</w:t>
            </w:r>
          </w:p>
        </w:tc>
        <w:tc>
          <w:tcPr>
            <w:tcW w:w="894" w:type="dxa"/>
            <w:shd w:val="clear" w:color="000000" w:fill="FFFFFF"/>
            <w:vAlign w:val="center"/>
            <w:hideMark/>
          </w:tcPr>
          <w:p w14:paraId="251F8012" w14:textId="0FE3D201"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30</w:t>
            </w:r>
          </w:p>
        </w:tc>
        <w:tc>
          <w:tcPr>
            <w:tcW w:w="799" w:type="dxa"/>
            <w:shd w:val="clear" w:color="000000" w:fill="FFFFFF"/>
            <w:vAlign w:val="center"/>
            <w:hideMark/>
          </w:tcPr>
          <w:p w14:paraId="4480E856" w14:textId="31F1D587"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0.88</w:t>
            </w:r>
          </w:p>
        </w:tc>
        <w:tc>
          <w:tcPr>
            <w:tcW w:w="804" w:type="dxa"/>
            <w:shd w:val="clear" w:color="000000" w:fill="FFFFFF"/>
            <w:vAlign w:val="center"/>
            <w:hideMark/>
          </w:tcPr>
          <w:p w14:paraId="205E151E" w14:textId="093E2872"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3427</w:t>
            </w:r>
          </w:p>
        </w:tc>
        <w:tc>
          <w:tcPr>
            <w:tcW w:w="881" w:type="dxa"/>
            <w:shd w:val="clear" w:color="000000" w:fill="FFFFFF"/>
            <w:vAlign w:val="center"/>
            <w:hideMark/>
          </w:tcPr>
          <w:p w14:paraId="545CECA0" w14:textId="5BFDC3E8"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16</w:t>
            </w:r>
          </w:p>
        </w:tc>
        <w:tc>
          <w:tcPr>
            <w:tcW w:w="804" w:type="dxa"/>
            <w:shd w:val="clear" w:color="000000" w:fill="FFFFFF"/>
            <w:vAlign w:val="center"/>
            <w:hideMark/>
          </w:tcPr>
          <w:p w14:paraId="0BEE8FF8" w14:textId="1F823B5B"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0.47</w:t>
            </w:r>
          </w:p>
        </w:tc>
      </w:tr>
      <w:tr w:rsidR="003C7920" w:rsidRPr="003B3F4A" w14:paraId="66B69F61" w14:textId="77777777" w:rsidTr="003C7920">
        <w:trPr>
          <w:trHeight w:val="170"/>
        </w:trPr>
        <w:tc>
          <w:tcPr>
            <w:tcW w:w="1924" w:type="dxa"/>
            <w:shd w:val="clear" w:color="000000" w:fill="FFFFFF"/>
            <w:vAlign w:val="center"/>
            <w:hideMark/>
          </w:tcPr>
          <w:p w14:paraId="10B5F0D0" w14:textId="77777777" w:rsidR="003C7920" w:rsidRPr="003B3F4A" w:rsidRDefault="003C7920" w:rsidP="00C26A73">
            <w:pPr>
              <w:spacing w:after="0" w:line="240" w:lineRule="auto"/>
              <w:rPr>
                <w:rFonts w:ascii="Segoe UI" w:eastAsia="Times New Roman" w:hAnsi="Segoe UI" w:cs="Segoe UI"/>
                <w:color w:val="000000"/>
                <w:kern w:val="0"/>
                <w:sz w:val="12"/>
                <w:szCs w:val="12"/>
                <w:lang w:eastAsia="en-CA"/>
                <w14:ligatures w14:val="none"/>
              </w:rPr>
            </w:pPr>
            <w:r w:rsidRPr="003B3F4A">
              <w:rPr>
                <w:rFonts w:ascii="Segoe UI" w:eastAsia="Times New Roman" w:hAnsi="Segoe UI" w:cs="Segoe UI"/>
                <w:color w:val="000000"/>
                <w:kern w:val="0"/>
                <w:sz w:val="12"/>
                <w:szCs w:val="12"/>
                <w:lang w:eastAsia="en-CA"/>
                <w14:ligatures w14:val="none"/>
              </w:rPr>
              <w:t>grassland Herbaceous</w:t>
            </w:r>
          </w:p>
        </w:tc>
        <w:tc>
          <w:tcPr>
            <w:tcW w:w="741" w:type="dxa"/>
            <w:shd w:val="clear" w:color="000000" w:fill="FFFFFF"/>
            <w:vAlign w:val="center"/>
            <w:hideMark/>
          </w:tcPr>
          <w:p w14:paraId="2EE4036D" w14:textId="45B2FA04"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2101</w:t>
            </w:r>
          </w:p>
        </w:tc>
        <w:tc>
          <w:tcPr>
            <w:tcW w:w="899" w:type="dxa"/>
            <w:shd w:val="clear" w:color="000000" w:fill="FFFFFF"/>
            <w:vAlign w:val="center"/>
            <w:hideMark/>
          </w:tcPr>
          <w:p w14:paraId="7C643859" w14:textId="5221E907"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w:t>
            </w:r>
          </w:p>
        </w:tc>
        <w:tc>
          <w:tcPr>
            <w:tcW w:w="820" w:type="dxa"/>
            <w:shd w:val="clear" w:color="000000" w:fill="FFFFFF"/>
            <w:vAlign w:val="center"/>
            <w:hideMark/>
          </w:tcPr>
          <w:p w14:paraId="2BD2A0AD" w14:textId="5BCE81D3"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0.05</w:t>
            </w:r>
          </w:p>
        </w:tc>
        <w:tc>
          <w:tcPr>
            <w:tcW w:w="902" w:type="dxa"/>
            <w:shd w:val="clear" w:color="000000" w:fill="FFFFFF"/>
            <w:vAlign w:val="center"/>
            <w:hideMark/>
          </w:tcPr>
          <w:p w14:paraId="4A6AC784" w14:textId="5F1581D2"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2101</w:t>
            </w:r>
          </w:p>
        </w:tc>
        <w:tc>
          <w:tcPr>
            <w:tcW w:w="894" w:type="dxa"/>
            <w:shd w:val="clear" w:color="000000" w:fill="FFFFFF"/>
            <w:vAlign w:val="center"/>
            <w:hideMark/>
          </w:tcPr>
          <w:p w14:paraId="7D74F568" w14:textId="58737442"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4</w:t>
            </w:r>
          </w:p>
        </w:tc>
        <w:tc>
          <w:tcPr>
            <w:tcW w:w="799" w:type="dxa"/>
            <w:shd w:val="clear" w:color="000000" w:fill="FFFFFF"/>
            <w:vAlign w:val="center"/>
            <w:hideMark/>
          </w:tcPr>
          <w:p w14:paraId="0AF78A8D" w14:textId="1028452F"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0.19</w:t>
            </w:r>
          </w:p>
        </w:tc>
        <w:tc>
          <w:tcPr>
            <w:tcW w:w="804" w:type="dxa"/>
            <w:shd w:val="clear" w:color="000000" w:fill="FFFFFF"/>
            <w:vAlign w:val="center"/>
            <w:hideMark/>
          </w:tcPr>
          <w:p w14:paraId="558AE8C3" w14:textId="464D57AB"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2101</w:t>
            </w:r>
          </w:p>
        </w:tc>
        <w:tc>
          <w:tcPr>
            <w:tcW w:w="881" w:type="dxa"/>
            <w:shd w:val="clear" w:color="000000" w:fill="FFFFFF"/>
            <w:vAlign w:val="center"/>
            <w:hideMark/>
          </w:tcPr>
          <w:p w14:paraId="4D105AC1" w14:textId="6412E7A8"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w:t>
            </w:r>
          </w:p>
        </w:tc>
        <w:tc>
          <w:tcPr>
            <w:tcW w:w="804" w:type="dxa"/>
            <w:shd w:val="clear" w:color="000000" w:fill="FFFFFF"/>
            <w:vAlign w:val="center"/>
            <w:hideMark/>
          </w:tcPr>
          <w:p w14:paraId="077676C2" w14:textId="00586641"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0.14</w:t>
            </w:r>
          </w:p>
        </w:tc>
      </w:tr>
      <w:tr w:rsidR="003C7920" w:rsidRPr="003B3F4A" w14:paraId="12A8C144" w14:textId="77777777" w:rsidTr="003C7920">
        <w:trPr>
          <w:trHeight w:val="170"/>
        </w:trPr>
        <w:tc>
          <w:tcPr>
            <w:tcW w:w="1924" w:type="dxa"/>
            <w:shd w:val="clear" w:color="000000" w:fill="FFFFFF"/>
            <w:vAlign w:val="center"/>
            <w:hideMark/>
          </w:tcPr>
          <w:p w14:paraId="070D4135" w14:textId="77777777" w:rsidR="003C7920" w:rsidRPr="003B3F4A" w:rsidRDefault="003C7920" w:rsidP="00C26A73">
            <w:pPr>
              <w:spacing w:after="0" w:line="240" w:lineRule="auto"/>
              <w:rPr>
                <w:rFonts w:ascii="Segoe UI" w:eastAsia="Times New Roman" w:hAnsi="Segoe UI" w:cs="Segoe UI"/>
                <w:color w:val="000000"/>
                <w:kern w:val="0"/>
                <w:sz w:val="12"/>
                <w:szCs w:val="12"/>
                <w:lang w:eastAsia="en-CA"/>
                <w14:ligatures w14:val="none"/>
              </w:rPr>
            </w:pPr>
            <w:r w:rsidRPr="003B3F4A">
              <w:rPr>
                <w:rFonts w:ascii="Segoe UI" w:eastAsia="Times New Roman" w:hAnsi="Segoe UI" w:cs="Segoe UI"/>
                <w:color w:val="000000"/>
                <w:kern w:val="0"/>
                <w:sz w:val="12"/>
                <w:szCs w:val="12"/>
                <w:lang w:eastAsia="en-CA"/>
                <w14:ligatures w14:val="none"/>
              </w:rPr>
              <w:t>shrub Scrub</w:t>
            </w:r>
          </w:p>
        </w:tc>
        <w:tc>
          <w:tcPr>
            <w:tcW w:w="741" w:type="dxa"/>
            <w:shd w:val="clear" w:color="000000" w:fill="FFFFFF"/>
            <w:vAlign w:val="center"/>
            <w:hideMark/>
          </w:tcPr>
          <w:p w14:paraId="228B3020" w14:textId="67240483"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1704</w:t>
            </w:r>
          </w:p>
        </w:tc>
        <w:tc>
          <w:tcPr>
            <w:tcW w:w="899" w:type="dxa"/>
            <w:shd w:val="clear" w:color="000000" w:fill="FFFFFF"/>
            <w:vAlign w:val="center"/>
            <w:hideMark/>
          </w:tcPr>
          <w:p w14:paraId="50C1F2FF" w14:textId="5B5227FD"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820" w:type="dxa"/>
            <w:shd w:val="clear" w:color="000000" w:fill="FFFFFF"/>
            <w:vAlign w:val="center"/>
            <w:hideMark/>
          </w:tcPr>
          <w:p w14:paraId="3B940365" w14:textId="787C118F"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902" w:type="dxa"/>
            <w:shd w:val="clear" w:color="000000" w:fill="FFFFFF"/>
            <w:vAlign w:val="center"/>
            <w:hideMark/>
          </w:tcPr>
          <w:p w14:paraId="3852FC9A" w14:textId="70979EAD"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1704</w:t>
            </w:r>
          </w:p>
        </w:tc>
        <w:tc>
          <w:tcPr>
            <w:tcW w:w="894" w:type="dxa"/>
            <w:shd w:val="clear" w:color="000000" w:fill="FFFFFF"/>
            <w:vAlign w:val="center"/>
            <w:hideMark/>
          </w:tcPr>
          <w:p w14:paraId="62B181A6" w14:textId="7568AA31"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w:t>
            </w:r>
          </w:p>
        </w:tc>
        <w:tc>
          <w:tcPr>
            <w:tcW w:w="799" w:type="dxa"/>
            <w:shd w:val="clear" w:color="000000" w:fill="FFFFFF"/>
            <w:vAlign w:val="center"/>
            <w:hideMark/>
          </w:tcPr>
          <w:p w14:paraId="4EC7B81D" w14:textId="401996BB"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0.06</w:t>
            </w:r>
          </w:p>
        </w:tc>
        <w:tc>
          <w:tcPr>
            <w:tcW w:w="804" w:type="dxa"/>
            <w:shd w:val="clear" w:color="000000" w:fill="FFFFFF"/>
            <w:vAlign w:val="center"/>
            <w:hideMark/>
          </w:tcPr>
          <w:p w14:paraId="5EEEFF35" w14:textId="2AA1F5BC"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1704</w:t>
            </w:r>
          </w:p>
        </w:tc>
        <w:tc>
          <w:tcPr>
            <w:tcW w:w="881" w:type="dxa"/>
            <w:shd w:val="clear" w:color="000000" w:fill="FFFFFF"/>
            <w:vAlign w:val="center"/>
            <w:hideMark/>
          </w:tcPr>
          <w:p w14:paraId="11C189D2" w14:textId="635B18BE"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w:t>
            </w:r>
          </w:p>
        </w:tc>
        <w:tc>
          <w:tcPr>
            <w:tcW w:w="804" w:type="dxa"/>
            <w:shd w:val="clear" w:color="000000" w:fill="FFFFFF"/>
            <w:vAlign w:val="center"/>
            <w:hideMark/>
          </w:tcPr>
          <w:p w14:paraId="48D0F08A" w14:textId="48BF9941"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0.06</w:t>
            </w:r>
          </w:p>
        </w:tc>
      </w:tr>
      <w:tr w:rsidR="003C7920" w:rsidRPr="003B3F4A" w14:paraId="60D69E7A" w14:textId="77777777" w:rsidTr="003C7920">
        <w:trPr>
          <w:trHeight w:val="170"/>
        </w:trPr>
        <w:tc>
          <w:tcPr>
            <w:tcW w:w="1924" w:type="dxa"/>
            <w:shd w:val="clear" w:color="000000" w:fill="FFFFFF"/>
            <w:vAlign w:val="center"/>
            <w:hideMark/>
          </w:tcPr>
          <w:p w14:paraId="6F0B0D17" w14:textId="77777777" w:rsidR="003C7920" w:rsidRPr="003B3F4A" w:rsidRDefault="003C7920" w:rsidP="00C26A73">
            <w:pPr>
              <w:spacing w:after="0" w:line="240" w:lineRule="auto"/>
              <w:rPr>
                <w:rFonts w:ascii="Segoe UI" w:eastAsia="Times New Roman" w:hAnsi="Segoe UI" w:cs="Segoe UI"/>
                <w:color w:val="000000"/>
                <w:kern w:val="0"/>
                <w:sz w:val="12"/>
                <w:szCs w:val="12"/>
                <w:lang w:eastAsia="en-CA"/>
                <w14:ligatures w14:val="none"/>
              </w:rPr>
            </w:pPr>
            <w:r w:rsidRPr="003B3F4A">
              <w:rPr>
                <w:rFonts w:ascii="Segoe UI" w:eastAsia="Times New Roman" w:hAnsi="Segoe UI" w:cs="Segoe UI"/>
                <w:color w:val="000000"/>
                <w:kern w:val="0"/>
                <w:sz w:val="12"/>
                <w:szCs w:val="12"/>
                <w:lang w:eastAsia="en-CA"/>
                <w14:ligatures w14:val="none"/>
              </w:rPr>
              <w:t>mixed Forest</w:t>
            </w:r>
          </w:p>
        </w:tc>
        <w:tc>
          <w:tcPr>
            <w:tcW w:w="741" w:type="dxa"/>
            <w:shd w:val="clear" w:color="000000" w:fill="FFFFFF"/>
            <w:vAlign w:val="center"/>
            <w:hideMark/>
          </w:tcPr>
          <w:p w14:paraId="16021ED3" w14:textId="08D5F0A6"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639</w:t>
            </w:r>
          </w:p>
        </w:tc>
        <w:tc>
          <w:tcPr>
            <w:tcW w:w="899" w:type="dxa"/>
            <w:shd w:val="clear" w:color="000000" w:fill="FFFFFF"/>
            <w:vAlign w:val="center"/>
            <w:hideMark/>
          </w:tcPr>
          <w:p w14:paraId="6A6534AE" w14:textId="7E621A9A"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w:t>
            </w:r>
          </w:p>
        </w:tc>
        <w:tc>
          <w:tcPr>
            <w:tcW w:w="820" w:type="dxa"/>
            <w:shd w:val="clear" w:color="000000" w:fill="FFFFFF"/>
            <w:vAlign w:val="center"/>
            <w:hideMark/>
          </w:tcPr>
          <w:p w14:paraId="47A2E19C" w14:textId="5CEE9920"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0.16</w:t>
            </w:r>
          </w:p>
        </w:tc>
        <w:tc>
          <w:tcPr>
            <w:tcW w:w="902" w:type="dxa"/>
            <w:shd w:val="clear" w:color="000000" w:fill="FFFFFF"/>
            <w:vAlign w:val="center"/>
            <w:hideMark/>
          </w:tcPr>
          <w:p w14:paraId="4EB5F4D0" w14:textId="548D162F"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639</w:t>
            </w:r>
          </w:p>
        </w:tc>
        <w:tc>
          <w:tcPr>
            <w:tcW w:w="894" w:type="dxa"/>
            <w:shd w:val="clear" w:color="000000" w:fill="FFFFFF"/>
            <w:vAlign w:val="center"/>
            <w:hideMark/>
          </w:tcPr>
          <w:p w14:paraId="357DB2EB" w14:textId="5F7BEC2E"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w:t>
            </w:r>
          </w:p>
        </w:tc>
        <w:tc>
          <w:tcPr>
            <w:tcW w:w="799" w:type="dxa"/>
            <w:shd w:val="clear" w:color="000000" w:fill="FFFFFF"/>
            <w:vAlign w:val="center"/>
            <w:hideMark/>
          </w:tcPr>
          <w:p w14:paraId="3245B5AB" w14:textId="6D17F635"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0.16</w:t>
            </w:r>
          </w:p>
        </w:tc>
        <w:tc>
          <w:tcPr>
            <w:tcW w:w="804" w:type="dxa"/>
            <w:shd w:val="clear" w:color="000000" w:fill="FFFFFF"/>
            <w:vAlign w:val="center"/>
            <w:hideMark/>
          </w:tcPr>
          <w:p w14:paraId="375721DC" w14:textId="6B61E1B3"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639</w:t>
            </w:r>
          </w:p>
        </w:tc>
        <w:tc>
          <w:tcPr>
            <w:tcW w:w="881" w:type="dxa"/>
            <w:shd w:val="clear" w:color="000000" w:fill="FFFFFF"/>
            <w:vAlign w:val="center"/>
            <w:hideMark/>
          </w:tcPr>
          <w:p w14:paraId="24BACC5D" w14:textId="530422B2"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w:t>
            </w:r>
          </w:p>
        </w:tc>
        <w:tc>
          <w:tcPr>
            <w:tcW w:w="804" w:type="dxa"/>
            <w:shd w:val="clear" w:color="000000" w:fill="FFFFFF"/>
            <w:vAlign w:val="center"/>
            <w:hideMark/>
          </w:tcPr>
          <w:p w14:paraId="2D3EE4A7" w14:textId="70D519BB"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0.16</w:t>
            </w:r>
          </w:p>
        </w:tc>
      </w:tr>
      <w:tr w:rsidR="003C7920" w:rsidRPr="003B3F4A" w14:paraId="465D56C4" w14:textId="77777777" w:rsidTr="003C7920">
        <w:trPr>
          <w:trHeight w:val="170"/>
        </w:trPr>
        <w:tc>
          <w:tcPr>
            <w:tcW w:w="1924" w:type="dxa"/>
            <w:shd w:val="clear" w:color="000000" w:fill="FFFFFF"/>
            <w:vAlign w:val="center"/>
            <w:hideMark/>
          </w:tcPr>
          <w:p w14:paraId="248A96EC" w14:textId="77777777" w:rsidR="003C7920" w:rsidRPr="003B3F4A" w:rsidRDefault="003C7920" w:rsidP="00C26A73">
            <w:pPr>
              <w:spacing w:after="0" w:line="240" w:lineRule="auto"/>
              <w:rPr>
                <w:rFonts w:ascii="Segoe UI" w:eastAsia="Times New Roman" w:hAnsi="Segoe UI" w:cs="Segoe UI"/>
                <w:color w:val="000000"/>
                <w:kern w:val="0"/>
                <w:sz w:val="12"/>
                <w:szCs w:val="12"/>
                <w:lang w:eastAsia="en-CA"/>
                <w14:ligatures w14:val="none"/>
              </w:rPr>
            </w:pPr>
            <w:r w:rsidRPr="003B3F4A">
              <w:rPr>
                <w:rFonts w:ascii="Segoe UI" w:eastAsia="Times New Roman" w:hAnsi="Segoe UI" w:cs="Segoe UI"/>
                <w:color w:val="000000"/>
                <w:kern w:val="0"/>
                <w:sz w:val="12"/>
                <w:szCs w:val="12"/>
                <w:lang w:eastAsia="en-CA"/>
                <w14:ligatures w14:val="none"/>
              </w:rPr>
              <w:t>sedge Herbaceous</w:t>
            </w:r>
          </w:p>
        </w:tc>
        <w:tc>
          <w:tcPr>
            <w:tcW w:w="741" w:type="dxa"/>
            <w:shd w:val="clear" w:color="000000" w:fill="FFFFFF"/>
            <w:vAlign w:val="center"/>
            <w:hideMark/>
          </w:tcPr>
          <w:p w14:paraId="73CCA516" w14:textId="1DEB6A32"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126</w:t>
            </w:r>
          </w:p>
        </w:tc>
        <w:tc>
          <w:tcPr>
            <w:tcW w:w="899" w:type="dxa"/>
            <w:shd w:val="clear" w:color="000000" w:fill="FFFFFF"/>
            <w:vAlign w:val="center"/>
            <w:hideMark/>
          </w:tcPr>
          <w:p w14:paraId="0CE63688" w14:textId="54FB682B"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820" w:type="dxa"/>
            <w:shd w:val="clear" w:color="000000" w:fill="FFFFFF"/>
            <w:vAlign w:val="center"/>
            <w:hideMark/>
          </w:tcPr>
          <w:p w14:paraId="76C6A47E" w14:textId="3B8C263F"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902" w:type="dxa"/>
            <w:shd w:val="clear" w:color="000000" w:fill="FFFFFF"/>
            <w:vAlign w:val="center"/>
            <w:hideMark/>
          </w:tcPr>
          <w:p w14:paraId="3DA1729B" w14:textId="53D6EEEE"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126</w:t>
            </w:r>
          </w:p>
        </w:tc>
        <w:tc>
          <w:tcPr>
            <w:tcW w:w="894" w:type="dxa"/>
            <w:shd w:val="clear" w:color="000000" w:fill="FFFFFF"/>
            <w:vAlign w:val="center"/>
            <w:hideMark/>
          </w:tcPr>
          <w:p w14:paraId="75B66F75" w14:textId="46E33E50"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799" w:type="dxa"/>
            <w:shd w:val="clear" w:color="000000" w:fill="FFFFFF"/>
            <w:vAlign w:val="center"/>
            <w:hideMark/>
          </w:tcPr>
          <w:p w14:paraId="72DEE2D2" w14:textId="5047F151"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804" w:type="dxa"/>
            <w:shd w:val="clear" w:color="000000" w:fill="FFFFFF"/>
            <w:vAlign w:val="center"/>
            <w:hideMark/>
          </w:tcPr>
          <w:p w14:paraId="6BB0944A" w14:textId="1D55E20D"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126</w:t>
            </w:r>
          </w:p>
        </w:tc>
        <w:tc>
          <w:tcPr>
            <w:tcW w:w="881" w:type="dxa"/>
            <w:shd w:val="clear" w:color="000000" w:fill="FFFFFF"/>
            <w:vAlign w:val="center"/>
            <w:hideMark/>
          </w:tcPr>
          <w:p w14:paraId="7035BA6A" w14:textId="2AA3B294"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804" w:type="dxa"/>
            <w:shd w:val="clear" w:color="000000" w:fill="FFFFFF"/>
            <w:vAlign w:val="center"/>
            <w:hideMark/>
          </w:tcPr>
          <w:p w14:paraId="583D6520" w14:textId="4CBBB147"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r>
      <w:tr w:rsidR="003C7920" w:rsidRPr="003B3F4A" w14:paraId="4FFC82A2" w14:textId="77777777" w:rsidTr="003C7920">
        <w:trPr>
          <w:trHeight w:val="170"/>
        </w:trPr>
        <w:tc>
          <w:tcPr>
            <w:tcW w:w="1924" w:type="dxa"/>
            <w:shd w:val="clear" w:color="000000" w:fill="FFFFFF"/>
            <w:vAlign w:val="center"/>
            <w:hideMark/>
          </w:tcPr>
          <w:p w14:paraId="05D66464" w14:textId="77777777" w:rsidR="003C7920" w:rsidRPr="003B3F4A" w:rsidRDefault="003C7920" w:rsidP="00C26A73">
            <w:pPr>
              <w:spacing w:after="0" w:line="240" w:lineRule="auto"/>
              <w:rPr>
                <w:rFonts w:ascii="Segoe UI" w:eastAsia="Times New Roman" w:hAnsi="Segoe UI" w:cs="Segoe UI"/>
                <w:color w:val="000000"/>
                <w:kern w:val="0"/>
                <w:sz w:val="12"/>
                <w:szCs w:val="12"/>
                <w:lang w:eastAsia="en-CA"/>
                <w14:ligatures w14:val="none"/>
              </w:rPr>
            </w:pPr>
            <w:r w:rsidRPr="003B3F4A">
              <w:rPr>
                <w:rFonts w:ascii="Segoe UI" w:eastAsia="Times New Roman" w:hAnsi="Segoe UI" w:cs="Segoe UI"/>
                <w:color w:val="000000"/>
                <w:kern w:val="0"/>
                <w:sz w:val="12"/>
                <w:szCs w:val="12"/>
                <w:lang w:eastAsia="en-CA"/>
                <w14:ligatures w14:val="none"/>
              </w:rPr>
              <w:t>emergent Herbaceous Wetlands</w:t>
            </w:r>
          </w:p>
        </w:tc>
        <w:tc>
          <w:tcPr>
            <w:tcW w:w="741" w:type="dxa"/>
            <w:shd w:val="clear" w:color="000000" w:fill="FFFFFF"/>
            <w:vAlign w:val="center"/>
            <w:hideMark/>
          </w:tcPr>
          <w:p w14:paraId="0CD5F2E0" w14:textId="4E46A608"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79</w:t>
            </w:r>
          </w:p>
        </w:tc>
        <w:tc>
          <w:tcPr>
            <w:tcW w:w="899" w:type="dxa"/>
            <w:shd w:val="clear" w:color="000000" w:fill="FFFFFF"/>
            <w:vAlign w:val="center"/>
            <w:hideMark/>
          </w:tcPr>
          <w:p w14:paraId="06D324BD" w14:textId="0039DEB9"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820" w:type="dxa"/>
            <w:shd w:val="clear" w:color="000000" w:fill="FFFFFF"/>
            <w:vAlign w:val="center"/>
            <w:hideMark/>
          </w:tcPr>
          <w:p w14:paraId="6D352453" w14:textId="00114250"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902" w:type="dxa"/>
            <w:shd w:val="clear" w:color="000000" w:fill="FFFFFF"/>
            <w:vAlign w:val="center"/>
            <w:hideMark/>
          </w:tcPr>
          <w:p w14:paraId="2ABF70CD" w14:textId="27B993B6"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79</w:t>
            </w:r>
          </w:p>
        </w:tc>
        <w:tc>
          <w:tcPr>
            <w:tcW w:w="894" w:type="dxa"/>
            <w:shd w:val="clear" w:color="000000" w:fill="FFFFFF"/>
            <w:vAlign w:val="center"/>
            <w:hideMark/>
          </w:tcPr>
          <w:p w14:paraId="0D572AA3" w14:textId="4A80AEDC"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799" w:type="dxa"/>
            <w:shd w:val="clear" w:color="000000" w:fill="FFFFFF"/>
            <w:vAlign w:val="center"/>
            <w:hideMark/>
          </w:tcPr>
          <w:p w14:paraId="640B7199" w14:textId="19C3B078"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804" w:type="dxa"/>
            <w:shd w:val="clear" w:color="000000" w:fill="FFFFFF"/>
            <w:vAlign w:val="center"/>
            <w:hideMark/>
          </w:tcPr>
          <w:p w14:paraId="2611F83D" w14:textId="0B5BF252"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79</w:t>
            </w:r>
          </w:p>
        </w:tc>
        <w:tc>
          <w:tcPr>
            <w:tcW w:w="881" w:type="dxa"/>
            <w:shd w:val="clear" w:color="000000" w:fill="FFFFFF"/>
            <w:vAlign w:val="center"/>
            <w:hideMark/>
          </w:tcPr>
          <w:p w14:paraId="1A6D0717" w14:textId="03E189E3"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804" w:type="dxa"/>
            <w:shd w:val="clear" w:color="000000" w:fill="FFFFFF"/>
            <w:vAlign w:val="center"/>
            <w:hideMark/>
          </w:tcPr>
          <w:p w14:paraId="63B5C968" w14:textId="300E5567"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r>
      <w:tr w:rsidR="003C7920" w:rsidRPr="003B3F4A" w14:paraId="27498572" w14:textId="77777777" w:rsidTr="003C7920">
        <w:trPr>
          <w:trHeight w:val="170"/>
        </w:trPr>
        <w:tc>
          <w:tcPr>
            <w:tcW w:w="1924" w:type="dxa"/>
            <w:shd w:val="clear" w:color="000000" w:fill="FFFFFF"/>
            <w:vAlign w:val="center"/>
            <w:hideMark/>
          </w:tcPr>
          <w:p w14:paraId="252C5140" w14:textId="77777777" w:rsidR="003C7920" w:rsidRPr="003B3F4A" w:rsidRDefault="003C7920" w:rsidP="00C26A73">
            <w:pPr>
              <w:spacing w:after="0" w:line="240" w:lineRule="auto"/>
              <w:rPr>
                <w:rFonts w:ascii="Segoe UI" w:eastAsia="Times New Roman" w:hAnsi="Segoe UI" w:cs="Segoe UI"/>
                <w:color w:val="000000"/>
                <w:kern w:val="0"/>
                <w:sz w:val="12"/>
                <w:szCs w:val="12"/>
                <w:lang w:eastAsia="en-CA"/>
                <w14:ligatures w14:val="none"/>
              </w:rPr>
            </w:pPr>
            <w:r w:rsidRPr="003B3F4A">
              <w:rPr>
                <w:rFonts w:ascii="Segoe UI" w:eastAsia="Times New Roman" w:hAnsi="Segoe UI" w:cs="Segoe UI"/>
                <w:color w:val="000000"/>
                <w:kern w:val="0"/>
                <w:sz w:val="12"/>
                <w:szCs w:val="12"/>
                <w:lang w:eastAsia="en-CA"/>
                <w14:ligatures w14:val="none"/>
              </w:rPr>
              <w:t>deciduous Forest</w:t>
            </w:r>
          </w:p>
        </w:tc>
        <w:tc>
          <w:tcPr>
            <w:tcW w:w="741" w:type="dxa"/>
            <w:shd w:val="clear" w:color="000000" w:fill="FFFFFF"/>
            <w:vAlign w:val="center"/>
            <w:hideMark/>
          </w:tcPr>
          <w:p w14:paraId="3035DA45" w14:textId="631AED4D"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3923</w:t>
            </w:r>
          </w:p>
        </w:tc>
        <w:tc>
          <w:tcPr>
            <w:tcW w:w="899" w:type="dxa"/>
            <w:shd w:val="clear" w:color="000000" w:fill="FFFFFF"/>
            <w:vAlign w:val="center"/>
            <w:hideMark/>
          </w:tcPr>
          <w:p w14:paraId="1D0350A0" w14:textId="181BAF1D"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19</w:t>
            </w:r>
          </w:p>
        </w:tc>
        <w:tc>
          <w:tcPr>
            <w:tcW w:w="820" w:type="dxa"/>
            <w:shd w:val="clear" w:color="000000" w:fill="FFFFFF"/>
            <w:vAlign w:val="center"/>
            <w:hideMark/>
          </w:tcPr>
          <w:p w14:paraId="2338CF83" w14:textId="689F749F"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0.48</w:t>
            </w:r>
          </w:p>
        </w:tc>
        <w:tc>
          <w:tcPr>
            <w:tcW w:w="902" w:type="dxa"/>
            <w:shd w:val="clear" w:color="000000" w:fill="FFFFFF"/>
            <w:vAlign w:val="center"/>
            <w:hideMark/>
          </w:tcPr>
          <w:p w14:paraId="557D8FB5" w14:textId="5384CC69"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3923</w:t>
            </w:r>
          </w:p>
        </w:tc>
        <w:tc>
          <w:tcPr>
            <w:tcW w:w="894" w:type="dxa"/>
            <w:shd w:val="clear" w:color="000000" w:fill="FFFFFF"/>
            <w:vAlign w:val="center"/>
            <w:hideMark/>
          </w:tcPr>
          <w:p w14:paraId="4CFEF8A8" w14:textId="039BAD58"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28</w:t>
            </w:r>
          </w:p>
        </w:tc>
        <w:tc>
          <w:tcPr>
            <w:tcW w:w="799" w:type="dxa"/>
            <w:shd w:val="clear" w:color="000000" w:fill="FFFFFF"/>
            <w:vAlign w:val="center"/>
            <w:hideMark/>
          </w:tcPr>
          <w:p w14:paraId="6C962011" w14:textId="2378A416"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0.71</w:t>
            </w:r>
          </w:p>
        </w:tc>
        <w:tc>
          <w:tcPr>
            <w:tcW w:w="804" w:type="dxa"/>
            <w:shd w:val="clear" w:color="000000" w:fill="FFFFFF"/>
            <w:vAlign w:val="center"/>
            <w:hideMark/>
          </w:tcPr>
          <w:p w14:paraId="5659209D" w14:textId="199D515A"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3923</w:t>
            </w:r>
          </w:p>
        </w:tc>
        <w:tc>
          <w:tcPr>
            <w:tcW w:w="881" w:type="dxa"/>
            <w:shd w:val="clear" w:color="000000" w:fill="FFFFFF"/>
            <w:vAlign w:val="center"/>
            <w:hideMark/>
          </w:tcPr>
          <w:p w14:paraId="34450B5D" w14:textId="06F173B2"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31</w:t>
            </w:r>
          </w:p>
        </w:tc>
        <w:tc>
          <w:tcPr>
            <w:tcW w:w="804" w:type="dxa"/>
            <w:shd w:val="clear" w:color="000000" w:fill="FFFFFF"/>
            <w:vAlign w:val="center"/>
            <w:hideMark/>
          </w:tcPr>
          <w:p w14:paraId="57D1D0F1" w14:textId="523A2BD6"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0.79</w:t>
            </w:r>
          </w:p>
        </w:tc>
      </w:tr>
      <w:tr w:rsidR="003C7920" w:rsidRPr="003B3F4A" w14:paraId="11CD8EB6" w14:textId="77777777" w:rsidTr="003C7920">
        <w:trPr>
          <w:trHeight w:val="170"/>
        </w:trPr>
        <w:tc>
          <w:tcPr>
            <w:tcW w:w="1924" w:type="dxa"/>
            <w:shd w:val="clear" w:color="000000" w:fill="FFFFFF"/>
            <w:vAlign w:val="center"/>
            <w:hideMark/>
          </w:tcPr>
          <w:p w14:paraId="4A911C5D" w14:textId="77777777" w:rsidR="003C7920" w:rsidRPr="003B3F4A" w:rsidRDefault="003C7920" w:rsidP="00C26A73">
            <w:pPr>
              <w:spacing w:after="0" w:line="240" w:lineRule="auto"/>
              <w:rPr>
                <w:rFonts w:ascii="Segoe UI" w:eastAsia="Times New Roman" w:hAnsi="Segoe UI" w:cs="Segoe UI"/>
                <w:color w:val="000000"/>
                <w:kern w:val="0"/>
                <w:sz w:val="12"/>
                <w:szCs w:val="12"/>
                <w:lang w:eastAsia="en-CA"/>
                <w14:ligatures w14:val="none"/>
              </w:rPr>
            </w:pPr>
            <w:r w:rsidRPr="003B3F4A">
              <w:rPr>
                <w:rFonts w:ascii="Segoe UI" w:eastAsia="Times New Roman" w:hAnsi="Segoe UI" w:cs="Segoe UI"/>
                <w:color w:val="000000"/>
                <w:kern w:val="0"/>
                <w:sz w:val="12"/>
                <w:szCs w:val="12"/>
                <w:lang w:eastAsia="en-CA"/>
                <w14:ligatures w14:val="none"/>
              </w:rPr>
              <w:t>pasture Hay</w:t>
            </w:r>
          </w:p>
        </w:tc>
        <w:tc>
          <w:tcPr>
            <w:tcW w:w="741" w:type="dxa"/>
            <w:shd w:val="clear" w:color="000000" w:fill="FFFFFF"/>
            <w:vAlign w:val="center"/>
            <w:hideMark/>
          </w:tcPr>
          <w:p w14:paraId="3BF9ED3C" w14:textId="3DDDAF7D"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934</w:t>
            </w:r>
          </w:p>
        </w:tc>
        <w:tc>
          <w:tcPr>
            <w:tcW w:w="899" w:type="dxa"/>
            <w:shd w:val="clear" w:color="000000" w:fill="FFFFFF"/>
            <w:vAlign w:val="center"/>
            <w:hideMark/>
          </w:tcPr>
          <w:p w14:paraId="7E0EDB47" w14:textId="72BE3EA1"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16</w:t>
            </w:r>
          </w:p>
        </w:tc>
        <w:tc>
          <w:tcPr>
            <w:tcW w:w="820" w:type="dxa"/>
            <w:shd w:val="clear" w:color="000000" w:fill="FFFFFF"/>
            <w:vAlign w:val="center"/>
            <w:hideMark/>
          </w:tcPr>
          <w:p w14:paraId="1AFF33BF" w14:textId="43F0CF6F"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1.71</w:t>
            </w:r>
          </w:p>
        </w:tc>
        <w:tc>
          <w:tcPr>
            <w:tcW w:w="902" w:type="dxa"/>
            <w:shd w:val="clear" w:color="000000" w:fill="FFFFFF"/>
            <w:vAlign w:val="center"/>
            <w:hideMark/>
          </w:tcPr>
          <w:p w14:paraId="4B70F117" w14:textId="6478EE10"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934</w:t>
            </w:r>
          </w:p>
        </w:tc>
        <w:tc>
          <w:tcPr>
            <w:tcW w:w="894" w:type="dxa"/>
            <w:shd w:val="clear" w:color="000000" w:fill="FFFFFF"/>
            <w:vAlign w:val="center"/>
            <w:hideMark/>
          </w:tcPr>
          <w:p w14:paraId="46DDDCDE" w14:textId="6FCC782C"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55</w:t>
            </w:r>
          </w:p>
        </w:tc>
        <w:tc>
          <w:tcPr>
            <w:tcW w:w="799" w:type="dxa"/>
            <w:shd w:val="clear" w:color="000000" w:fill="FFFFFF"/>
            <w:vAlign w:val="center"/>
            <w:hideMark/>
          </w:tcPr>
          <w:p w14:paraId="486EFE80" w14:textId="1E0411D7"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5.89</w:t>
            </w:r>
          </w:p>
        </w:tc>
        <w:tc>
          <w:tcPr>
            <w:tcW w:w="804" w:type="dxa"/>
            <w:shd w:val="clear" w:color="000000" w:fill="FFFFFF"/>
            <w:vAlign w:val="center"/>
            <w:hideMark/>
          </w:tcPr>
          <w:p w14:paraId="652643C6" w14:textId="670EF28C"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934</w:t>
            </w:r>
          </w:p>
        </w:tc>
        <w:tc>
          <w:tcPr>
            <w:tcW w:w="881" w:type="dxa"/>
            <w:shd w:val="clear" w:color="000000" w:fill="FFFFFF"/>
            <w:vAlign w:val="center"/>
            <w:hideMark/>
          </w:tcPr>
          <w:p w14:paraId="0802E384" w14:textId="01016028"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48</w:t>
            </w:r>
          </w:p>
        </w:tc>
        <w:tc>
          <w:tcPr>
            <w:tcW w:w="804" w:type="dxa"/>
            <w:shd w:val="clear" w:color="000000" w:fill="FFFFFF"/>
            <w:vAlign w:val="center"/>
            <w:hideMark/>
          </w:tcPr>
          <w:p w14:paraId="71DEF799" w14:textId="232FDFCF"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5.14</w:t>
            </w:r>
          </w:p>
        </w:tc>
      </w:tr>
      <w:tr w:rsidR="003C7920" w:rsidRPr="003B3F4A" w14:paraId="56F26226" w14:textId="77777777" w:rsidTr="003C7920">
        <w:trPr>
          <w:trHeight w:val="170"/>
        </w:trPr>
        <w:tc>
          <w:tcPr>
            <w:tcW w:w="1924" w:type="dxa"/>
            <w:shd w:val="clear" w:color="000000" w:fill="FFFFFF"/>
            <w:vAlign w:val="center"/>
            <w:hideMark/>
          </w:tcPr>
          <w:p w14:paraId="15E8A5C6" w14:textId="77777777" w:rsidR="003C7920" w:rsidRPr="003B3F4A" w:rsidRDefault="003C7920" w:rsidP="00C26A73">
            <w:pPr>
              <w:spacing w:after="0" w:line="240" w:lineRule="auto"/>
              <w:rPr>
                <w:rFonts w:ascii="Segoe UI" w:eastAsia="Times New Roman" w:hAnsi="Segoe UI" w:cs="Segoe UI"/>
                <w:color w:val="000000"/>
                <w:kern w:val="0"/>
                <w:sz w:val="12"/>
                <w:szCs w:val="12"/>
                <w:lang w:eastAsia="en-CA"/>
                <w14:ligatures w14:val="none"/>
              </w:rPr>
            </w:pPr>
            <w:r w:rsidRPr="003B3F4A">
              <w:rPr>
                <w:rFonts w:ascii="Segoe UI" w:eastAsia="Times New Roman" w:hAnsi="Segoe UI" w:cs="Segoe UI"/>
                <w:color w:val="000000"/>
                <w:kern w:val="0"/>
                <w:sz w:val="12"/>
                <w:szCs w:val="12"/>
                <w:lang w:eastAsia="en-CA"/>
                <w14:ligatures w14:val="none"/>
              </w:rPr>
              <w:t>cultivated Crops</w:t>
            </w:r>
          </w:p>
        </w:tc>
        <w:tc>
          <w:tcPr>
            <w:tcW w:w="741" w:type="dxa"/>
            <w:shd w:val="clear" w:color="000000" w:fill="FFFFFF"/>
            <w:vAlign w:val="center"/>
            <w:hideMark/>
          </w:tcPr>
          <w:p w14:paraId="192C659D" w14:textId="54C62D16"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702</w:t>
            </w:r>
          </w:p>
        </w:tc>
        <w:tc>
          <w:tcPr>
            <w:tcW w:w="899" w:type="dxa"/>
            <w:shd w:val="clear" w:color="000000" w:fill="FFFFFF"/>
            <w:vAlign w:val="center"/>
            <w:hideMark/>
          </w:tcPr>
          <w:p w14:paraId="5742F2DA" w14:textId="48DBB1B9"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2</w:t>
            </w:r>
          </w:p>
        </w:tc>
        <w:tc>
          <w:tcPr>
            <w:tcW w:w="820" w:type="dxa"/>
            <w:shd w:val="clear" w:color="000000" w:fill="FFFFFF"/>
            <w:vAlign w:val="center"/>
            <w:hideMark/>
          </w:tcPr>
          <w:p w14:paraId="3E6B8597" w14:textId="717318EE"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0.28</w:t>
            </w:r>
          </w:p>
        </w:tc>
        <w:tc>
          <w:tcPr>
            <w:tcW w:w="902" w:type="dxa"/>
            <w:shd w:val="clear" w:color="000000" w:fill="FFFFFF"/>
            <w:vAlign w:val="center"/>
            <w:hideMark/>
          </w:tcPr>
          <w:p w14:paraId="3DF0B704" w14:textId="254ED1BC"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702</w:t>
            </w:r>
          </w:p>
        </w:tc>
        <w:tc>
          <w:tcPr>
            <w:tcW w:w="894" w:type="dxa"/>
            <w:shd w:val="clear" w:color="000000" w:fill="FFFFFF"/>
            <w:vAlign w:val="center"/>
            <w:hideMark/>
          </w:tcPr>
          <w:p w14:paraId="56A9E107" w14:textId="79853D76"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16</w:t>
            </w:r>
          </w:p>
        </w:tc>
        <w:tc>
          <w:tcPr>
            <w:tcW w:w="799" w:type="dxa"/>
            <w:shd w:val="clear" w:color="000000" w:fill="FFFFFF"/>
            <w:vAlign w:val="center"/>
            <w:hideMark/>
          </w:tcPr>
          <w:p w14:paraId="4E2ABBCF" w14:textId="4E0B99E7"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2.28</w:t>
            </w:r>
          </w:p>
        </w:tc>
        <w:tc>
          <w:tcPr>
            <w:tcW w:w="804" w:type="dxa"/>
            <w:shd w:val="clear" w:color="000000" w:fill="FFFFFF"/>
            <w:vAlign w:val="center"/>
            <w:hideMark/>
          </w:tcPr>
          <w:p w14:paraId="5873CE1D" w14:textId="06EB4B97"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702</w:t>
            </w:r>
          </w:p>
        </w:tc>
        <w:tc>
          <w:tcPr>
            <w:tcW w:w="881" w:type="dxa"/>
            <w:shd w:val="clear" w:color="000000" w:fill="FFFFFF"/>
            <w:vAlign w:val="center"/>
            <w:hideMark/>
          </w:tcPr>
          <w:p w14:paraId="6DB7072C" w14:textId="4EFCDBA1"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16</w:t>
            </w:r>
          </w:p>
        </w:tc>
        <w:tc>
          <w:tcPr>
            <w:tcW w:w="804" w:type="dxa"/>
            <w:shd w:val="clear" w:color="000000" w:fill="FFFFFF"/>
            <w:vAlign w:val="center"/>
            <w:hideMark/>
          </w:tcPr>
          <w:p w14:paraId="219B1E9E" w14:textId="0C11CABC"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2.28</w:t>
            </w:r>
          </w:p>
        </w:tc>
      </w:tr>
      <w:tr w:rsidR="003C7920" w:rsidRPr="003B3F4A" w14:paraId="7535F13C" w14:textId="77777777" w:rsidTr="003C7920">
        <w:trPr>
          <w:trHeight w:val="170"/>
        </w:trPr>
        <w:tc>
          <w:tcPr>
            <w:tcW w:w="1924" w:type="dxa"/>
            <w:shd w:val="clear" w:color="000000" w:fill="FFFFFF"/>
            <w:vAlign w:val="center"/>
            <w:hideMark/>
          </w:tcPr>
          <w:p w14:paraId="2BAC21F9" w14:textId="77777777" w:rsidR="003C7920" w:rsidRPr="003B3F4A" w:rsidRDefault="003C7920" w:rsidP="00C26A73">
            <w:pPr>
              <w:spacing w:after="0" w:line="240" w:lineRule="auto"/>
              <w:rPr>
                <w:rFonts w:ascii="Segoe UI" w:eastAsia="Times New Roman" w:hAnsi="Segoe UI" w:cs="Segoe UI"/>
                <w:color w:val="000000"/>
                <w:kern w:val="0"/>
                <w:sz w:val="12"/>
                <w:szCs w:val="12"/>
                <w:lang w:eastAsia="en-CA"/>
                <w14:ligatures w14:val="none"/>
              </w:rPr>
            </w:pPr>
            <w:r w:rsidRPr="003B3F4A">
              <w:rPr>
                <w:rFonts w:ascii="Segoe UI" w:eastAsia="Times New Roman" w:hAnsi="Segoe UI" w:cs="Segoe UI"/>
                <w:color w:val="000000"/>
                <w:kern w:val="0"/>
                <w:sz w:val="12"/>
                <w:szCs w:val="12"/>
                <w:lang w:eastAsia="en-CA"/>
                <w14:ligatures w14:val="none"/>
              </w:rPr>
              <w:t>woody Wetlands</w:t>
            </w:r>
          </w:p>
        </w:tc>
        <w:tc>
          <w:tcPr>
            <w:tcW w:w="741" w:type="dxa"/>
            <w:shd w:val="clear" w:color="000000" w:fill="FFFFFF"/>
            <w:vAlign w:val="center"/>
            <w:hideMark/>
          </w:tcPr>
          <w:p w14:paraId="05A022F4" w14:textId="5BE97E18"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326</w:t>
            </w:r>
          </w:p>
        </w:tc>
        <w:tc>
          <w:tcPr>
            <w:tcW w:w="899" w:type="dxa"/>
            <w:shd w:val="clear" w:color="000000" w:fill="FFFFFF"/>
            <w:vAlign w:val="center"/>
            <w:hideMark/>
          </w:tcPr>
          <w:p w14:paraId="6B69A7C8" w14:textId="6EBDBEFD"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2</w:t>
            </w:r>
          </w:p>
        </w:tc>
        <w:tc>
          <w:tcPr>
            <w:tcW w:w="820" w:type="dxa"/>
            <w:shd w:val="clear" w:color="000000" w:fill="FFFFFF"/>
            <w:vAlign w:val="center"/>
            <w:hideMark/>
          </w:tcPr>
          <w:p w14:paraId="4F5685E3" w14:textId="563032D6"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0.61</w:t>
            </w:r>
          </w:p>
        </w:tc>
        <w:tc>
          <w:tcPr>
            <w:tcW w:w="902" w:type="dxa"/>
            <w:shd w:val="clear" w:color="000000" w:fill="FFFFFF"/>
            <w:vAlign w:val="center"/>
            <w:hideMark/>
          </w:tcPr>
          <w:p w14:paraId="455B3466" w14:textId="33517E1D"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326</w:t>
            </w:r>
          </w:p>
        </w:tc>
        <w:tc>
          <w:tcPr>
            <w:tcW w:w="894" w:type="dxa"/>
            <w:shd w:val="clear" w:color="000000" w:fill="FFFFFF"/>
            <w:vAlign w:val="center"/>
            <w:hideMark/>
          </w:tcPr>
          <w:p w14:paraId="56F60C36" w14:textId="709DDC86"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2</w:t>
            </w:r>
          </w:p>
        </w:tc>
        <w:tc>
          <w:tcPr>
            <w:tcW w:w="799" w:type="dxa"/>
            <w:shd w:val="clear" w:color="000000" w:fill="FFFFFF"/>
            <w:vAlign w:val="center"/>
            <w:hideMark/>
          </w:tcPr>
          <w:p w14:paraId="383F67AF" w14:textId="799FDA65"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0.61</w:t>
            </w:r>
          </w:p>
        </w:tc>
        <w:tc>
          <w:tcPr>
            <w:tcW w:w="804" w:type="dxa"/>
            <w:shd w:val="clear" w:color="000000" w:fill="FFFFFF"/>
            <w:vAlign w:val="center"/>
            <w:hideMark/>
          </w:tcPr>
          <w:p w14:paraId="737965E9" w14:textId="4A382351"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326</w:t>
            </w:r>
          </w:p>
        </w:tc>
        <w:tc>
          <w:tcPr>
            <w:tcW w:w="881" w:type="dxa"/>
            <w:shd w:val="clear" w:color="000000" w:fill="FFFFFF"/>
            <w:vAlign w:val="center"/>
            <w:hideMark/>
          </w:tcPr>
          <w:p w14:paraId="13478479" w14:textId="7E91FBA3"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2</w:t>
            </w:r>
          </w:p>
        </w:tc>
        <w:tc>
          <w:tcPr>
            <w:tcW w:w="804" w:type="dxa"/>
            <w:shd w:val="clear" w:color="000000" w:fill="FFFFFF"/>
            <w:vAlign w:val="center"/>
            <w:hideMark/>
          </w:tcPr>
          <w:p w14:paraId="39B1CDEE" w14:textId="723AE1C1"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0.61</w:t>
            </w:r>
          </w:p>
        </w:tc>
      </w:tr>
      <w:tr w:rsidR="003C7920" w:rsidRPr="003B3F4A" w14:paraId="1C4DBEE1" w14:textId="77777777" w:rsidTr="003C7920">
        <w:trPr>
          <w:trHeight w:val="170"/>
        </w:trPr>
        <w:tc>
          <w:tcPr>
            <w:tcW w:w="1924" w:type="dxa"/>
            <w:shd w:val="clear" w:color="000000" w:fill="FFFFFF"/>
            <w:vAlign w:val="center"/>
            <w:hideMark/>
          </w:tcPr>
          <w:p w14:paraId="31747978" w14:textId="77777777" w:rsidR="003C7920" w:rsidRPr="003B3F4A" w:rsidRDefault="003C7920" w:rsidP="00C26A73">
            <w:pPr>
              <w:spacing w:after="0" w:line="240" w:lineRule="auto"/>
              <w:rPr>
                <w:rFonts w:ascii="Segoe UI" w:eastAsia="Times New Roman" w:hAnsi="Segoe UI" w:cs="Segoe UI"/>
                <w:color w:val="000000"/>
                <w:kern w:val="0"/>
                <w:sz w:val="12"/>
                <w:szCs w:val="12"/>
                <w:lang w:eastAsia="en-CA"/>
                <w14:ligatures w14:val="none"/>
              </w:rPr>
            </w:pPr>
            <w:r w:rsidRPr="003B3F4A">
              <w:rPr>
                <w:rFonts w:ascii="Segoe UI" w:eastAsia="Times New Roman" w:hAnsi="Segoe UI" w:cs="Segoe UI"/>
                <w:color w:val="000000"/>
                <w:kern w:val="0"/>
                <w:sz w:val="12"/>
                <w:szCs w:val="12"/>
                <w:lang w:eastAsia="en-CA"/>
                <w14:ligatures w14:val="none"/>
              </w:rPr>
              <w:t>dwarf Scrub</w:t>
            </w:r>
          </w:p>
        </w:tc>
        <w:tc>
          <w:tcPr>
            <w:tcW w:w="741" w:type="dxa"/>
            <w:shd w:val="clear" w:color="000000" w:fill="FFFFFF"/>
            <w:vAlign w:val="center"/>
            <w:hideMark/>
          </w:tcPr>
          <w:p w14:paraId="5C64AF02" w14:textId="39C77958"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180</w:t>
            </w:r>
          </w:p>
        </w:tc>
        <w:tc>
          <w:tcPr>
            <w:tcW w:w="899" w:type="dxa"/>
            <w:shd w:val="clear" w:color="000000" w:fill="FFFFFF"/>
            <w:vAlign w:val="center"/>
            <w:hideMark/>
          </w:tcPr>
          <w:p w14:paraId="1D9AC555" w14:textId="379CD762"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820" w:type="dxa"/>
            <w:shd w:val="clear" w:color="000000" w:fill="FFFFFF"/>
            <w:vAlign w:val="center"/>
            <w:hideMark/>
          </w:tcPr>
          <w:p w14:paraId="55910D0B" w14:textId="6862B413"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902" w:type="dxa"/>
            <w:shd w:val="clear" w:color="000000" w:fill="FFFFFF"/>
            <w:vAlign w:val="center"/>
            <w:hideMark/>
          </w:tcPr>
          <w:p w14:paraId="38AE3D8E" w14:textId="67444AD2"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180</w:t>
            </w:r>
          </w:p>
        </w:tc>
        <w:tc>
          <w:tcPr>
            <w:tcW w:w="894" w:type="dxa"/>
            <w:shd w:val="clear" w:color="000000" w:fill="FFFFFF"/>
            <w:vAlign w:val="center"/>
            <w:hideMark/>
          </w:tcPr>
          <w:p w14:paraId="0F7C5345" w14:textId="44977C26"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799" w:type="dxa"/>
            <w:shd w:val="clear" w:color="000000" w:fill="FFFFFF"/>
            <w:vAlign w:val="center"/>
            <w:hideMark/>
          </w:tcPr>
          <w:p w14:paraId="2F933A03" w14:textId="6975EA4A"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804" w:type="dxa"/>
            <w:shd w:val="clear" w:color="000000" w:fill="FFFFFF"/>
            <w:vAlign w:val="center"/>
            <w:hideMark/>
          </w:tcPr>
          <w:p w14:paraId="3E25448E" w14:textId="747ACD3B"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180</w:t>
            </w:r>
          </w:p>
        </w:tc>
        <w:tc>
          <w:tcPr>
            <w:tcW w:w="881" w:type="dxa"/>
            <w:shd w:val="clear" w:color="000000" w:fill="FFFFFF"/>
            <w:vAlign w:val="center"/>
            <w:hideMark/>
          </w:tcPr>
          <w:p w14:paraId="36C3CFA8" w14:textId="3CB77D85"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c>
          <w:tcPr>
            <w:tcW w:w="804" w:type="dxa"/>
            <w:shd w:val="clear" w:color="000000" w:fill="FFFFFF"/>
            <w:vAlign w:val="center"/>
            <w:hideMark/>
          </w:tcPr>
          <w:p w14:paraId="1102323B" w14:textId="391CC7AE" w:rsidR="003C7920" w:rsidRPr="003B3F4A" w:rsidRDefault="003C7920" w:rsidP="00C26A73">
            <w:pPr>
              <w:spacing w:after="0" w:line="240" w:lineRule="auto"/>
              <w:jc w:val="center"/>
              <w:rPr>
                <w:rFonts w:ascii="Segoe UI" w:eastAsia="Times New Roman" w:hAnsi="Segoe UI" w:cs="Segoe UI"/>
                <w:color w:val="000000"/>
                <w:kern w:val="0"/>
                <w:sz w:val="12"/>
                <w:szCs w:val="12"/>
                <w:lang w:eastAsia="en-CA"/>
                <w14:ligatures w14:val="none"/>
              </w:rPr>
            </w:pPr>
            <w:r w:rsidRPr="003C7920">
              <w:rPr>
                <w:rFonts w:ascii="Segoe UI" w:eastAsia="Times New Roman" w:hAnsi="Segoe UI" w:cs="Segoe UI"/>
                <w:color w:val="000000"/>
                <w:kern w:val="0"/>
                <w:sz w:val="12"/>
                <w:szCs w:val="12"/>
                <w:lang w:eastAsia="en-CA"/>
                <w14:ligatures w14:val="none"/>
              </w:rPr>
              <w:t>0</w:t>
            </w:r>
          </w:p>
        </w:tc>
      </w:tr>
      <w:tr w:rsidR="003C7920" w:rsidRPr="003B3F4A" w14:paraId="6C39D299" w14:textId="77777777" w:rsidTr="003C7920">
        <w:trPr>
          <w:trHeight w:val="170"/>
        </w:trPr>
        <w:tc>
          <w:tcPr>
            <w:tcW w:w="1924" w:type="dxa"/>
            <w:shd w:val="clear" w:color="000000" w:fill="FFFFFF"/>
            <w:vAlign w:val="center"/>
            <w:hideMark/>
          </w:tcPr>
          <w:p w14:paraId="6DA06F1D" w14:textId="77777777" w:rsidR="003C7920" w:rsidRPr="003B3F4A" w:rsidRDefault="003C7920" w:rsidP="00C26A73">
            <w:pPr>
              <w:spacing w:after="0" w:line="240" w:lineRule="auto"/>
              <w:rPr>
                <w:rFonts w:ascii="Segoe UI" w:eastAsia="Times New Roman" w:hAnsi="Segoe UI" w:cs="Segoe UI"/>
                <w:b/>
                <w:bCs/>
                <w:color w:val="000000"/>
                <w:kern w:val="0"/>
                <w:sz w:val="12"/>
                <w:szCs w:val="12"/>
                <w:lang w:eastAsia="en-CA"/>
                <w14:ligatures w14:val="none"/>
              </w:rPr>
            </w:pPr>
            <w:r w:rsidRPr="003B3F4A">
              <w:rPr>
                <w:rFonts w:ascii="Segoe UI" w:eastAsia="Times New Roman" w:hAnsi="Segoe UI" w:cs="Segoe UI"/>
                <w:b/>
                <w:bCs/>
                <w:color w:val="000000"/>
                <w:kern w:val="0"/>
                <w:sz w:val="12"/>
                <w:szCs w:val="12"/>
                <w:lang w:eastAsia="en-CA"/>
                <w14:ligatures w14:val="none"/>
              </w:rPr>
              <w:t>total</w:t>
            </w:r>
          </w:p>
        </w:tc>
        <w:tc>
          <w:tcPr>
            <w:tcW w:w="741" w:type="dxa"/>
            <w:shd w:val="clear" w:color="000000" w:fill="FFFFFF"/>
            <w:vAlign w:val="center"/>
            <w:hideMark/>
          </w:tcPr>
          <w:p w14:paraId="3ED3A046" w14:textId="4D1B10F5" w:rsidR="003C7920" w:rsidRPr="003B3F4A" w:rsidRDefault="003C7920"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C7920">
              <w:rPr>
                <w:rFonts w:ascii="Segoe UI" w:eastAsia="Times New Roman" w:hAnsi="Segoe UI" w:cs="Segoe UI"/>
                <w:b/>
                <w:bCs/>
                <w:color w:val="000000"/>
                <w:kern w:val="0"/>
                <w:sz w:val="12"/>
                <w:szCs w:val="12"/>
                <w:lang w:eastAsia="en-CA"/>
                <w14:ligatures w14:val="none"/>
              </w:rPr>
              <w:t>14141</w:t>
            </w:r>
          </w:p>
        </w:tc>
        <w:tc>
          <w:tcPr>
            <w:tcW w:w="899" w:type="dxa"/>
            <w:shd w:val="clear" w:color="000000" w:fill="FFFFFF"/>
            <w:vAlign w:val="center"/>
            <w:hideMark/>
          </w:tcPr>
          <w:p w14:paraId="57B87745" w14:textId="4D02AB9D" w:rsidR="003C7920" w:rsidRPr="003B3F4A" w:rsidRDefault="003C7920"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C7920">
              <w:rPr>
                <w:rFonts w:ascii="Segoe UI" w:eastAsia="Times New Roman" w:hAnsi="Segoe UI" w:cs="Segoe UI"/>
                <w:b/>
                <w:bCs/>
                <w:color w:val="000000"/>
                <w:kern w:val="0"/>
                <w:sz w:val="12"/>
                <w:szCs w:val="12"/>
                <w:lang w:eastAsia="en-CA"/>
                <w14:ligatures w14:val="none"/>
              </w:rPr>
              <w:t>44</w:t>
            </w:r>
          </w:p>
        </w:tc>
        <w:tc>
          <w:tcPr>
            <w:tcW w:w="820" w:type="dxa"/>
            <w:shd w:val="clear" w:color="000000" w:fill="FFFFFF"/>
            <w:vAlign w:val="center"/>
            <w:hideMark/>
          </w:tcPr>
          <w:p w14:paraId="5AC463BD" w14:textId="634CD6EA" w:rsidR="003C7920" w:rsidRPr="003B3F4A" w:rsidRDefault="003C7920"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C7920">
              <w:rPr>
                <w:rFonts w:ascii="Segoe UI" w:eastAsia="Times New Roman" w:hAnsi="Segoe UI" w:cs="Segoe UI"/>
                <w:b/>
                <w:bCs/>
                <w:color w:val="000000"/>
                <w:kern w:val="0"/>
                <w:sz w:val="12"/>
                <w:szCs w:val="12"/>
                <w:lang w:eastAsia="en-CA"/>
                <w14:ligatures w14:val="none"/>
              </w:rPr>
              <w:t>0.31</w:t>
            </w:r>
          </w:p>
        </w:tc>
        <w:tc>
          <w:tcPr>
            <w:tcW w:w="902" w:type="dxa"/>
            <w:shd w:val="clear" w:color="000000" w:fill="FFFFFF"/>
            <w:vAlign w:val="center"/>
            <w:hideMark/>
          </w:tcPr>
          <w:p w14:paraId="3B33230D" w14:textId="76104291" w:rsidR="003C7920" w:rsidRPr="003B3F4A" w:rsidRDefault="003C7920"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C7920">
              <w:rPr>
                <w:rFonts w:ascii="Segoe UI" w:eastAsia="Times New Roman" w:hAnsi="Segoe UI" w:cs="Segoe UI"/>
                <w:b/>
                <w:bCs/>
                <w:color w:val="000000"/>
                <w:kern w:val="0"/>
                <w:sz w:val="12"/>
                <w:szCs w:val="12"/>
                <w:lang w:eastAsia="en-CA"/>
                <w14:ligatures w14:val="none"/>
              </w:rPr>
              <w:t>14141</w:t>
            </w:r>
          </w:p>
        </w:tc>
        <w:tc>
          <w:tcPr>
            <w:tcW w:w="894" w:type="dxa"/>
            <w:shd w:val="clear" w:color="000000" w:fill="FFFFFF"/>
            <w:vAlign w:val="center"/>
            <w:hideMark/>
          </w:tcPr>
          <w:p w14:paraId="33D477F3" w14:textId="0EA9BBB7" w:rsidR="003C7920" w:rsidRPr="003B3F4A" w:rsidRDefault="003C7920"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C7920">
              <w:rPr>
                <w:rFonts w:ascii="Segoe UI" w:eastAsia="Times New Roman" w:hAnsi="Segoe UI" w:cs="Segoe UI"/>
                <w:b/>
                <w:bCs/>
                <w:color w:val="000000"/>
                <w:kern w:val="0"/>
                <w:sz w:val="12"/>
                <w:szCs w:val="12"/>
                <w:lang w:eastAsia="en-CA"/>
                <w14:ligatures w14:val="none"/>
              </w:rPr>
              <w:t>137</w:t>
            </w:r>
          </w:p>
        </w:tc>
        <w:tc>
          <w:tcPr>
            <w:tcW w:w="799" w:type="dxa"/>
            <w:shd w:val="clear" w:color="000000" w:fill="FFFFFF"/>
            <w:vAlign w:val="center"/>
            <w:hideMark/>
          </w:tcPr>
          <w:p w14:paraId="790A7107" w14:textId="449D7F95" w:rsidR="003C7920" w:rsidRPr="003B3F4A" w:rsidRDefault="003C7920"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C7920">
              <w:rPr>
                <w:rFonts w:ascii="Segoe UI" w:eastAsia="Times New Roman" w:hAnsi="Segoe UI" w:cs="Segoe UI"/>
                <w:b/>
                <w:bCs/>
                <w:color w:val="000000"/>
                <w:kern w:val="0"/>
                <w:sz w:val="12"/>
                <w:szCs w:val="12"/>
                <w:lang w:eastAsia="en-CA"/>
                <w14:ligatures w14:val="none"/>
              </w:rPr>
              <w:t>0.97</w:t>
            </w:r>
          </w:p>
        </w:tc>
        <w:tc>
          <w:tcPr>
            <w:tcW w:w="804" w:type="dxa"/>
            <w:shd w:val="clear" w:color="000000" w:fill="FFFFFF"/>
            <w:vAlign w:val="center"/>
            <w:hideMark/>
          </w:tcPr>
          <w:p w14:paraId="209F0BE3" w14:textId="1594BCF8" w:rsidR="003C7920" w:rsidRPr="003B3F4A" w:rsidRDefault="003C7920"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C7920">
              <w:rPr>
                <w:rFonts w:ascii="Segoe UI" w:eastAsia="Times New Roman" w:hAnsi="Segoe UI" w:cs="Segoe UI"/>
                <w:b/>
                <w:bCs/>
                <w:color w:val="000000"/>
                <w:kern w:val="0"/>
                <w:sz w:val="12"/>
                <w:szCs w:val="12"/>
                <w:lang w:eastAsia="en-CA"/>
                <w14:ligatures w14:val="none"/>
              </w:rPr>
              <w:t>14141</w:t>
            </w:r>
          </w:p>
        </w:tc>
        <w:tc>
          <w:tcPr>
            <w:tcW w:w="881" w:type="dxa"/>
            <w:shd w:val="clear" w:color="000000" w:fill="FFFFFF"/>
            <w:vAlign w:val="center"/>
            <w:hideMark/>
          </w:tcPr>
          <w:p w14:paraId="1097BE23" w14:textId="6936E579" w:rsidR="003C7920" w:rsidRPr="003B3F4A" w:rsidRDefault="003C7920"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C7920">
              <w:rPr>
                <w:rFonts w:ascii="Segoe UI" w:eastAsia="Times New Roman" w:hAnsi="Segoe UI" w:cs="Segoe UI"/>
                <w:b/>
                <w:bCs/>
                <w:color w:val="000000"/>
                <w:kern w:val="0"/>
                <w:sz w:val="12"/>
                <w:szCs w:val="12"/>
                <w:lang w:eastAsia="en-CA"/>
                <w14:ligatures w14:val="none"/>
              </w:rPr>
              <w:t>118</w:t>
            </w:r>
          </w:p>
        </w:tc>
        <w:tc>
          <w:tcPr>
            <w:tcW w:w="804" w:type="dxa"/>
            <w:shd w:val="clear" w:color="000000" w:fill="FFFFFF"/>
            <w:vAlign w:val="center"/>
            <w:hideMark/>
          </w:tcPr>
          <w:p w14:paraId="286600CF" w14:textId="11B0480C" w:rsidR="003C7920" w:rsidRPr="003B3F4A" w:rsidRDefault="003C7920" w:rsidP="00C26A73">
            <w:pPr>
              <w:spacing w:after="0" w:line="240" w:lineRule="auto"/>
              <w:jc w:val="center"/>
              <w:rPr>
                <w:rFonts w:ascii="Segoe UI" w:eastAsia="Times New Roman" w:hAnsi="Segoe UI" w:cs="Segoe UI"/>
                <w:b/>
                <w:bCs/>
                <w:color w:val="000000"/>
                <w:kern w:val="0"/>
                <w:sz w:val="12"/>
                <w:szCs w:val="12"/>
                <w:lang w:eastAsia="en-CA"/>
                <w14:ligatures w14:val="none"/>
              </w:rPr>
            </w:pPr>
            <w:r w:rsidRPr="003C7920">
              <w:rPr>
                <w:rFonts w:ascii="Segoe UI" w:eastAsia="Times New Roman" w:hAnsi="Segoe UI" w:cs="Segoe UI"/>
                <w:b/>
                <w:bCs/>
                <w:color w:val="000000"/>
                <w:kern w:val="0"/>
                <w:sz w:val="12"/>
                <w:szCs w:val="12"/>
                <w:lang w:eastAsia="en-CA"/>
                <w14:ligatures w14:val="none"/>
              </w:rPr>
              <w:t>0.83</w:t>
            </w:r>
          </w:p>
        </w:tc>
      </w:tr>
    </w:tbl>
    <w:p w14:paraId="53A4461F" w14:textId="77777777" w:rsidR="00364C0E" w:rsidRDefault="00364C0E"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C7B542" wp14:editId="78C5BBDD">
            <wp:extent cx="4923916" cy="2160000"/>
            <wp:effectExtent l="19050" t="19050" r="0" b="0"/>
            <wp:docPr id="1974478917" name="Picture 6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78917" name="Picture 63" descr="A diagram of a graph&#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23916" cy="2160000"/>
                    </a:xfrm>
                    <a:prstGeom prst="rect">
                      <a:avLst/>
                    </a:prstGeom>
                    <a:ln>
                      <a:solidFill>
                        <a:srgbClr val="FF0000"/>
                      </a:solidFill>
                    </a:ln>
                  </pic:spPr>
                </pic:pic>
              </a:graphicData>
            </a:graphic>
          </wp:inline>
        </w:drawing>
      </w:r>
    </w:p>
    <w:p w14:paraId="51B816F1" w14:textId="77777777" w:rsidR="00B37070" w:rsidRDefault="00B37070" w:rsidP="00D23A3D">
      <w:pPr>
        <w:spacing w:before="120" w:after="120" w:line="360" w:lineRule="auto"/>
        <w:rPr>
          <w:rFonts w:ascii="Times New Roman" w:hAnsi="Times New Roman" w:cs="Times New Roman"/>
          <w:sz w:val="24"/>
          <w:szCs w:val="24"/>
        </w:rPr>
      </w:pPr>
    </w:p>
    <w:p w14:paraId="764784B0" w14:textId="4679620C" w:rsidR="00364C0E" w:rsidRDefault="00364C0E"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B3393B" wp14:editId="1583B50F">
            <wp:extent cx="4787497" cy="2160000"/>
            <wp:effectExtent l="19050" t="19050" r="0" b="0"/>
            <wp:docPr id="717522629" name="Picture 6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22629" name="Picture 64" descr="A diagram of a graph&#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87497" cy="2160000"/>
                    </a:xfrm>
                    <a:prstGeom prst="rect">
                      <a:avLst/>
                    </a:prstGeom>
                    <a:ln>
                      <a:solidFill>
                        <a:srgbClr val="FF0000"/>
                      </a:solidFill>
                    </a:ln>
                  </pic:spPr>
                </pic:pic>
              </a:graphicData>
            </a:graphic>
          </wp:inline>
        </w:drawing>
      </w:r>
    </w:p>
    <w:p w14:paraId="3B1D7D19" w14:textId="3F030EE5" w:rsidR="00B37070" w:rsidRDefault="00B37070" w:rsidP="00D23A3D">
      <w:pPr>
        <w:spacing w:before="120" w:after="120" w:line="360" w:lineRule="auto"/>
        <w:rPr>
          <w:rFonts w:ascii="Times New Roman" w:hAnsi="Times New Roman" w:cs="Times New Roman"/>
          <w:sz w:val="24"/>
          <w:szCs w:val="24"/>
        </w:rPr>
      </w:pPr>
      <w:r>
        <w:rPr>
          <w:rFonts w:ascii="Times New Roman" w:hAnsi="Times New Roman" w:cs="Times New Roman"/>
          <w:sz w:val="24"/>
          <w:szCs w:val="24"/>
        </w:rPr>
        <w:t>BARR, TOOL, HEAL??</w:t>
      </w:r>
    </w:p>
    <w:p w14:paraId="2ECEC657" w14:textId="76A3FA40" w:rsidR="00364C0E" w:rsidRDefault="00364C0E"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C472D2" wp14:editId="578E9F57">
            <wp:extent cx="4921519" cy="2160000"/>
            <wp:effectExtent l="19050" t="19050" r="0" b="0"/>
            <wp:docPr id="889495244" name="Picture 69"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95244" name="Picture 69" descr="A diagram of a graph&#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21519" cy="2160000"/>
                    </a:xfrm>
                    <a:prstGeom prst="rect">
                      <a:avLst/>
                    </a:prstGeom>
                    <a:ln>
                      <a:solidFill>
                        <a:srgbClr val="FF0000"/>
                      </a:solidFill>
                    </a:ln>
                  </pic:spPr>
                </pic:pic>
              </a:graphicData>
            </a:graphic>
          </wp:inline>
        </w:drawing>
      </w:r>
    </w:p>
    <w:p w14:paraId="3761CAF2" w14:textId="77777777" w:rsidR="00364C0E" w:rsidRDefault="00364C0E" w:rsidP="00D23A3D">
      <w:pPr>
        <w:spacing w:before="120" w:after="120" w:line="360" w:lineRule="auto"/>
        <w:rPr>
          <w:rFonts w:ascii="Times New Roman" w:hAnsi="Times New Roman" w:cs="Times New Roman"/>
          <w:sz w:val="24"/>
          <w:szCs w:val="24"/>
        </w:rPr>
      </w:pPr>
    </w:p>
    <w:p w14:paraId="2872B538" w14:textId="77777777" w:rsidR="00364C0E" w:rsidRDefault="00364C0E" w:rsidP="00D23A3D">
      <w:pPr>
        <w:spacing w:before="120" w:after="120" w:line="360" w:lineRule="auto"/>
        <w:rPr>
          <w:rFonts w:ascii="Times New Roman" w:hAnsi="Times New Roman" w:cs="Times New Roman"/>
          <w:sz w:val="24"/>
          <w:szCs w:val="24"/>
        </w:rPr>
      </w:pPr>
    </w:p>
    <w:p w14:paraId="0E81F1ED" w14:textId="60646209" w:rsidR="00364C0E" w:rsidRDefault="00B80EF4"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3E6BD5" wp14:editId="7378F060">
            <wp:extent cx="5943600" cy="2814320"/>
            <wp:effectExtent l="0" t="0" r="0" b="0"/>
            <wp:docPr id="1816385075" name="Picture 65" descr="A diagram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85075" name="Picture 65" descr="A diagram of different colored dots&#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r w:rsidR="00364C0E">
        <w:rPr>
          <w:rFonts w:ascii="Times New Roman" w:hAnsi="Times New Roman" w:cs="Times New Roman"/>
          <w:noProof/>
          <w:sz w:val="24"/>
          <w:szCs w:val="24"/>
        </w:rPr>
        <w:drawing>
          <wp:inline distT="0" distB="0" distL="0" distR="0" wp14:anchorId="48602464" wp14:editId="36D9BE0A">
            <wp:extent cx="5943600" cy="2695575"/>
            <wp:effectExtent l="0" t="0" r="0" b="0"/>
            <wp:docPr id="2078512208" name="Picture 6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12208" name="Picture 61" descr="A diagram of a graph&#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r w:rsidR="00364C0E">
        <w:rPr>
          <w:rFonts w:ascii="Times New Roman" w:hAnsi="Times New Roman" w:cs="Times New Roman"/>
          <w:noProof/>
          <w:sz w:val="24"/>
          <w:szCs w:val="24"/>
        </w:rPr>
        <w:drawing>
          <wp:inline distT="0" distB="0" distL="0" distR="0" wp14:anchorId="4FC868D2" wp14:editId="5A5C531B">
            <wp:extent cx="5943600" cy="2638425"/>
            <wp:effectExtent l="0" t="0" r="0" b="0"/>
            <wp:docPr id="535204893" name="Picture 6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4893" name="Picture 62" descr="A diagram of a graph&#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r w:rsidR="00364C0E">
        <w:rPr>
          <w:rFonts w:ascii="Times New Roman" w:hAnsi="Times New Roman" w:cs="Times New Roman"/>
          <w:noProof/>
          <w:sz w:val="24"/>
          <w:szCs w:val="24"/>
        </w:rPr>
        <w:lastRenderedPageBreak/>
        <w:drawing>
          <wp:inline distT="0" distB="0" distL="0" distR="0" wp14:anchorId="318A3A22" wp14:editId="51A0F3DF">
            <wp:extent cx="5943600" cy="2860675"/>
            <wp:effectExtent l="0" t="0" r="0" b="0"/>
            <wp:docPr id="1302761216" name="Picture 66" descr="A diagram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61216" name="Picture 66" descr="A diagram of different colored lines&#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r w:rsidR="00364C0E">
        <w:rPr>
          <w:rFonts w:ascii="Times New Roman" w:hAnsi="Times New Roman" w:cs="Times New Roman"/>
          <w:noProof/>
          <w:sz w:val="24"/>
          <w:szCs w:val="24"/>
        </w:rPr>
        <w:drawing>
          <wp:inline distT="0" distB="0" distL="0" distR="0" wp14:anchorId="5324B790" wp14:editId="4E54F455">
            <wp:extent cx="5943600" cy="2554605"/>
            <wp:effectExtent l="0" t="0" r="0" b="0"/>
            <wp:docPr id="1539985705" name="Picture 67"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85705" name="Picture 67" descr="A diagram of a graph&#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943600" cy="2554605"/>
                    </a:xfrm>
                    <a:prstGeom prst="rect">
                      <a:avLst/>
                    </a:prstGeom>
                  </pic:spPr>
                </pic:pic>
              </a:graphicData>
            </a:graphic>
          </wp:inline>
        </w:drawing>
      </w:r>
      <w:r w:rsidR="00364C0E">
        <w:rPr>
          <w:rFonts w:ascii="Times New Roman" w:hAnsi="Times New Roman" w:cs="Times New Roman"/>
          <w:noProof/>
          <w:sz w:val="24"/>
          <w:szCs w:val="24"/>
        </w:rPr>
        <w:drawing>
          <wp:inline distT="0" distB="0" distL="0" distR="0" wp14:anchorId="4665928B" wp14:editId="2C2E46EF">
            <wp:extent cx="5943600" cy="2697480"/>
            <wp:effectExtent l="0" t="0" r="0" b="0"/>
            <wp:docPr id="494050315" name="Picture 68" descr="A diagram of a number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50315" name="Picture 68" descr="A diagram of a number of colored dots&#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r w:rsidR="00364C0E">
        <w:rPr>
          <w:rFonts w:ascii="Times New Roman" w:hAnsi="Times New Roman" w:cs="Times New Roman"/>
          <w:noProof/>
          <w:sz w:val="24"/>
          <w:szCs w:val="24"/>
        </w:rPr>
        <w:lastRenderedPageBreak/>
        <w:drawing>
          <wp:inline distT="0" distB="0" distL="0" distR="0" wp14:anchorId="24938A7F" wp14:editId="02B9B330">
            <wp:extent cx="5943600" cy="2963545"/>
            <wp:effectExtent l="0" t="0" r="0" b="0"/>
            <wp:docPr id="1491337939" name="Picture 70" descr="A diagram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7939" name="Picture 70" descr="A diagram of different colored dot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r w:rsidR="00364C0E">
        <w:rPr>
          <w:rFonts w:ascii="Times New Roman" w:hAnsi="Times New Roman" w:cs="Times New Roman"/>
          <w:noProof/>
          <w:sz w:val="24"/>
          <w:szCs w:val="24"/>
        </w:rPr>
        <w:drawing>
          <wp:inline distT="0" distB="0" distL="0" distR="0" wp14:anchorId="7C3E4E8D" wp14:editId="03EC4B08">
            <wp:extent cx="5943600" cy="2784475"/>
            <wp:effectExtent l="0" t="0" r="0" b="0"/>
            <wp:docPr id="2040325616" name="Picture 7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25616" name="Picture 71" descr="A diagram of a graph&#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5A0085B5" w14:textId="77777777" w:rsidR="0067475F" w:rsidRPr="00E17137" w:rsidRDefault="0067475F" w:rsidP="00D23A3D">
      <w:pPr>
        <w:spacing w:before="120" w:after="120" w:line="360" w:lineRule="auto"/>
        <w:rPr>
          <w:rFonts w:ascii="Times New Roman" w:hAnsi="Times New Roman" w:cs="Times New Roman"/>
          <w:sz w:val="24"/>
          <w:szCs w:val="24"/>
        </w:rPr>
      </w:pPr>
    </w:p>
    <w:p w14:paraId="0987E734" w14:textId="77777777" w:rsidR="00E17137" w:rsidRPr="00FC713D" w:rsidRDefault="00E17137" w:rsidP="00D23A3D">
      <w:pPr>
        <w:spacing w:before="120" w:after="120" w:line="360" w:lineRule="auto"/>
        <w:rPr>
          <w:rFonts w:ascii="Times New Roman" w:hAnsi="Times New Roman" w:cs="Times New Roman"/>
          <w:sz w:val="24"/>
          <w:szCs w:val="24"/>
        </w:rPr>
      </w:pPr>
    </w:p>
    <w:sectPr w:rsidR="00E17137" w:rsidRPr="00FC713D" w:rsidSect="00D36EF6">
      <w:headerReference w:type="even" r:id="rId31"/>
      <w:headerReference w:type="default" r:id="rId32"/>
      <w:headerReference w:type="first" r:id="rId33"/>
      <w:pgSz w:w="12240" w:h="15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93839" w14:textId="77777777" w:rsidR="00D36EF6" w:rsidRDefault="00D36EF6" w:rsidP="00FC713D">
      <w:pPr>
        <w:spacing w:after="0" w:line="240" w:lineRule="auto"/>
      </w:pPr>
      <w:r>
        <w:separator/>
      </w:r>
    </w:p>
  </w:endnote>
  <w:endnote w:type="continuationSeparator" w:id="0">
    <w:p w14:paraId="13CE73C0" w14:textId="77777777" w:rsidR="00D36EF6" w:rsidRDefault="00D36EF6" w:rsidP="00FC7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haris SIL">
    <w:altName w:val="Charis SI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TIX">
    <w:altName w:val="STI Extra"/>
    <w:panose1 w:val="00000000000000000000"/>
    <w:charset w:val="00"/>
    <w:family w:val="swiss"/>
    <w:notTrueType/>
    <w:pitch w:val="default"/>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2867F8" w14:textId="77777777" w:rsidR="00D36EF6" w:rsidRDefault="00D36EF6" w:rsidP="00FC713D">
      <w:pPr>
        <w:spacing w:after="0" w:line="240" w:lineRule="auto"/>
      </w:pPr>
      <w:r>
        <w:separator/>
      </w:r>
    </w:p>
  </w:footnote>
  <w:footnote w:type="continuationSeparator" w:id="0">
    <w:p w14:paraId="787530CE" w14:textId="77777777" w:rsidR="00D36EF6" w:rsidRDefault="00D36EF6" w:rsidP="00FC713D">
      <w:pPr>
        <w:spacing w:after="0" w:line="240" w:lineRule="auto"/>
      </w:pPr>
      <w:r>
        <w:continuationSeparator/>
      </w:r>
    </w:p>
  </w:footnote>
  <w:footnote w:id="1">
    <w:p w14:paraId="2AFB233C" w14:textId="63BD0935" w:rsidR="00C53A64" w:rsidRDefault="00C53A64">
      <w:pPr>
        <w:pStyle w:val="FootnoteText"/>
      </w:pPr>
      <w:r>
        <w:rPr>
          <w:rStyle w:val="FootnoteReference"/>
        </w:rPr>
        <w:footnoteRef/>
      </w:r>
      <w:r>
        <w:t xml:space="preserve"> </w:t>
      </w:r>
      <w:r>
        <w:rPr>
          <w:sz w:val="12"/>
          <w:szCs w:val="12"/>
        </w:rPr>
        <w:t>NEON, 2019. Data Product DP1.10017.001, Digital hemispheric photos of plot vegetation. https://www.neonscience.org (accessed June 20</w:t>
      </w:r>
      <w:r w:rsidR="002F1EE0">
        <w:rPr>
          <w:sz w:val="12"/>
          <w:szCs w:val="12"/>
        </w:rPr>
        <w:t>24</w:t>
      </w:r>
      <w:r>
        <w:rPr>
          <w:sz w:val="12"/>
          <w:szCs w:val="12"/>
        </w:rPr>
        <w:t>).</w:t>
      </w:r>
    </w:p>
  </w:footnote>
  <w:footnote w:id="2">
    <w:p w14:paraId="3C455204" w14:textId="14B111C5" w:rsidR="002F1EE0" w:rsidRDefault="002F1EE0">
      <w:pPr>
        <w:pStyle w:val="FootnoteText"/>
      </w:pPr>
      <w:r>
        <w:rPr>
          <w:rStyle w:val="FootnoteReference"/>
        </w:rPr>
        <w:footnoteRef/>
      </w:r>
      <w:r>
        <w:t xml:space="preserve"> </w:t>
      </w:r>
      <w:r>
        <w:rPr>
          <w:sz w:val="12"/>
          <w:szCs w:val="12"/>
        </w:rPr>
        <w:t>Milton, E.J., 2002. Low-cost ground-based digital infra-red photography. Int. J. Remote Sens. 23, 1001</w:t>
      </w:r>
      <w:r>
        <w:rPr>
          <w:rFonts w:ascii="STIX" w:hAnsi="STIX" w:cs="STIX"/>
          <w:sz w:val="12"/>
          <w:szCs w:val="12"/>
        </w:rPr>
        <w:t>–</w:t>
      </w:r>
      <w:r>
        <w:rPr>
          <w:sz w:val="12"/>
          <w:szCs w:val="12"/>
        </w:rPr>
        <w:t>1007. https://doi.org/10.1080/01431160110104746</w:t>
      </w:r>
    </w:p>
  </w:footnote>
  <w:footnote w:id="3">
    <w:p w14:paraId="2F3E6045" w14:textId="2B2DB09B" w:rsidR="002F1EE0" w:rsidRDefault="002F1EE0">
      <w:pPr>
        <w:pStyle w:val="FootnoteText"/>
      </w:pPr>
      <w:r>
        <w:rPr>
          <w:rStyle w:val="FootnoteReference"/>
        </w:rPr>
        <w:footnoteRef/>
      </w:r>
      <w:r>
        <w:t xml:space="preserve"> </w:t>
      </w:r>
      <w:r>
        <w:rPr>
          <w:sz w:val="12"/>
          <w:szCs w:val="12"/>
        </w:rPr>
        <w:t xml:space="preserve">Brown, L.A., Meier, C., Morris, H., Pastor-Guzman, J., Bai, G., Lerebourg, C., Gobron, N., </w:t>
      </w:r>
      <w:proofErr w:type="spellStart"/>
      <w:r>
        <w:rPr>
          <w:sz w:val="12"/>
          <w:szCs w:val="12"/>
        </w:rPr>
        <w:t>Lanconelli</w:t>
      </w:r>
      <w:proofErr w:type="spellEnd"/>
      <w:r>
        <w:rPr>
          <w:sz w:val="12"/>
          <w:szCs w:val="12"/>
        </w:rPr>
        <w:t>, C., Clerici, M., Dash, J., 2020. Evaluation of global leaf area index and fraction of absorbed photosynthetically active radiation products over North America using Copernicus Ground Based Observations for Validation data. Remote Sens. Environ. 247, 111935 https://doi.org/10.1016/j.rse.2020.111935</w:t>
      </w:r>
    </w:p>
  </w:footnote>
  <w:footnote w:id="4">
    <w:p w14:paraId="58410689" w14:textId="5F0418A9" w:rsidR="00283096" w:rsidRPr="00283096" w:rsidRDefault="00283096" w:rsidP="00283096">
      <w:pPr>
        <w:spacing w:before="120" w:after="120" w:line="360" w:lineRule="auto"/>
        <w:jc w:val="both"/>
        <w:rPr>
          <w:rFonts w:ascii="Times New Roman" w:hAnsi="Times New Roman" w:cs="Times New Roman"/>
          <w:i/>
          <w:iCs/>
          <w:sz w:val="16"/>
          <w:szCs w:val="16"/>
        </w:rPr>
      </w:pPr>
      <w:r w:rsidRPr="00283096">
        <w:rPr>
          <w:rFonts w:ascii="Times New Roman" w:hAnsi="Times New Roman" w:cs="Times New Roman"/>
          <w:i/>
          <w:iCs/>
          <w:sz w:val="16"/>
          <w:szCs w:val="16"/>
        </w:rPr>
        <w:footnoteRef/>
      </w:r>
      <w:r w:rsidRPr="00283096">
        <w:rPr>
          <w:rFonts w:ascii="Times New Roman" w:hAnsi="Times New Roman" w:cs="Times New Roman"/>
          <w:i/>
          <w:iCs/>
          <w:sz w:val="16"/>
          <w:szCs w:val="16"/>
        </w:rPr>
        <w:t xml:space="preserve"> </w:t>
      </w:r>
      <w:r w:rsidRPr="00283096">
        <w:rPr>
          <w:rFonts w:ascii="Times New Roman" w:hAnsi="Times New Roman" w:cs="Times New Roman"/>
          <w:i/>
          <w:iCs/>
          <w:sz w:val="16"/>
          <w:szCs w:val="16"/>
        </w:rPr>
        <w:t xml:space="preserve">E. </w:t>
      </w:r>
      <w:proofErr w:type="spellStart"/>
      <w:r w:rsidRPr="00283096">
        <w:rPr>
          <w:rFonts w:ascii="Times New Roman" w:hAnsi="Times New Roman" w:cs="Times New Roman"/>
          <w:i/>
          <w:iCs/>
          <w:sz w:val="16"/>
          <w:szCs w:val="16"/>
        </w:rPr>
        <w:t>Vermote</w:t>
      </w:r>
      <w:proofErr w:type="spellEnd"/>
      <w:r w:rsidRPr="00283096">
        <w:rPr>
          <w:rFonts w:ascii="Times New Roman" w:hAnsi="Times New Roman" w:cs="Times New Roman"/>
          <w:i/>
          <w:iCs/>
          <w:sz w:val="16"/>
          <w:szCs w:val="16"/>
        </w:rPr>
        <w:t xml:space="preserve">, J. C. Roger, B. Franch and S. </w:t>
      </w:r>
      <w:proofErr w:type="spellStart"/>
      <w:r w:rsidRPr="00283096">
        <w:rPr>
          <w:rFonts w:ascii="Times New Roman" w:hAnsi="Times New Roman" w:cs="Times New Roman"/>
          <w:i/>
          <w:iCs/>
          <w:sz w:val="16"/>
          <w:szCs w:val="16"/>
        </w:rPr>
        <w:t>Skakun</w:t>
      </w:r>
      <w:proofErr w:type="spellEnd"/>
      <w:r w:rsidRPr="00283096">
        <w:rPr>
          <w:rFonts w:ascii="Times New Roman" w:hAnsi="Times New Roman" w:cs="Times New Roman"/>
          <w:i/>
          <w:iCs/>
          <w:sz w:val="16"/>
          <w:szCs w:val="16"/>
        </w:rPr>
        <w:t>, "</w:t>
      </w:r>
      <w:proofErr w:type="spellStart"/>
      <w:r w:rsidRPr="00283096">
        <w:rPr>
          <w:rFonts w:ascii="Times New Roman" w:hAnsi="Times New Roman" w:cs="Times New Roman"/>
          <w:i/>
          <w:iCs/>
          <w:sz w:val="16"/>
          <w:szCs w:val="16"/>
        </w:rPr>
        <w:t>LaSRC</w:t>
      </w:r>
      <w:proofErr w:type="spellEnd"/>
      <w:r w:rsidRPr="00283096">
        <w:rPr>
          <w:rFonts w:ascii="Times New Roman" w:hAnsi="Times New Roman" w:cs="Times New Roman"/>
          <w:i/>
          <w:iCs/>
          <w:sz w:val="16"/>
          <w:szCs w:val="16"/>
        </w:rPr>
        <w:t xml:space="preserve"> (Land Surface Reflectance Code): Overview, application and validation using MODIS, VIIRS, LANDSAT and Sentinel 2 data's," IGARSS 2018 - 2018 IEEE International Geoscience and Remote Sensing Symposium, Valencia, Spain, 2018, pp. 8173-8176, </w:t>
      </w:r>
      <w:proofErr w:type="spellStart"/>
      <w:r w:rsidRPr="00283096">
        <w:rPr>
          <w:rFonts w:ascii="Times New Roman" w:hAnsi="Times New Roman" w:cs="Times New Roman"/>
          <w:i/>
          <w:iCs/>
          <w:sz w:val="16"/>
          <w:szCs w:val="16"/>
        </w:rPr>
        <w:t>doi</w:t>
      </w:r>
      <w:proofErr w:type="spellEnd"/>
      <w:r w:rsidRPr="00283096">
        <w:rPr>
          <w:rFonts w:ascii="Times New Roman" w:hAnsi="Times New Roman" w:cs="Times New Roman"/>
          <w:i/>
          <w:iCs/>
          <w:sz w:val="16"/>
          <w:szCs w:val="16"/>
        </w:rPr>
        <w:t>: 10.1109/IGARSS.2018.8517622.</w:t>
      </w:r>
    </w:p>
  </w:footnote>
  <w:footnote w:id="5">
    <w:p w14:paraId="125E2E86" w14:textId="0CD3519C" w:rsidR="00283096" w:rsidRDefault="00283096" w:rsidP="00283096">
      <w:pPr>
        <w:spacing w:before="120" w:after="120" w:line="360" w:lineRule="auto"/>
        <w:jc w:val="both"/>
      </w:pPr>
      <w:r w:rsidRPr="00283096">
        <w:rPr>
          <w:rFonts w:ascii="Times New Roman" w:hAnsi="Times New Roman" w:cs="Times New Roman"/>
          <w:i/>
          <w:iCs/>
          <w:sz w:val="16"/>
          <w:szCs w:val="16"/>
        </w:rPr>
        <w:footnoteRef/>
      </w:r>
      <w:r w:rsidRPr="00283096">
        <w:rPr>
          <w:rFonts w:ascii="Times New Roman" w:hAnsi="Times New Roman" w:cs="Times New Roman"/>
          <w:i/>
          <w:iCs/>
          <w:sz w:val="16"/>
          <w:szCs w:val="16"/>
        </w:rPr>
        <w:t xml:space="preserve"> </w:t>
      </w:r>
      <w:r w:rsidRPr="00283096">
        <w:rPr>
          <w:rFonts w:ascii="Times New Roman" w:hAnsi="Times New Roman" w:cs="Times New Roman"/>
          <w:i/>
          <w:iCs/>
          <w:sz w:val="16"/>
          <w:szCs w:val="16"/>
        </w:rPr>
        <w:t>Müller-Wilm, U., 2018. Sen2Cor Configuration and User Manual, 2nd ed. CS, Toulouse, France.</w:t>
      </w:r>
    </w:p>
  </w:footnote>
  <w:footnote w:id="6">
    <w:p w14:paraId="02C4D3BC" w14:textId="43C02208" w:rsidR="008208E1" w:rsidRDefault="008208E1" w:rsidP="008208E1">
      <w:pPr>
        <w:pStyle w:val="FootnoteText"/>
      </w:pPr>
      <w:r w:rsidRPr="008208E1">
        <w:footnoteRef/>
      </w:r>
      <w:r>
        <w:t xml:space="preserve"> </w:t>
      </w:r>
      <w:r w:rsidRPr="008208E1">
        <w:t xml:space="preserve">Fernandes, R., Brown, L., Canisius, F., Dash, J., He, L., Hong, G., Huang, L., Le, N.Q., MacDougall, C., Meier, C., Darko, P.O., Shah, H., Spafford, L., Sun, L., 2023. Validation of simplified level 2 prototype processor Sentinel-2 fraction of canopy cover, fraction of absorbed photosynthetically active radiation and leaf area index products over North American forests. Remote Sens. Environ. 293 https://doi.org/ 10.1016/j.rse.2023.113600. </w:t>
      </w:r>
    </w:p>
  </w:footnote>
  <w:footnote w:id="7">
    <w:p w14:paraId="1D050F18" w14:textId="77777777" w:rsidR="008208E1" w:rsidRDefault="008208E1" w:rsidP="008208E1">
      <w:pPr>
        <w:pStyle w:val="FootnoteText"/>
      </w:pPr>
      <w:r>
        <w:rPr>
          <w:rStyle w:val="FootnoteReference"/>
        </w:rPr>
        <w:footnoteRef/>
      </w:r>
      <w:r>
        <w:t xml:space="preserve"> </w:t>
      </w:r>
      <w:r>
        <w:t>Fernandes, R., Djamai, N., Harvey, K., Hong, G., MacDougall, C., Shah, H., Sun, L., (2024). Evidence of a bias-variance trade off when correcting for bias in Sentinel 2 forest LAI retrievals using radiative transfer models,</w:t>
      </w:r>
    </w:p>
    <w:p w14:paraId="77B40CE4" w14:textId="6257C4FD" w:rsidR="008208E1" w:rsidRDefault="008208E1" w:rsidP="008208E1">
      <w:pPr>
        <w:pStyle w:val="FootnoteText"/>
      </w:pPr>
      <w:r>
        <w:t xml:space="preserve">Remote Sensing of Environment, 305, 114060, ISSN 0034-4257, </w:t>
      </w:r>
      <w:hyperlink r:id="rId1" w:history="1">
        <w:r w:rsidRPr="0066210F">
          <w:rPr>
            <w:rStyle w:val="Hyperlink"/>
          </w:rPr>
          <w:t>https://doi.org/10.1016/j.rse.2024.114060</w:t>
        </w:r>
      </w:hyperlink>
      <w:r>
        <w:t>.</w:t>
      </w:r>
    </w:p>
    <w:p w14:paraId="58A98228" w14:textId="77777777" w:rsidR="008208E1" w:rsidRDefault="008208E1" w:rsidP="008208E1">
      <w:pPr>
        <w:pStyle w:val="FootnoteText"/>
      </w:pPr>
    </w:p>
  </w:footnote>
  <w:footnote w:id="8">
    <w:p w14:paraId="594CB935" w14:textId="40EE9293" w:rsidR="008208E1" w:rsidRDefault="008208E1">
      <w:pPr>
        <w:pStyle w:val="FootnoteText"/>
      </w:pPr>
      <w:r w:rsidRPr="008208E1">
        <w:footnoteRef/>
      </w:r>
      <w:r w:rsidRPr="008208E1">
        <w:t xml:space="preserve"> </w:t>
      </w:r>
      <w:r w:rsidRPr="008208E1">
        <w:t>Fernandes, R., et al., 2021. LEAF Toolbox. Canada Centre for Remote Sensing accessed at. https://github.com/rfernand387/LEAF-Toolbox/wiki. on March 15, 2023, 202110.5281/zenodo.4321298.</w:t>
      </w:r>
    </w:p>
  </w:footnote>
  <w:footnote w:id="9">
    <w:p w14:paraId="2C474583" w14:textId="40A472A8" w:rsidR="00BE6C9F" w:rsidRDefault="00BE6C9F">
      <w:pPr>
        <w:pStyle w:val="FootnoteText"/>
        <w:rPr>
          <w:sz w:val="12"/>
          <w:szCs w:val="12"/>
        </w:rPr>
      </w:pPr>
      <w:r>
        <w:rPr>
          <w:rStyle w:val="FootnoteReference"/>
        </w:rPr>
        <w:footnoteRef/>
      </w:r>
      <w:r>
        <w:t xml:space="preserve"> </w:t>
      </w:r>
      <w:r>
        <w:rPr>
          <w:sz w:val="12"/>
          <w:szCs w:val="12"/>
        </w:rPr>
        <w:t xml:space="preserve">Fernandes, R., Plummer, S., Nightingale, J., Baret, F., Camacho, F., Fang, H., Garrigues, S., Gobron, N., Lang, M., Lacaze, R., Leblanc, S., Meroni, M., Martinez, B., Nilson, T., </w:t>
      </w:r>
      <w:proofErr w:type="spellStart"/>
      <w:r>
        <w:rPr>
          <w:sz w:val="12"/>
          <w:szCs w:val="12"/>
        </w:rPr>
        <w:t>Pinty</w:t>
      </w:r>
      <w:proofErr w:type="spellEnd"/>
      <w:r>
        <w:rPr>
          <w:sz w:val="12"/>
          <w:szCs w:val="12"/>
        </w:rPr>
        <w:t xml:space="preserve">, B., </w:t>
      </w:r>
      <w:proofErr w:type="spellStart"/>
      <w:r>
        <w:rPr>
          <w:sz w:val="12"/>
          <w:szCs w:val="12"/>
        </w:rPr>
        <w:t>Pisek</w:t>
      </w:r>
      <w:proofErr w:type="spellEnd"/>
      <w:r>
        <w:rPr>
          <w:sz w:val="12"/>
          <w:szCs w:val="12"/>
        </w:rPr>
        <w:t xml:space="preserve">, J., Sonnentag, O., Verger, A., Welles, J., Weiss, M., </w:t>
      </w:r>
      <w:proofErr w:type="spellStart"/>
      <w:r>
        <w:rPr>
          <w:sz w:val="12"/>
          <w:szCs w:val="12"/>
        </w:rPr>
        <w:t>Widlowski</w:t>
      </w:r>
      <w:proofErr w:type="spellEnd"/>
      <w:r>
        <w:rPr>
          <w:sz w:val="12"/>
          <w:szCs w:val="12"/>
        </w:rPr>
        <w:t xml:space="preserve">, J.L., </w:t>
      </w:r>
      <w:proofErr w:type="spellStart"/>
      <w:r>
        <w:rPr>
          <w:sz w:val="12"/>
          <w:szCs w:val="12"/>
        </w:rPr>
        <w:t>Schaepman</w:t>
      </w:r>
      <w:proofErr w:type="spellEnd"/>
      <w:r>
        <w:rPr>
          <w:sz w:val="12"/>
          <w:szCs w:val="12"/>
        </w:rPr>
        <w:t xml:space="preserve">-Strub, G., Roman, M., Nickeson, J., 2014. Global leaf area index product validation good practices. In: </w:t>
      </w:r>
      <w:proofErr w:type="spellStart"/>
      <w:r>
        <w:rPr>
          <w:sz w:val="12"/>
          <w:szCs w:val="12"/>
        </w:rPr>
        <w:t>Schaepman</w:t>
      </w:r>
      <w:proofErr w:type="spellEnd"/>
      <w:r>
        <w:rPr>
          <w:sz w:val="12"/>
          <w:szCs w:val="12"/>
        </w:rPr>
        <w:t>-trub, G., Plummer, S., Nightingale, J. (Eds.), Best Practice for Satellite-Derived Land Product Validation. Land Product Validation Subgroup (Committee on Earth Observation Satellites Working Group on Calibration and Validation) (2014). https://doi.org/10.5067/ doc/</w:t>
      </w:r>
      <w:proofErr w:type="spellStart"/>
      <w:r>
        <w:rPr>
          <w:sz w:val="12"/>
          <w:szCs w:val="12"/>
        </w:rPr>
        <w:t>ceoswgcv</w:t>
      </w:r>
      <w:proofErr w:type="spellEnd"/>
      <w:r>
        <w:rPr>
          <w:sz w:val="12"/>
          <w:szCs w:val="12"/>
        </w:rPr>
        <w:t>/</w:t>
      </w:r>
      <w:proofErr w:type="spellStart"/>
      <w:r>
        <w:rPr>
          <w:sz w:val="12"/>
          <w:szCs w:val="12"/>
        </w:rPr>
        <w:t>lpv</w:t>
      </w:r>
      <w:proofErr w:type="spellEnd"/>
      <w:r>
        <w:rPr>
          <w:sz w:val="12"/>
          <w:szCs w:val="12"/>
        </w:rPr>
        <w:t>/lai.002.</w:t>
      </w:r>
    </w:p>
    <w:p w14:paraId="4CB42A3A" w14:textId="77777777" w:rsidR="00CD336A" w:rsidRDefault="00CD336A">
      <w:pPr>
        <w:pStyle w:val="FootnoteText"/>
      </w:pPr>
    </w:p>
  </w:footnote>
  <w:footnote w:id="10">
    <w:p w14:paraId="4E33FF62" w14:textId="56E588B1" w:rsidR="00CD336A" w:rsidRDefault="00CD336A">
      <w:pPr>
        <w:pStyle w:val="FootnoteText"/>
      </w:pPr>
      <w:r w:rsidRPr="00CD336A">
        <w:rPr>
          <w:sz w:val="12"/>
          <w:szCs w:val="12"/>
        </w:rPr>
        <w:footnoteRef/>
      </w:r>
      <w:r w:rsidRPr="00CD336A">
        <w:rPr>
          <w:sz w:val="12"/>
          <w:szCs w:val="12"/>
        </w:rPr>
        <w:t xml:space="preserve"> </w:t>
      </w:r>
      <w:hyperlink r:id="rId2" w:history="1">
        <w:r w:rsidRPr="00CD336A">
          <w:rPr>
            <w:sz w:val="12"/>
            <w:szCs w:val="12"/>
          </w:rPr>
          <w:t>World Meteorological Organization (WMO)</w:t>
        </w:r>
      </w:hyperlink>
      <w:r w:rsidRPr="00CD336A">
        <w:rPr>
          <w:sz w:val="12"/>
          <w:szCs w:val="12"/>
        </w:rPr>
        <w:t>; </w:t>
      </w:r>
      <w:hyperlink r:id="rId3" w:history="1">
        <w:r w:rsidRPr="00CD336A">
          <w:rPr>
            <w:sz w:val="12"/>
            <w:szCs w:val="12"/>
          </w:rPr>
          <w:t>United Nations Environment Programme (UNEP)</w:t>
        </w:r>
      </w:hyperlink>
      <w:r w:rsidRPr="00CD336A">
        <w:rPr>
          <w:sz w:val="12"/>
          <w:szCs w:val="12"/>
        </w:rPr>
        <w:t>; </w:t>
      </w:r>
      <w:hyperlink r:id="rId4" w:history="1">
        <w:r w:rsidRPr="00CD336A">
          <w:rPr>
            <w:sz w:val="12"/>
            <w:szCs w:val="12"/>
          </w:rPr>
          <w:t>International Science Council (ISC)</w:t>
        </w:r>
      </w:hyperlink>
      <w:r w:rsidRPr="00CD336A">
        <w:rPr>
          <w:sz w:val="12"/>
          <w:szCs w:val="12"/>
        </w:rPr>
        <w:t>; </w:t>
      </w:r>
      <w:hyperlink r:id="rId5" w:history="1">
        <w:r w:rsidRPr="00CD336A">
          <w:rPr>
            <w:sz w:val="12"/>
            <w:szCs w:val="12"/>
          </w:rPr>
          <w:t>Intergovernmental Oceanographic Commission of the United Nations Educational, Scientific and Cultural Organization (IOC-UNESCO)</w:t>
        </w:r>
      </w:hyperlink>
      <w:r>
        <w:rPr>
          <w:sz w:val="12"/>
          <w:szCs w:val="12"/>
        </w:rPr>
        <w:t>, 2022, T</w:t>
      </w:r>
      <w:r w:rsidRPr="00CD336A">
        <w:rPr>
          <w:sz w:val="12"/>
          <w:szCs w:val="12"/>
        </w:rPr>
        <w:t xml:space="preserve">he 2022 GCOS </w:t>
      </w:r>
      <w:proofErr w:type="spellStart"/>
      <w:r w:rsidRPr="00CD336A">
        <w:rPr>
          <w:sz w:val="12"/>
          <w:szCs w:val="12"/>
        </w:rPr>
        <w:t>ECVsrequirements</w:t>
      </w:r>
      <w:proofErr w:type="spellEnd"/>
      <w:r>
        <w:rPr>
          <w:sz w:val="12"/>
          <w:szCs w:val="12"/>
        </w:rPr>
        <w:t xml:space="preserve">, GCOS-245, </w:t>
      </w:r>
      <w:r w:rsidRPr="00CD336A">
        <w:rPr>
          <w:sz w:val="12"/>
          <w:szCs w:val="12"/>
        </w:rPr>
        <w:t>https://library.wmo.int/idurl/4/58111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09308" w14:textId="67583DB8" w:rsidR="00FC713D" w:rsidRDefault="00000000">
    <w:pPr>
      <w:pStyle w:val="Header"/>
    </w:pPr>
    <w:r>
      <w:rPr>
        <w:noProof/>
      </w:rPr>
      <w:pict w14:anchorId="0AFAFFAE">
        <v:shapetype id="_x0000_t202" coordsize="21600,21600" o:spt="202" path="m,l,21600r21600,l21600,xe">
          <v:stroke joinstyle="miter"/>
          <v:path gradientshapeok="t" o:connecttype="rect"/>
        </v:shapetype>
        <v:shape id="Text Box 9" o:spid="_x0000_s1027" type="#_x0000_t202" alt="UNCLASSIFIED - NON CLASSIFIÉ" style="position:absolute;margin-left:-97.5pt;margin-top:0;width:34.95pt;height:34.95pt;z-index:251659264;visibility:visible;mso-wrap-style:none;mso-wrap-distance-left:0;mso-wrap-distance-right:0;mso-position-horizontal:right;mso-position-horizontal-relative:page;mso-position-vertical:top;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" filled="f" stroked="f">
          <v:textbox style="mso-next-textbox:#Text Box 9;mso-fit-shape-to-text:t" inset="0,15pt,20pt,0">
            <w:txbxContent>
              <w:p w14:paraId="7586EEC5" w14:textId="5482E37E" w:rsidR="00FC713D" w:rsidRPr="00FC713D" w:rsidRDefault="00FC713D" w:rsidP="00FC713D">
                <w:pPr>
                  <w:spacing w:after="0"/>
                  <w:rPr>
                    <w:rFonts w:ascii="Calibri" w:eastAsia="Calibri" w:hAnsi="Calibri" w:cs="Calibri"/>
                    <w:noProof/>
                    <w:color w:val="000000"/>
                    <w:sz w:val="24"/>
                    <w:szCs w:val="24"/>
                  </w:rPr>
                </w:pPr>
                <w:r w:rsidRPr="00FC713D">
                  <w:rPr>
                    <w:rFonts w:ascii="Calibri" w:eastAsia="Calibri" w:hAnsi="Calibri" w:cs="Calibri"/>
                    <w:noProof/>
                    <w:color w:val="000000"/>
                    <w:sz w:val="24"/>
                    <w:szCs w:val="24"/>
                  </w:rPr>
                  <w:t>UNCLASSIFIED - NON CLASSIFIÉ</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F8E5E" w14:textId="362BE2E8" w:rsidR="00FC713D" w:rsidRDefault="00000000">
    <w:pPr>
      <w:pStyle w:val="Header"/>
    </w:pPr>
    <w:r>
      <w:rPr>
        <w:noProof/>
      </w:rPr>
      <w:pict w14:anchorId="00676997">
        <v:shapetype id="_x0000_t202" coordsize="21600,21600" o:spt="202" path="m,l,21600r21600,l21600,xe">
          <v:stroke joinstyle="miter"/>
          <v:path gradientshapeok="t" o:connecttype="rect"/>
        </v:shapetype>
        <v:shape id="Text Box 10" o:spid="_x0000_s1026" type="#_x0000_t202" alt="UNCLASSIFIED - NON CLASSIFIÉ" style="position:absolute;margin-left:586.5pt;margin-top:0;width:171.75pt;height:30.8pt;z-index:251660288;visibility:visible;mso-wrap-style:none;mso-wrap-distance-left:0;mso-wrap-distance-right:0;mso-position-horizontal:right;mso-position-horizontal-relative:page;mso-position-vertical:top;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" filled="f" stroked="f">
          <v:textbox style="mso-next-textbox:#Text Box 10;mso-fit-shape-to-text:t" inset="0,15pt,20pt,0">
            <w:txbxContent>
              <w:p w14:paraId="65711AA6" w14:textId="3F1843D2" w:rsidR="00FC713D" w:rsidRPr="00FC713D" w:rsidRDefault="00FC713D" w:rsidP="00FC713D">
                <w:pPr>
                  <w:spacing w:after="0"/>
                  <w:rPr>
                    <w:rFonts w:ascii="Calibri" w:eastAsia="Calibri" w:hAnsi="Calibri" w:cs="Calibri"/>
                    <w:noProof/>
                    <w:color w:val="000000"/>
                    <w:sz w:val="24"/>
                    <w:szCs w:val="24"/>
                  </w:rPr>
                </w:pPr>
                <w:r w:rsidRPr="00FC713D">
                  <w:rPr>
                    <w:rFonts w:ascii="Calibri" w:eastAsia="Calibri" w:hAnsi="Calibri" w:cs="Calibri"/>
                    <w:noProof/>
                    <w:color w:val="000000"/>
                    <w:sz w:val="24"/>
                    <w:szCs w:val="24"/>
                  </w:rPr>
                  <w:t>UNCLASSIFIED - NON CLASSIFIÉ</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EF637" w14:textId="070E1A07" w:rsidR="00FC713D" w:rsidRDefault="00000000">
    <w:pPr>
      <w:pStyle w:val="Header"/>
    </w:pPr>
    <w:r>
      <w:rPr>
        <w:noProof/>
      </w:rPr>
      <w:pict w14:anchorId="39BC6BF1">
        <v:shapetype id="_x0000_t202" coordsize="21600,21600" o:spt="202" path="m,l,21600r21600,l21600,xe">
          <v:stroke joinstyle="miter"/>
          <v:path gradientshapeok="t" o:connecttype="rect"/>
        </v:shapetype>
        <v:shape id="Text Box 8" o:spid="_x0000_s1025" type="#_x0000_t202" alt="UNCLASSIFIED - NON CLASSIFIÉ" style="position:absolute;margin-left:-97.5pt;margin-top:0;width:34.95pt;height:34.95pt;z-index:251658240;visibility:visible;mso-wrap-style:none;mso-wrap-distance-left:0;mso-wrap-distance-right:0;mso-position-horizontal:right;mso-position-horizontal-relative:page;mso-position-vertical:top;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TruDLw8CAAAh&#10;BAAADgAAAAAAAAAAAAAAAAAuAgAAZHJzL2Uyb0RvYy54bWxQSwECLQAUAAYACAAAACEAd1eEQtoA&#10;AAADAQAADwAAAAAAAAAAAAAAAABpBAAAZHJzL2Rvd25yZXYueG1sUEsFBgAAAAAEAAQA8wAAAHAF&#10;AAAAAA==&#10;" filled="f" stroked="f">
          <v:textbox style="mso-next-textbox:#Text Box 8;mso-fit-shape-to-text:t" inset="0,15pt,20pt,0">
            <w:txbxContent>
              <w:p w14:paraId="78CC9FF3" w14:textId="5D211FFE" w:rsidR="00FC713D" w:rsidRPr="00FC713D" w:rsidRDefault="00FC713D" w:rsidP="00FC713D">
                <w:pPr>
                  <w:spacing w:after="0"/>
                  <w:rPr>
                    <w:rFonts w:ascii="Calibri" w:eastAsia="Calibri" w:hAnsi="Calibri" w:cs="Calibri"/>
                    <w:noProof/>
                    <w:color w:val="000000"/>
                    <w:sz w:val="24"/>
                    <w:szCs w:val="24"/>
                  </w:rPr>
                </w:pPr>
                <w:r w:rsidRPr="00FC713D">
                  <w:rPr>
                    <w:rFonts w:ascii="Calibri" w:eastAsia="Calibri" w:hAnsi="Calibri" w:cs="Calibri"/>
                    <w:noProof/>
                    <w:color w:val="000000"/>
                    <w:sz w:val="24"/>
                    <w:szCs w:val="24"/>
                  </w:rPr>
                  <w:t>UNCLASSIFIED - NON CLASSIFIÉ</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736F3"/>
    <w:multiLevelType w:val="hybridMultilevel"/>
    <w:tmpl w:val="4DD08E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75D12D1"/>
    <w:multiLevelType w:val="hybridMultilevel"/>
    <w:tmpl w:val="F254248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99C0B1B"/>
    <w:multiLevelType w:val="hybridMultilevel"/>
    <w:tmpl w:val="F390829C"/>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04513F5"/>
    <w:multiLevelType w:val="hybridMultilevel"/>
    <w:tmpl w:val="666A58D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226640D"/>
    <w:multiLevelType w:val="multilevel"/>
    <w:tmpl w:val="59BCF8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6753E7C"/>
    <w:multiLevelType w:val="hybridMultilevel"/>
    <w:tmpl w:val="CDEA38C4"/>
    <w:lvl w:ilvl="0" w:tplc="A02EAEC8">
      <w:start w:val="8"/>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ED46B15"/>
    <w:multiLevelType w:val="hybridMultilevel"/>
    <w:tmpl w:val="BA78333E"/>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691D4B40"/>
    <w:multiLevelType w:val="hybridMultilevel"/>
    <w:tmpl w:val="1654F216"/>
    <w:lvl w:ilvl="0" w:tplc="B3AA1648">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FB3408E"/>
    <w:multiLevelType w:val="multilevel"/>
    <w:tmpl w:val="59BCF814"/>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376270594">
    <w:abstractNumId w:val="8"/>
  </w:num>
  <w:num w:numId="2" w16cid:durableId="102964079">
    <w:abstractNumId w:val="4"/>
  </w:num>
  <w:num w:numId="3" w16cid:durableId="1578245758">
    <w:abstractNumId w:val="1"/>
  </w:num>
  <w:num w:numId="4" w16cid:durableId="557860372">
    <w:abstractNumId w:val="3"/>
  </w:num>
  <w:num w:numId="5" w16cid:durableId="1187911452">
    <w:abstractNumId w:val="5"/>
  </w:num>
  <w:num w:numId="6" w16cid:durableId="1320111728">
    <w:abstractNumId w:val="7"/>
  </w:num>
  <w:num w:numId="7" w16cid:durableId="1251281917">
    <w:abstractNumId w:val="0"/>
  </w:num>
  <w:num w:numId="8" w16cid:durableId="276063918">
    <w:abstractNumId w:val="2"/>
  </w:num>
  <w:num w:numId="9" w16cid:durableId="68552628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A06E7"/>
    <w:rsid w:val="00001207"/>
    <w:rsid w:val="0000570D"/>
    <w:rsid w:val="00007C16"/>
    <w:rsid w:val="00015790"/>
    <w:rsid w:val="0003276E"/>
    <w:rsid w:val="00040C32"/>
    <w:rsid w:val="000464C9"/>
    <w:rsid w:val="000811EE"/>
    <w:rsid w:val="000867DC"/>
    <w:rsid w:val="000920B0"/>
    <w:rsid w:val="000955A1"/>
    <w:rsid w:val="0009683C"/>
    <w:rsid w:val="000968E3"/>
    <w:rsid w:val="00097FDF"/>
    <w:rsid w:val="000A2DC5"/>
    <w:rsid w:val="000B03EA"/>
    <w:rsid w:val="000B3584"/>
    <w:rsid w:val="000C65BF"/>
    <w:rsid w:val="000D52E4"/>
    <w:rsid w:val="000F7B46"/>
    <w:rsid w:val="0010628C"/>
    <w:rsid w:val="001236A8"/>
    <w:rsid w:val="001378CE"/>
    <w:rsid w:val="00146F36"/>
    <w:rsid w:val="00165B95"/>
    <w:rsid w:val="00173373"/>
    <w:rsid w:val="00180222"/>
    <w:rsid w:val="00192758"/>
    <w:rsid w:val="001A3CD5"/>
    <w:rsid w:val="001A5DDE"/>
    <w:rsid w:val="001D5561"/>
    <w:rsid w:val="001E5424"/>
    <w:rsid w:val="001F3633"/>
    <w:rsid w:val="001F37A7"/>
    <w:rsid w:val="00215B23"/>
    <w:rsid w:val="00225CBB"/>
    <w:rsid w:val="0023532D"/>
    <w:rsid w:val="00247C6B"/>
    <w:rsid w:val="00250E66"/>
    <w:rsid w:val="002517AF"/>
    <w:rsid w:val="002576DD"/>
    <w:rsid w:val="00280E9F"/>
    <w:rsid w:val="00282952"/>
    <w:rsid w:val="00283096"/>
    <w:rsid w:val="00292498"/>
    <w:rsid w:val="00297803"/>
    <w:rsid w:val="002A0B3F"/>
    <w:rsid w:val="002A23E7"/>
    <w:rsid w:val="002A4C18"/>
    <w:rsid w:val="002A6378"/>
    <w:rsid w:val="002B3BF4"/>
    <w:rsid w:val="002C5EE4"/>
    <w:rsid w:val="002C77FB"/>
    <w:rsid w:val="002C7CE0"/>
    <w:rsid w:val="002D71E2"/>
    <w:rsid w:val="002E081E"/>
    <w:rsid w:val="002E5A0C"/>
    <w:rsid w:val="002F1EE0"/>
    <w:rsid w:val="00300259"/>
    <w:rsid w:val="00303F34"/>
    <w:rsid w:val="00320DB3"/>
    <w:rsid w:val="00334928"/>
    <w:rsid w:val="00335ABA"/>
    <w:rsid w:val="003463FF"/>
    <w:rsid w:val="0034771F"/>
    <w:rsid w:val="0036318E"/>
    <w:rsid w:val="00364C0E"/>
    <w:rsid w:val="0037118D"/>
    <w:rsid w:val="00374CA7"/>
    <w:rsid w:val="003750E1"/>
    <w:rsid w:val="00375C85"/>
    <w:rsid w:val="00380449"/>
    <w:rsid w:val="00387E09"/>
    <w:rsid w:val="003943AD"/>
    <w:rsid w:val="00394D60"/>
    <w:rsid w:val="003A773A"/>
    <w:rsid w:val="003B084C"/>
    <w:rsid w:val="003B3F4A"/>
    <w:rsid w:val="003C1713"/>
    <w:rsid w:val="003C309E"/>
    <w:rsid w:val="003C5DB3"/>
    <w:rsid w:val="003C7920"/>
    <w:rsid w:val="003D7D36"/>
    <w:rsid w:val="003E6A6C"/>
    <w:rsid w:val="003F781C"/>
    <w:rsid w:val="00401D63"/>
    <w:rsid w:val="00407857"/>
    <w:rsid w:val="00415AB8"/>
    <w:rsid w:val="00416D01"/>
    <w:rsid w:val="004225EA"/>
    <w:rsid w:val="00424146"/>
    <w:rsid w:val="0042475C"/>
    <w:rsid w:val="004247C4"/>
    <w:rsid w:val="00440154"/>
    <w:rsid w:val="00447042"/>
    <w:rsid w:val="00471F3D"/>
    <w:rsid w:val="004A2F94"/>
    <w:rsid w:val="004A67F1"/>
    <w:rsid w:val="004C3D0C"/>
    <w:rsid w:val="004D36DD"/>
    <w:rsid w:val="004E2567"/>
    <w:rsid w:val="004E7F2A"/>
    <w:rsid w:val="004F1169"/>
    <w:rsid w:val="004F1B28"/>
    <w:rsid w:val="00500109"/>
    <w:rsid w:val="005010A0"/>
    <w:rsid w:val="0050286E"/>
    <w:rsid w:val="0050652F"/>
    <w:rsid w:val="005138C0"/>
    <w:rsid w:val="00513920"/>
    <w:rsid w:val="00530E1C"/>
    <w:rsid w:val="00531EF4"/>
    <w:rsid w:val="00532172"/>
    <w:rsid w:val="00541203"/>
    <w:rsid w:val="0054123F"/>
    <w:rsid w:val="00542C4A"/>
    <w:rsid w:val="00542EF4"/>
    <w:rsid w:val="005606A9"/>
    <w:rsid w:val="00582077"/>
    <w:rsid w:val="0058787B"/>
    <w:rsid w:val="00587DF3"/>
    <w:rsid w:val="005B63AE"/>
    <w:rsid w:val="005C3596"/>
    <w:rsid w:val="005C7F0A"/>
    <w:rsid w:val="005D4681"/>
    <w:rsid w:val="00604755"/>
    <w:rsid w:val="00624A8D"/>
    <w:rsid w:val="006276C0"/>
    <w:rsid w:val="006454B6"/>
    <w:rsid w:val="00654993"/>
    <w:rsid w:val="006630B6"/>
    <w:rsid w:val="00663819"/>
    <w:rsid w:val="00664EBC"/>
    <w:rsid w:val="00667F54"/>
    <w:rsid w:val="00673C6C"/>
    <w:rsid w:val="0067475F"/>
    <w:rsid w:val="0068114A"/>
    <w:rsid w:val="00681833"/>
    <w:rsid w:val="00690219"/>
    <w:rsid w:val="00693F38"/>
    <w:rsid w:val="006B539E"/>
    <w:rsid w:val="006C2867"/>
    <w:rsid w:val="006D24AF"/>
    <w:rsid w:val="006D3E02"/>
    <w:rsid w:val="006E5A8F"/>
    <w:rsid w:val="00710516"/>
    <w:rsid w:val="007171FB"/>
    <w:rsid w:val="00717B72"/>
    <w:rsid w:val="00737D58"/>
    <w:rsid w:val="0076498B"/>
    <w:rsid w:val="00783A64"/>
    <w:rsid w:val="00790FBD"/>
    <w:rsid w:val="00791CFB"/>
    <w:rsid w:val="007931C7"/>
    <w:rsid w:val="00796169"/>
    <w:rsid w:val="007A06E7"/>
    <w:rsid w:val="007A213A"/>
    <w:rsid w:val="007A5B07"/>
    <w:rsid w:val="007B15C4"/>
    <w:rsid w:val="007D143F"/>
    <w:rsid w:val="007D5792"/>
    <w:rsid w:val="007D57B0"/>
    <w:rsid w:val="007F1694"/>
    <w:rsid w:val="007F218D"/>
    <w:rsid w:val="007F5E5D"/>
    <w:rsid w:val="008208E1"/>
    <w:rsid w:val="00821AA1"/>
    <w:rsid w:val="00823643"/>
    <w:rsid w:val="00827E37"/>
    <w:rsid w:val="00830C8B"/>
    <w:rsid w:val="008313DB"/>
    <w:rsid w:val="008421FC"/>
    <w:rsid w:val="00845872"/>
    <w:rsid w:val="00852AB3"/>
    <w:rsid w:val="008549CA"/>
    <w:rsid w:val="008776C7"/>
    <w:rsid w:val="008B069A"/>
    <w:rsid w:val="008B638F"/>
    <w:rsid w:val="008C0557"/>
    <w:rsid w:val="008C6FC6"/>
    <w:rsid w:val="008D7DB8"/>
    <w:rsid w:val="00904D4B"/>
    <w:rsid w:val="009124AE"/>
    <w:rsid w:val="00913E1A"/>
    <w:rsid w:val="00914A57"/>
    <w:rsid w:val="00915F3B"/>
    <w:rsid w:val="00917C54"/>
    <w:rsid w:val="00922F91"/>
    <w:rsid w:val="00941919"/>
    <w:rsid w:val="00947610"/>
    <w:rsid w:val="0095364B"/>
    <w:rsid w:val="00955A24"/>
    <w:rsid w:val="0095637C"/>
    <w:rsid w:val="009613CC"/>
    <w:rsid w:val="009751F1"/>
    <w:rsid w:val="0097637C"/>
    <w:rsid w:val="009851C4"/>
    <w:rsid w:val="00985E33"/>
    <w:rsid w:val="00991FC6"/>
    <w:rsid w:val="009A0D80"/>
    <w:rsid w:val="009A1A66"/>
    <w:rsid w:val="009B0136"/>
    <w:rsid w:val="009C6A55"/>
    <w:rsid w:val="009D719D"/>
    <w:rsid w:val="009E6621"/>
    <w:rsid w:val="009F40A1"/>
    <w:rsid w:val="00A012E0"/>
    <w:rsid w:val="00A03F01"/>
    <w:rsid w:val="00A04A52"/>
    <w:rsid w:val="00A32BB8"/>
    <w:rsid w:val="00A77FD9"/>
    <w:rsid w:val="00A904EA"/>
    <w:rsid w:val="00AA6E08"/>
    <w:rsid w:val="00AA6E21"/>
    <w:rsid w:val="00AB41B4"/>
    <w:rsid w:val="00AC60E5"/>
    <w:rsid w:val="00AD473E"/>
    <w:rsid w:val="00AF0409"/>
    <w:rsid w:val="00AF2F99"/>
    <w:rsid w:val="00B0386D"/>
    <w:rsid w:val="00B10FBA"/>
    <w:rsid w:val="00B12850"/>
    <w:rsid w:val="00B14D89"/>
    <w:rsid w:val="00B1748C"/>
    <w:rsid w:val="00B200FE"/>
    <w:rsid w:val="00B25C1C"/>
    <w:rsid w:val="00B37070"/>
    <w:rsid w:val="00B46A12"/>
    <w:rsid w:val="00B50747"/>
    <w:rsid w:val="00B50900"/>
    <w:rsid w:val="00B5268F"/>
    <w:rsid w:val="00B52FCA"/>
    <w:rsid w:val="00B5369B"/>
    <w:rsid w:val="00B70408"/>
    <w:rsid w:val="00B711BD"/>
    <w:rsid w:val="00B7386E"/>
    <w:rsid w:val="00B80EF4"/>
    <w:rsid w:val="00B8328B"/>
    <w:rsid w:val="00B83725"/>
    <w:rsid w:val="00B91F56"/>
    <w:rsid w:val="00B94B4F"/>
    <w:rsid w:val="00B95B75"/>
    <w:rsid w:val="00B9746C"/>
    <w:rsid w:val="00BC1892"/>
    <w:rsid w:val="00BD6694"/>
    <w:rsid w:val="00BE45C7"/>
    <w:rsid w:val="00BE6C9F"/>
    <w:rsid w:val="00BF0A23"/>
    <w:rsid w:val="00C26A73"/>
    <w:rsid w:val="00C3122D"/>
    <w:rsid w:val="00C421E2"/>
    <w:rsid w:val="00C459CF"/>
    <w:rsid w:val="00C53A64"/>
    <w:rsid w:val="00C54F4A"/>
    <w:rsid w:val="00C61157"/>
    <w:rsid w:val="00C61781"/>
    <w:rsid w:val="00C628D9"/>
    <w:rsid w:val="00C670BC"/>
    <w:rsid w:val="00C74CD6"/>
    <w:rsid w:val="00C77D76"/>
    <w:rsid w:val="00C97EE0"/>
    <w:rsid w:val="00CD2AB2"/>
    <w:rsid w:val="00CD336A"/>
    <w:rsid w:val="00CD44F1"/>
    <w:rsid w:val="00CE37DE"/>
    <w:rsid w:val="00CE5322"/>
    <w:rsid w:val="00CF1794"/>
    <w:rsid w:val="00CF4D4B"/>
    <w:rsid w:val="00D05459"/>
    <w:rsid w:val="00D07F20"/>
    <w:rsid w:val="00D11F89"/>
    <w:rsid w:val="00D23A3D"/>
    <w:rsid w:val="00D27447"/>
    <w:rsid w:val="00D326BE"/>
    <w:rsid w:val="00D361E2"/>
    <w:rsid w:val="00D36EF6"/>
    <w:rsid w:val="00D375A8"/>
    <w:rsid w:val="00D37E2B"/>
    <w:rsid w:val="00D478A0"/>
    <w:rsid w:val="00D51560"/>
    <w:rsid w:val="00D550E4"/>
    <w:rsid w:val="00D73EF6"/>
    <w:rsid w:val="00D7569A"/>
    <w:rsid w:val="00D90583"/>
    <w:rsid w:val="00D91B8F"/>
    <w:rsid w:val="00DB2E0F"/>
    <w:rsid w:val="00DD4FEA"/>
    <w:rsid w:val="00DE5ED9"/>
    <w:rsid w:val="00E00DF7"/>
    <w:rsid w:val="00E03DE0"/>
    <w:rsid w:val="00E11867"/>
    <w:rsid w:val="00E17137"/>
    <w:rsid w:val="00E17245"/>
    <w:rsid w:val="00E218A5"/>
    <w:rsid w:val="00E220FD"/>
    <w:rsid w:val="00E235EE"/>
    <w:rsid w:val="00E25360"/>
    <w:rsid w:val="00E4172E"/>
    <w:rsid w:val="00E44F0E"/>
    <w:rsid w:val="00E54F39"/>
    <w:rsid w:val="00E721EE"/>
    <w:rsid w:val="00E75B2B"/>
    <w:rsid w:val="00E771A6"/>
    <w:rsid w:val="00EA341B"/>
    <w:rsid w:val="00EB0E4E"/>
    <w:rsid w:val="00EB4A24"/>
    <w:rsid w:val="00EB5A18"/>
    <w:rsid w:val="00EB62D0"/>
    <w:rsid w:val="00EC1487"/>
    <w:rsid w:val="00EC3083"/>
    <w:rsid w:val="00ED08E6"/>
    <w:rsid w:val="00ED3AE4"/>
    <w:rsid w:val="00ED6479"/>
    <w:rsid w:val="00EE4C28"/>
    <w:rsid w:val="00F07795"/>
    <w:rsid w:val="00F270E8"/>
    <w:rsid w:val="00F370E9"/>
    <w:rsid w:val="00F554E7"/>
    <w:rsid w:val="00F55646"/>
    <w:rsid w:val="00F60573"/>
    <w:rsid w:val="00F67FE8"/>
    <w:rsid w:val="00F764D8"/>
    <w:rsid w:val="00F859D9"/>
    <w:rsid w:val="00F96FD1"/>
    <w:rsid w:val="00FA777C"/>
    <w:rsid w:val="00FC6F37"/>
    <w:rsid w:val="00FC713D"/>
    <w:rsid w:val="00FC774B"/>
    <w:rsid w:val="00FD4EE3"/>
    <w:rsid w:val="00FD5E0A"/>
    <w:rsid w:val="00FE0228"/>
    <w:rsid w:val="00FE0D0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001C0F"/>
  <w15:docId w15:val="{293C6878-0763-4276-BCB9-FB26E1ECE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931C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3">
    <w:name w:val="heading 3"/>
    <w:basedOn w:val="Normal"/>
    <w:next w:val="Normal"/>
    <w:link w:val="Heading3Char"/>
    <w:uiPriority w:val="9"/>
    <w:semiHidden/>
    <w:unhideWhenUsed/>
    <w:qFormat/>
    <w:rsid w:val="00FD4EE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713D"/>
    <w:pPr>
      <w:ind w:left="720"/>
      <w:contextualSpacing/>
    </w:pPr>
  </w:style>
  <w:style w:type="paragraph" w:styleId="Header">
    <w:name w:val="header"/>
    <w:basedOn w:val="Normal"/>
    <w:link w:val="HeaderChar"/>
    <w:uiPriority w:val="99"/>
    <w:unhideWhenUsed/>
    <w:rsid w:val="00FC71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713D"/>
  </w:style>
  <w:style w:type="character" w:styleId="Emphasis">
    <w:name w:val="Emphasis"/>
    <w:basedOn w:val="DefaultParagraphFont"/>
    <w:uiPriority w:val="20"/>
    <w:qFormat/>
    <w:rsid w:val="001A3CD5"/>
    <w:rPr>
      <w:i/>
      <w:iCs/>
    </w:rPr>
  </w:style>
  <w:style w:type="character" w:styleId="PlaceholderText">
    <w:name w:val="Placeholder Text"/>
    <w:basedOn w:val="DefaultParagraphFont"/>
    <w:uiPriority w:val="99"/>
    <w:semiHidden/>
    <w:rsid w:val="00303F34"/>
    <w:rPr>
      <w:color w:val="666666"/>
    </w:rPr>
  </w:style>
  <w:style w:type="table" w:styleId="TableGrid">
    <w:name w:val="Table Grid"/>
    <w:basedOn w:val="TableNormal"/>
    <w:uiPriority w:val="39"/>
    <w:rsid w:val="002C7C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931C7"/>
    <w:rPr>
      <w:rFonts w:ascii="Times New Roman" w:eastAsia="Times New Roman" w:hAnsi="Times New Roman" w:cs="Times New Roman"/>
      <w:b/>
      <w:bCs/>
      <w:kern w:val="36"/>
      <w:sz w:val="48"/>
      <w:szCs w:val="48"/>
      <w:lang w:eastAsia="en-CA"/>
    </w:rPr>
  </w:style>
  <w:style w:type="paragraph" w:styleId="HTMLPreformatted">
    <w:name w:val="HTML Preformatted"/>
    <w:basedOn w:val="Normal"/>
    <w:link w:val="HTMLPreformattedChar"/>
    <w:uiPriority w:val="99"/>
    <w:unhideWhenUsed/>
    <w:rsid w:val="00280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CA"/>
    </w:rPr>
  </w:style>
  <w:style w:type="character" w:customStyle="1" w:styleId="HTMLPreformattedChar">
    <w:name w:val="HTML Preformatted Char"/>
    <w:basedOn w:val="DefaultParagraphFont"/>
    <w:link w:val="HTMLPreformatted"/>
    <w:uiPriority w:val="99"/>
    <w:rsid w:val="00280E9F"/>
    <w:rPr>
      <w:rFonts w:ascii="Courier New" w:eastAsia="Times New Roman" w:hAnsi="Courier New" w:cs="Courier New"/>
      <w:kern w:val="0"/>
      <w:sz w:val="20"/>
      <w:szCs w:val="20"/>
      <w:lang w:eastAsia="en-CA"/>
    </w:rPr>
  </w:style>
  <w:style w:type="character" w:styleId="Hyperlink">
    <w:name w:val="Hyperlink"/>
    <w:basedOn w:val="DefaultParagraphFont"/>
    <w:uiPriority w:val="99"/>
    <w:unhideWhenUsed/>
    <w:rsid w:val="009A1A66"/>
    <w:rPr>
      <w:color w:val="0000FF"/>
      <w:u w:val="single"/>
    </w:rPr>
  </w:style>
  <w:style w:type="character" w:customStyle="1" w:styleId="Heading3Char">
    <w:name w:val="Heading 3 Char"/>
    <w:basedOn w:val="DefaultParagraphFont"/>
    <w:link w:val="Heading3"/>
    <w:uiPriority w:val="9"/>
    <w:semiHidden/>
    <w:rsid w:val="00FD4EE3"/>
    <w:rPr>
      <w:rFonts w:asciiTheme="majorHAnsi" w:eastAsiaTheme="majorEastAsia" w:hAnsiTheme="majorHAnsi" w:cstheme="majorBidi"/>
      <w:color w:val="1F3763" w:themeColor="accent1" w:themeShade="7F"/>
      <w:sz w:val="24"/>
      <w:szCs w:val="24"/>
    </w:rPr>
  </w:style>
  <w:style w:type="character" w:customStyle="1" w:styleId="str">
    <w:name w:val="str"/>
    <w:basedOn w:val="DefaultParagraphFont"/>
    <w:rsid w:val="00FD4EE3"/>
  </w:style>
  <w:style w:type="paragraph" w:customStyle="1" w:styleId="Default">
    <w:name w:val="Default"/>
    <w:rsid w:val="0097637C"/>
    <w:pPr>
      <w:autoSpaceDE w:val="0"/>
      <w:autoSpaceDN w:val="0"/>
      <w:adjustRightInd w:val="0"/>
      <w:spacing w:after="0" w:line="240" w:lineRule="auto"/>
    </w:pPr>
    <w:rPr>
      <w:rFonts w:ascii="Charis SIL" w:hAnsi="Charis SIL" w:cs="Charis SIL"/>
      <w:color w:val="000000"/>
      <w:kern w:val="0"/>
      <w:sz w:val="24"/>
      <w:szCs w:val="24"/>
    </w:rPr>
  </w:style>
  <w:style w:type="character" w:customStyle="1" w:styleId="author">
    <w:name w:val="author"/>
    <w:basedOn w:val="DefaultParagraphFont"/>
    <w:rsid w:val="00D11F89"/>
  </w:style>
  <w:style w:type="character" w:customStyle="1" w:styleId="pubyear">
    <w:name w:val="pubyear"/>
    <w:basedOn w:val="DefaultParagraphFont"/>
    <w:rsid w:val="00D11F89"/>
  </w:style>
  <w:style w:type="character" w:customStyle="1" w:styleId="y2iqfc">
    <w:name w:val="y2iqfc"/>
    <w:basedOn w:val="DefaultParagraphFont"/>
    <w:rsid w:val="007A213A"/>
  </w:style>
  <w:style w:type="character" w:styleId="LineNumber">
    <w:name w:val="line number"/>
    <w:basedOn w:val="DefaultParagraphFont"/>
    <w:uiPriority w:val="99"/>
    <w:semiHidden/>
    <w:unhideWhenUsed/>
    <w:rsid w:val="00D478A0"/>
  </w:style>
  <w:style w:type="paragraph" w:styleId="EndnoteText">
    <w:name w:val="endnote text"/>
    <w:basedOn w:val="Normal"/>
    <w:link w:val="EndnoteTextChar"/>
    <w:uiPriority w:val="99"/>
    <w:semiHidden/>
    <w:unhideWhenUsed/>
    <w:rsid w:val="00C53A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53A64"/>
    <w:rPr>
      <w:sz w:val="20"/>
      <w:szCs w:val="20"/>
    </w:rPr>
  </w:style>
  <w:style w:type="character" w:styleId="EndnoteReference">
    <w:name w:val="endnote reference"/>
    <w:basedOn w:val="DefaultParagraphFont"/>
    <w:uiPriority w:val="99"/>
    <w:semiHidden/>
    <w:unhideWhenUsed/>
    <w:rsid w:val="00C53A64"/>
    <w:rPr>
      <w:vertAlign w:val="superscript"/>
    </w:rPr>
  </w:style>
  <w:style w:type="paragraph" w:styleId="FootnoteText">
    <w:name w:val="footnote text"/>
    <w:basedOn w:val="Normal"/>
    <w:link w:val="FootnoteTextChar"/>
    <w:uiPriority w:val="99"/>
    <w:semiHidden/>
    <w:unhideWhenUsed/>
    <w:rsid w:val="00C53A6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3A64"/>
    <w:rPr>
      <w:sz w:val="20"/>
      <w:szCs w:val="20"/>
    </w:rPr>
  </w:style>
  <w:style w:type="character" w:styleId="FootnoteReference">
    <w:name w:val="footnote reference"/>
    <w:basedOn w:val="DefaultParagraphFont"/>
    <w:uiPriority w:val="99"/>
    <w:semiHidden/>
    <w:unhideWhenUsed/>
    <w:rsid w:val="00C53A64"/>
    <w:rPr>
      <w:vertAlign w:val="superscript"/>
    </w:rPr>
  </w:style>
  <w:style w:type="character" w:styleId="UnresolvedMention">
    <w:name w:val="Unresolved Mention"/>
    <w:basedOn w:val="DefaultParagraphFont"/>
    <w:uiPriority w:val="99"/>
    <w:semiHidden/>
    <w:unhideWhenUsed/>
    <w:rsid w:val="008208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53638">
      <w:bodyDiv w:val="1"/>
      <w:marLeft w:val="0"/>
      <w:marRight w:val="0"/>
      <w:marTop w:val="0"/>
      <w:marBottom w:val="0"/>
      <w:divBdr>
        <w:top w:val="none" w:sz="0" w:space="0" w:color="auto"/>
        <w:left w:val="none" w:sz="0" w:space="0" w:color="auto"/>
        <w:bottom w:val="none" w:sz="0" w:space="0" w:color="auto"/>
        <w:right w:val="none" w:sz="0" w:space="0" w:color="auto"/>
      </w:divBdr>
    </w:div>
    <w:div w:id="44958437">
      <w:bodyDiv w:val="1"/>
      <w:marLeft w:val="0"/>
      <w:marRight w:val="0"/>
      <w:marTop w:val="0"/>
      <w:marBottom w:val="0"/>
      <w:divBdr>
        <w:top w:val="none" w:sz="0" w:space="0" w:color="auto"/>
        <w:left w:val="none" w:sz="0" w:space="0" w:color="auto"/>
        <w:bottom w:val="none" w:sz="0" w:space="0" w:color="auto"/>
        <w:right w:val="none" w:sz="0" w:space="0" w:color="auto"/>
      </w:divBdr>
    </w:div>
    <w:div w:id="109016881">
      <w:bodyDiv w:val="1"/>
      <w:marLeft w:val="0"/>
      <w:marRight w:val="0"/>
      <w:marTop w:val="0"/>
      <w:marBottom w:val="0"/>
      <w:divBdr>
        <w:top w:val="none" w:sz="0" w:space="0" w:color="auto"/>
        <w:left w:val="none" w:sz="0" w:space="0" w:color="auto"/>
        <w:bottom w:val="none" w:sz="0" w:space="0" w:color="auto"/>
        <w:right w:val="none" w:sz="0" w:space="0" w:color="auto"/>
      </w:divBdr>
    </w:div>
    <w:div w:id="112403447">
      <w:bodyDiv w:val="1"/>
      <w:marLeft w:val="0"/>
      <w:marRight w:val="0"/>
      <w:marTop w:val="0"/>
      <w:marBottom w:val="0"/>
      <w:divBdr>
        <w:top w:val="none" w:sz="0" w:space="0" w:color="auto"/>
        <w:left w:val="none" w:sz="0" w:space="0" w:color="auto"/>
        <w:bottom w:val="none" w:sz="0" w:space="0" w:color="auto"/>
        <w:right w:val="none" w:sz="0" w:space="0" w:color="auto"/>
      </w:divBdr>
    </w:div>
    <w:div w:id="113212286">
      <w:bodyDiv w:val="1"/>
      <w:marLeft w:val="0"/>
      <w:marRight w:val="0"/>
      <w:marTop w:val="0"/>
      <w:marBottom w:val="0"/>
      <w:divBdr>
        <w:top w:val="none" w:sz="0" w:space="0" w:color="auto"/>
        <w:left w:val="none" w:sz="0" w:space="0" w:color="auto"/>
        <w:bottom w:val="none" w:sz="0" w:space="0" w:color="auto"/>
        <w:right w:val="none" w:sz="0" w:space="0" w:color="auto"/>
      </w:divBdr>
    </w:div>
    <w:div w:id="164438677">
      <w:bodyDiv w:val="1"/>
      <w:marLeft w:val="0"/>
      <w:marRight w:val="0"/>
      <w:marTop w:val="0"/>
      <w:marBottom w:val="0"/>
      <w:divBdr>
        <w:top w:val="none" w:sz="0" w:space="0" w:color="auto"/>
        <w:left w:val="none" w:sz="0" w:space="0" w:color="auto"/>
        <w:bottom w:val="none" w:sz="0" w:space="0" w:color="auto"/>
        <w:right w:val="none" w:sz="0" w:space="0" w:color="auto"/>
      </w:divBdr>
    </w:div>
    <w:div w:id="176433809">
      <w:bodyDiv w:val="1"/>
      <w:marLeft w:val="0"/>
      <w:marRight w:val="0"/>
      <w:marTop w:val="0"/>
      <w:marBottom w:val="0"/>
      <w:divBdr>
        <w:top w:val="none" w:sz="0" w:space="0" w:color="auto"/>
        <w:left w:val="none" w:sz="0" w:space="0" w:color="auto"/>
        <w:bottom w:val="none" w:sz="0" w:space="0" w:color="auto"/>
        <w:right w:val="none" w:sz="0" w:space="0" w:color="auto"/>
      </w:divBdr>
    </w:div>
    <w:div w:id="185212664">
      <w:bodyDiv w:val="1"/>
      <w:marLeft w:val="0"/>
      <w:marRight w:val="0"/>
      <w:marTop w:val="0"/>
      <w:marBottom w:val="0"/>
      <w:divBdr>
        <w:top w:val="none" w:sz="0" w:space="0" w:color="auto"/>
        <w:left w:val="none" w:sz="0" w:space="0" w:color="auto"/>
        <w:bottom w:val="none" w:sz="0" w:space="0" w:color="auto"/>
        <w:right w:val="none" w:sz="0" w:space="0" w:color="auto"/>
      </w:divBdr>
    </w:div>
    <w:div w:id="204173817">
      <w:bodyDiv w:val="1"/>
      <w:marLeft w:val="0"/>
      <w:marRight w:val="0"/>
      <w:marTop w:val="0"/>
      <w:marBottom w:val="0"/>
      <w:divBdr>
        <w:top w:val="none" w:sz="0" w:space="0" w:color="auto"/>
        <w:left w:val="none" w:sz="0" w:space="0" w:color="auto"/>
        <w:bottom w:val="none" w:sz="0" w:space="0" w:color="auto"/>
        <w:right w:val="none" w:sz="0" w:space="0" w:color="auto"/>
      </w:divBdr>
    </w:div>
    <w:div w:id="207378171">
      <w:bodyDiv w:val="1"/>
      <w:marLeft w:val="0"/>
      <w:marRight w:val="0"/>
      <w:marTop w:val="0"/>
      <w:marBottom w:val="0"/>
      <w:divBdr>
        <w:top w:val="none" w:sz="0" w:space="0" w:color="auto"/>
        <w:left w:val="none" w:sz="0" w:space="0" w:color="auto"/>
        <w:bottom w:val="none" w:sz="0" w:space="0" w:color="auto"/>
        <w:right w:val="none" w:sz="0" w:space="0" w:color="auto"/>
      </w:divBdr>
    </w:div>
    <w:div w:id="328754343">
      <w:bodyDiv w:val="1"/>
      <w:marLeft w:val="0"/>
      <w:marRight w:val="0"/>
      <w:marTop w:val="0"/>
      <w:marBottom w:val="0"/>
      <w:divBdr>
        <w:top w:val="none" w:sz="0" w:space="0" w:color="auto"/>
        <w:left w:val="none" w:sz="0" w:space="0" w:color="auto"/>
        <w:bottom w:val="none" w:sz="0" w:space="0" w:color="auto"/>
        <w:right w:val="none" w:sz="0" w:space="0" w:color="auto"/>
      </w:divBdr>
    </w:div>
    <w:div w:id="354842723">
      <w:bodyDiv w:val="1"/>
      <w:marLeft w:val="0"/>
      <w:marRight w:val="0"/>
      <w:marTop w:val="0"/>
      <w:marBottom w:val="0"/>
      <w:divBdr>
        <w:top w:val="none" w:sz="0" w:space="0" w:color="auto"/>
        <w:left w:val="none" w:sz="0" w:space="0" w:color="auto"/>
        <w:bottom w:val="none" w:sz="0" w:space="0" w:color="auto"/>
        <w:right w:val="none" w:sz="0" w:space="0" w:color="auto"/>
      </w:divBdr>
    </w:div>
    <w:div w:id="405614532">
      <w:bodyDiv w:val="1"/>
      <w:marLeft w:val="0"/>
      <w:marRight w:val="0"/>
      <w:marTop w:val="0"/>
      <w:marBottom w:val="0"/>
      <w:divBdr>
        <w:top w:val="none" w:sz="0" w:space="0" w:color="auto"/>
        <w:left w:val="none" w:sz="0" w:space="0" w:color="auto"/>
        <w:bottom w:val="none" w:sz="0" w:space="0" w:color="auto"/>
        <w:right w:val="none" w:sz="0" w:space="0" w:color="auto"/>
      </w:divBdr>
    </w:div>
    <w:div w:id="423763187">
      <w:bodyDiv w:val="1"/>
      <w:marLeft w:val="0"/>
      <w:marRight w:val="0"/>
      <w:marTop w:val="0"/>
      <w:marBottom w:val="0"/>
      <w:divBdr>
        <w:top w:val="none" w:sz="0" w:space="0" w:color="auto"/>
        <w:left w:val="none" w:sz="0" w:space="0" w:color="auto"/>
        <w:bottom w:val="none" w:sz="0" w:space="0" w:color="auto"/>
        <w:right w:val="none" w:sz="0" w:space="0" w:color="auto"/>
      </w:divBdr>
    </w:div>
    <w:div w:id="461071630">
      <w:bodyDiv w:val="1"/>
      <w:marLeft w:val="0"/>
      <w:marRight w:val="0"/>
      <w:marTop w:val="0"/>
      <w:marBottom w:val="0"/>
      <w:divBdr>
        <w:top w:val="none" w:sz="0" w:space="0" w:color="auto"/>
        <w:left w:val="none" w:sz="0" w:space="0" w:color="auto"/>
        <w:bottom w:val="none" w:sz="0" w:space="0" w:color="auto"/>
        <w:right w:val="none" w:sz="0" w:space="0" w:color="auto"/>
      </w:divBdr>
    </w:div>
    <w:div w:id="500193518">
      <w:bodyDiv w:val="1"/>
      <w:marLeft w:val="0"/>
      <w:marRight w:val="0"/>
      <w:marTop w:val="0"/>
      <w:marBottom w:val="0"/>
      <w:divBdr>
        <w:top w:val="none" w:sz="0" w:space="0" w:color="auto"/>
        <w:left w:val="none" w:sz="0" w:space="0" w:color="auto"/>
        <w:bottom w:val="none" w:sz="0" w:space="0" w:color="auto"/>
        <w:right w:val="none" w:sz="0" w:space="0" w:color="auto"/>
      </w:divBdr>
    </w:div>
    <w:div w:id="513037470">
      <w:bodyDiv w:val="1"/>
      <w:marLeft w:val="0"/>
      <w:marRight w:val="0"/>
      <w:marTop w:val="0"/>
      <w:marBottom w:val="0"/>
      <w:divBdr>
        <w:top w:val="none" w:sz="0" w:space="0" w:color="auto"/>
        <w:left w:val="none" w:sz="0" w:space="0" w:color="auto"/>
        <w:bottom w:val="none" w:sz="0" w:space="0" w:color="auto"/>
        <w:right w:val="none" w:sz="0" w:space="0" w:color="auto"/>
      </w:divBdr>
    </w:div>
    <w:div w:id="546182141">
      <w:bodyDiv w:val="1"/>
      <w:marLeft w:val="0"/>
      <w:marRight w:val="0"/>
      <w:marTop w:val="0"/>
      <w:marBottom w:val="0"/>
      <w:divBdr>
        <w:top w:val="none" w:sz="0" w:space="0" w:color="auto"/>
        <w:left w:val="none" w:sz="0" w:space="0" w:color="auto"/>
        <w:bottom w:val="none" w:sz="0" w:space="0" w:color="auto"/>
        <w:right w:val="none" w:sz="0" w:space="0" w:color="auto"/>
      </w:divBdr>
    </w:div>
    <w:div w:id="591401424">
      <w:bodyDiv w:val="1"/>
      <w:marLeft w:val="0"/>
      <w:marRight w:val="0"/>
      <w:marTop w:val="0"/>
      <w:marBottom w:val="0"/>
      <w:divBdr>
        <w:top w:val="none" w:sz="0" w:space="0" w:color="auto"/>
        <w:left w:val="none" w:sz="0" w:space="0" w:color="auto"/>
        <w:bottom w:val="none" w:sz="0" w:space="0" w:color="auto"/>
        <w:right w:val="none" w:sz="0" w:space="0" w:color="auto"/>
      </w:divBdr>
    </w:div>
    <w:div w:id="613828463">
      <w:bodyDiv w:val="1"/>
      <w:marLeft w:val="0"/>
      <w:marRight w:val="0"/>
      <w:marTop w:val="0"/>
      <w:marBottom w:val="0"/>
      <w:divBdr>
        <w:top w:val="none" w:sz="0" w:space="0" w:color="auto"/>
        <w:left w:val="none" w:sz="0" w:space="0" w:color="auto"/>
        <w:bottom w:val="none" w:sz="0" w:space="0" w:color="auto"/>
        <w:right w:val="none" w:sz="0" w:space="0" w:color="auto"/>
      </w:divBdr>
    </w:div>
    <w:div w:id="615254489">
      <w:bodyDiv w:val="1"/>
      <w:marLeft w:val="0"/>
      <w:marRight w:val="0"/>
      <w:marTop w:val="0"/>
      <w:marBottom w:val="0"/>
      <w:divBdr>
        <w:top w:val="none" w:sz="0" w:space="0" w:color="auto"/>
        <w:left w:val="none" w:sz="0" w:space="0" w:color="auto"/>
        <w:bottom w:val="none" w:sz="0" w:space="0" w:color="auto"/>
        <w:right w:val="none" w:sz="0" w:space="0" w:color="auto"/>
      </w:divBdr>
    </w:div>
    <w:div w:id="625355845">
      <w:bodyDiv w:val="1"/>
      <w:marLeft w:val="0"/>
      <w:marRight w:val="0"/>
      <w:marTop w:val="0"/>
      <w:marBottom w:val="0"/>
      <w:divBdr>
        <w:top w:val="none" w:sz="0" w:space="0" w:color="auto"/>
        <w:left w:val="none" w:sz="0" w:space="0" w:color="auto"/>
        <w:bottom w:val="none" w:sz="0" w:space="0" w:color="auto"/>
        <w:right w:val="none" w:sz="0" w:space="0" w:color="auto"/>
      </w:divBdr>
    </w:div>
    <w:div w:id="642003082">
      <w:bodyDiv w:val="1"/>
      <w:marLeft w:val="0"/>
      <w:marRight w:val="0"/>
      <w:marTop w:val="0"/>
      <w:marBottom w:val="0"/>
      <w:divBdr>
        <w:top w:val="none" w:sz="0" w:space="0" w:color="auto"/>
        <w:left w:val="none" w:sz="0" w:space="0" w:color="auto"/>
        <w:bottom w:val="none" w:sz="0" w:space="0" w:color="auto"/>
        <w:right w:val="none" w:sz="0" w:space="0" w:color="auto"/>
      </w:divBdr>
    </w:div>
    <w:div w:id="650642659">
      <w:bodyDiv w:val="1"/>
      <w:marLeft w:val="0"/>
      <w:marRight w:val="0"/>
      <w:marTop w:val="0"/>
      <w:marBottom w:val="0"/>
      <w:divBdr>
        <w:top w:val="none" w:sz="0" w:space="0" w:color="auto"/>
        <w:left w:val="none" w:sz="0" w:space="0" w:color="auto"/>
        <w:bottom w:val="none" w:sz="0" w:space="0" w:color="auto"/>
        <w:right w:val="none" w:sz="0" w:space="0" w:color="auto"/>
      </w:divBdr>
    </w:div>
    <w:div w:id="686949197">
      <w:bodyDiv w:val="1"/>
      <w:marLeft w:val="0"/>
      <w:marRight w:val="0"/>
      <w:marTop w:val="0"/>
      <w:marBottom w:val="0"/>
      <w:divBdr>
        <w:top w:val="none" w:sz="0" w:space="0" w:color="auto"/>
        <w:left w:val="none" w:sz="0" w:space="0" w:color="auto"/>
        <w:bottom w:val="none" w:sz="0" w:space="0" w:color="auto"/>
        <w:right w:val="none" w:sz="0" w:space="0" w:color="auto"/>
      </w:divBdr>
    </w:div>
    <w:div w:id="852720644">
      <w:bodyDiv w:val="1"/>
      <w:marLeft w:val="0"/>
      <w:marRight w:val="0"/>
      <w:marTop w:val="0"/>
      <w:marBottom w:val="0"/>
      <w:divBdr>
        <w:top w:val="none" w:sz="0" w:space="0" w:color="auto"/>
        <w:left w:val="none" w:sz="0" w:space="0" w:color="auto"/>
        <w:bottom w:val="none" w:sz="0" w:space="0" w:color="auto"/>
        <w:right w:val="none" w:sz="0" w:space="0" w:color="auto"/>
      </w:divBdr>
    </w:div>
    <w:div w:id="854539102">
      <w:bodyDiv w:val="1"/>
      <w:marLeft w:val="0"/>
      <w:marRight w:val="0"/>
      <w:marTop w:val="0"/>
      <w:marBottom w:val="0"/>
      <w:divBdr>
        <w:top w:val="none" w:sz="0" w:space="0" w:color="auto"/>
        <w:left w:val="none" w:sz="0" w:space="0" w:color="auto"/>
        <w:bottom w:val="none" w:sz="0" w:space="0" w:color="auto"/>
        <w:right w:val="none" w:sz="0" w:space="0" w:color="auto"/>
      </w:divBdr>
    </w:div>
    <w:div w:id="872965673">
      <w:bodyDiv w:val="1"/>
      <w:marLeft w:val="0"/>
      <w:marRight w:val="0"/>
      <w:marTop w:val="0"/>
      <w:marBottom w:val="0"/>
      <w:divBdr>
        <w:top w:val="none" w:sz="0" w:space="0" w:color="auto"/>
        <w:left w:val="none" w:sz="0" w:space="0" w:color="auto"/>
        <w:bottom w:val="none" w:sz="0" w:space="0" w:color="auto"/>
        <w:right w:val="none" w:sz="0" w:space="0" w:color="auto"/>
      </w:divBdr>
    </w:div>
    <w:div w:id="897595286">
      <w:bodyDiv w:val="1"/>
      <w:marLeft w:val="0"/>
      <w:marRight w:val="0"/>
      <w:marTop w:val="0"/>
      <w:marBottom w:val="0"/>
      <w:divBdr>
        <w:top w:val="none" w:sz="0" w:space="0" w:color="auto"/>
        <w:left w:val="none" w:sz="0" w:space="0" w:color="auto"/>
        <w:bottom w:val="none" w:sz="0" w:space="0" w:color="auto"/>
        <w:right w:val="none" w:sz="0" w:space="0" w:color="auto"/>
      </w:divBdr>
    </w:div>
    <w:div w:id="908147688">
      <w:bodyDiv w:val="1"/>
      <w:marLeft w:val="0"/>
      <w:marRight w:val="0"/>
      <w:marTop w:val="0"/>
      <w:marBottom w:val="0"/>
      <w:divBdr>
        <w:top w:val="none" w:sz="0" w:space="0" w:color="auto"/>
        <w:left w:val="none" w:sz="0" w:space="0" w:color="auto"/>
        <w:bottom w:val="none" w:sz="0" w:space="0" w:color="auto"/>
        <w:right w:val="none" w:sz="0" w:space="0" w:color="auto"/>
      </w:divBdr>
    </w:div>
    <w:div w:id="913197957">
      <w:bodyDiv w:val="1"/>
      <w:marLeft w:val="0"/>
      <w:marRight w:val="0"/>
      <w:marTop w:val="0"/>
      <w:marBottom w:val="0"/>
      <w:divBdr>
        <w:top w:val="none" w:sz="0" w:space="0" w:color="auto"/>
        <w:left w:val="none" w:sz="0" w:space="0" w:color="auto"/>
        <w:bottom w:val="none" w:sz="0" w:space="0" w:color="auto"/>
        <w:right w:val="none" w:sz="0" w:space="0" w:color="auto"/>
      </w:divBdr>
    </w:div>
    <w:div w:id="916671210">
      <w:bodyDiv w:val="1"/>
      <w:marLeft w:val="0"/>
      <w:marRight w:val="0"/>
      <w:marTop w:val="0"/>
      <w:marBottom w:val="0"/>
      <w:divBdr>
        <w:top w:val="none" w:sz="0" w:space="0" w:color="auto"/>
        <w:left w:val="none" w:sz="0" w:space="0" w:color="auto"/>
        <w:bottom w:val="none" w:sz="0" w:space="0" w:color="auto"/>
        <w:right w:val="none" w:sz="0" w:space="0" w:color="auto"/>
      </w:divBdr>
    </w:div>
    <w:div w:id="955332368">
      <w:bodyDiv w:val="1"/>
      <w:marLeft w:val="0"/>
      <w:marRight w:val="0"/>
      <w:marTop w:val="0"/>
      <w:marBottom w:val="0"/>
      <w:divBdr>
        <w:top w:val="none" w:sz="0" w:space="0" w:color="auto"/>
        <w:left w:val="none" w:sz="0" w:space="0" w:color="auto"/>
        <w:bottom w:val="none" w:sz="0" w:space="0" w:color="auto"/>
        <w:right w:val="none" w:sz="0" w:space="0" w:color="auto"/>
      </w:divBdr>
    </w:div>
    <w:div w:id="976565615">
      <w:bodyDiv w:val="1"/>
      <w:marLeft w:val="0"/>
      <w:marRight w:val="0"/>
      <w:marTop w:val="0"/>
      <w:marBottom w:val="0"/>
      <w:divBdr>
        <w:top w:val="none" w:sz="0" w:space="0" w:color="auto"/>
        <w:left w:val="none" w:sz="0" w:space="0" w:color="auto"/>
        <w:bottom w:val="none" w:sz="0" w:space="0" w:color="auto"/>
        <w:right w:val="none" w:sz="0" w:space="0" w:color="auto"/>
      </w:divBdr>
    </w:div>
    <w:div w:id="985086006">
      <w:bodyDiv w:val="1"/>
      <w:marLeft w:val="0"/>
      <w:marRight w:val="0"/>
      <w:marTop w:val="0"/>
      <w:marBottom w:val="0"/>
      <w:divBdr>
        <w:top w:val="none" w:sz="0" w:space="0" w:color="auto"/>
        <w:left w:val="none" w:sz="0" w:space="0" w:color="auto"/>
        <w:bottom w:val="none" w:sz="0" w:space="0" w:color="auto"/>
        <w:right w:val="none" w:sz="0" w:space="0" w:color="auto"/>
      </w:divBdr>
    </w:div>
    <w:div w:id="993527473">
      <w:bodyDiv w:val="1"/>
      <w:marLeft w:val="0"/>
      <w:marRight w:val="0"/>
      <w:marTop w:val="0"/>
      <w:marBottom w:val="0"/>
      <w:divBdr>
        <w:top w:val="none" w:sz="0" w:space="0" w:color="auto"/>
        <w:left w:val="none" w:sz="0" w:space="0" w:color="auto"/>
        <w:bottom w:val="none" w:sz="0" w:space="0" w:color="auto"/>
        <w:right w:val="none" w:sz="0" w:space="0" w:color="auto"/>
      </w:divBdr>
    </w:div>
    <w:div w:id="998849286">
      <w:bodyDiv w:val="1"/>
      <w:marLeft w:val="0"/>
      <w:marRight w:val="0"/>
      <w:marTop w:val="0"/>
      <w:marBottom w:val="0"/>
      <w:divBdr>
        <w:top w:val="none" w:sz="0" w:space="0" w:color="auto"/>
        <w:left w:val="none" w:sz="0" w:space="0" w:color="auto"/>
        <w:bottom w:val="none" w:sz="0" w:space="0" w:color="auto"/>
        <w:right w:val="none" w:sz="0" w:space="0" w:color="auto"/>
      </w:divBdr>
    </w:div>
    <w:div w:id="1024596517">
      <w:bodyDiv w:val="1"/>
      <w:marLeft w:val="0"/>
      <w:marRight w:val="0"/>
      <w:marTop w:val="0"/>
      <w:marBottom w:val="0"/>
      <w:divBdr>
        <w:top w:val="none" w:sz="0" w:space="0" w:color="auto"/>
        <w:left w:val="none" w:sz="0" w:space="0" w:color="auto"/>
        <w:bottom w:val="none" w:sz="0" w:space="0" w:color="auto"/>
        <w:right w:val="none" w:sz="0" w:space="0" w:color="auto"/>
      </w:divBdr>
    </w:div>
    <w:div w:id="1189101676">
      <w:bodyDiv w:val="1"/>
      <w:marLeft w:val="0"/>
      <w:marRight w:val="0"/>
      <w:marTop w:val="0"/>
      <w:marBottom w:val="0"/>
      <w:divBdr>
        <w:top w:val="none" w:sz="0" w:space="0" w:color="auto"/>
        <w:left w:val="none" w:sz="0" w:space="0" w:color="auto"/>
        <w:bottom w:val="none" w:sz="0" w:space="0" w:color="auto"/>
        <w:right w:val="none" w:sz="0" w:space="0" w:color="auto"/>
      </w:divBdr>
    </w:div>
    <w:div w:id="1304046120">
      <w:bodyDiv w:val="1"/>
      <w:marLeft w:val="0"/>
      <w:marRight w:val="0"/>
      <w:marTop w:val="0"/>
      <w:marBottom w:val="0"/>
      <w:divBdr>
        <w:top w:val="none" w:sz="0" w:space="0" w:color="auto"/>
        <w:left w:val="none" w:sz="0" w:space="0" w:color="auto"/>
        <w:bottom w:val="none" w:sz="0" w:space="0" w:color="auto"/>
        <w:right w:val="none" w:sz="0" w:space="0" w:color="auto"/>
      </w:divBdr>
    </w:div>
    <w:div w:id="1351879087">
      <w:bodyDiv w:val="1"/>
      <w:marLeft w:val="0"/>
      <w:marRight w:val="0"/>
      <w:marTop w:val="0"/>
      <w:marBottom w:val="0"/>
      <w:divBdr>
        <w:top w:val="none" w:sz="0" w:space="0" w:color="auto"/>
        <w:left w:val="none" w:sz="0" w:space="0" w:color="auto"/>
        <w:bottom w:val="none" w:sz="0" w:space="0" w:color="auto"/>
        <w:right w:val="none" w:sz="0" w:space="0" w:color="auto"/>
      </w:divBdr>
    </w:div>
    <w:div w:id="1435052934">
      <w:bodyDiv w:val="1"/>
      <w:marLeft w:val="0"/>
      <w:marRight w:val="0"/>
      <w:marTop w:val="0"/>
      <w:marBottom w:val="0"/>
      <w:divBdr>
        <w:top w:val="none" w:sz="0" w:space="0" w:color="auto"/>
        <w:left w:val="none" w:sz="0" w:space="0" w:color="auto"/>
        <w:bottom w:val="none" w:sz="0" w:space="0" w:color="auto"/>
        <w:right w:val="none" w:sz="0" w:space="0" w:color="auto"/>
      </w:divBdr>
    </w:div>
    <w:div w:id="1449397248">
      <w:bodyDiv w:val="1"/>
      <w:marLeft w:val="0"/>
      <w:marRight w:val="0"/>
      <w:marTop w:val="0"/>
      <w:marBottom w:val="0"/>
      <w:divBdr>
        <w:top w:val="none" w:sz="0" w:space="0" w:color="auto"/>
        <w:left w:val="none" w:sz="0" w:space="0" w:color="auto"/>
        <w:bottom w:val="none" w:sz="0" w:space="0" w:color="auto"/>
        <w:right w:val="none" w:sz="0" w:space="0" w:color="auto"/>
      </w:divBdr>
    </w:div>
    <w:div w:id="1473670909">
      <w:bodyDiv w:val="1"/>
      <w:marLeft w:val="0"/>
      <w:marRight w:val="0"/>
      <w:marTop w:val="0"/>
      <w:marBottom w:val="0"/>
      <w:divBdr>
        <w:top w:val="none" w:sz="0" w:space="0" w:color="auto"/>
        <w:left w:val="none" w:sz="0" w:space="0" w:color="auto"/>
        <w:bottom w:val="none" w:sz="0" w:space="0" w:color="auto"/>
        <w:right w:val="none" w:sz="0" w:space="0" w:color="auto"/>
      </w:divBdr>
    </w:div>
    <w:div w:id="1544100226">
      <w:bodyDiv w:val="1"/>
      <w:marLeft w:val="0"/>
      <w:marRight w:val="0"/>
      <w:marTop w:val="0"/>
      <w:marBottom w:val="0"/>
      <w:divBdr>
        <w:top w:val="none" w:sz="0" w:space="0" w:color="auto"/>
        <w:left w:val="none" w:sz="0" w:space="0" w:color="auto"/>
        <w:bottom w:val="none" w:sz="0" w:space="0" w:color="auto"/>
        <w:right w:val="none" w:sz="0" w:space="0" w:color="auto"/>
      </w:divBdr>
    </w:div>
    <w:div w:id="1565991987">
      <w:bodyDiv w:val="1"/>
      <w:marLeft w:val="0"/>
      <w:marRight w:val="0"/>
      <w:marTop w:val="0"/>
      <w:marBottom w:val="0"/>
      <w:divBdr>
        <w:top w:val="none" w:sz="0" w:space="0" w:color="auto"/>
        <w:left w:val="none" w:sz="0" w:space="0" w:color="auto"/>
        <w:bottom w:val="none" w:sz="0" w:space="0" w:color="auto"/>
        <w:right w:val="none" w:sz="0" w:space="0" w:color="auto"/>
      </w:divBdr>
    </w:div>
    <w:div w:id="1618565947">
      <w:bodyDiv w:val="1"/>
      <w:marLeft w:val="0"/>
      <w:marRight w:val="0"/>
      <w:marTop w:val="0"/>
      <w:marBottom w:val="0"/>
      <w:divBdr>
        <w:top w:val="none" w:sz="0" w:space="0" w:color="auto"/>
        <w:left w:val="none" w:sz="0" w:space="0" w:color="auto"/>
        <w:bottom w:val="none" w:sz="0" w:space="0" w:color="auto"/>
        <w:right w:val="none" w:sz="0" w:space="0" w:color="auto"/>
      </w:divBdr>
    </w:div>
    <w:div w:id="1720207325">
      <w:bodyDiv w:val="1"/>
      <w:marLeft w:val="0"/>
      <w:marRight w:val="0"/>
      <w:marTop w:val="0"/>
      <w:marBottom w:val="0"/>
      <w:divBdr>
        <w:top w:val="none" w:sz="0" w:space="0" w:color="auto"/>
        <w:left w:val="none" w:sz="0" w:space="0" w:color="auto"/>
        <w:bottom w:val="none" w:sz="0" w:space="0" w:color="auto"/>
        <w:right w:val="none" w:sz="0" w:space="0" w:color="auto"/>
      </w:divBdr>
    </w:div>
    <w:div w:id="1731684296">
      <w:bodyDiv w:val="1"/>
      <w:marLeft w:val="0"/>
      <w:marRight w:val="0"/>
      <w:marTop w:val="0"/>
      <w:marBottom w:val="0"/>
      <w:divBdr>
        <w:top w:val="none" w:sz="0" w:space="0" w:color="auto"/>
        <w:left w:val="none" w:sz="0" w:space="0" w:color="auto"/>
        <w:bottom w:val="none" w:sz="0" w:space="0" w:color="auto"/>
        <w:right w:val="none" w:sz="0" w:space="0" w:color="auto"/>
      </w:divBdr>
    </w:div>
    <w:div w:id="1752697524">
      <w:bodyDiv w:val="1"/>
      <w:marLeft w:val="0"/>
      <w:marRight w:val="0"/>
      <w:marTop w:val="0"/>
      <w:marBottom w:val="0"/>
      <w:divBdr>
        <w:top w:val="none" w:sz="0" w:space="0" w:color="auto"/>
        <w:left w:val="none" w:sz="0" w:space="0" w:color="auto"/>
        <w:bottom w:val="none" w:sz="0" w:space="0" w:color="auto"/>
        <w:right w:val="none" w:sz="0" w:space="0" w:color="auto"/>
      </w:divBdr>
    </w:div>
    <w:div w:id="1757243654">
      <w:bodyDiv w:val="1"/>
      <w:marLeft w:val="0"/>
      <w:marRight w:val="0"/>
      <w:marTop w:val="0"/>
      <w:marBottom w:val="0"/>
      <w:divBdr>
        <w:top w:val="none" w:sz="0" w:space="0" w:color="auto"/>
        <w:left w:val="none" w:sz="0" w:space="0" w:color="auto"/>
        <w:bottom w:val="none" w:sz="0" w:space="0" w:color="auto"/>
        <w:right w:val="none" w:sz="0" w:space="0" w:color="auto"/>
      </w:divBdr>
    </w:div>
    <w:div w:id="1759254283">
      <w:bodyDiv w:val="1"/>
      <w:marLeft w:val="0"/>
      <w:marRight w:val="0"/>
      <w:marTop w:val="0"/>
      <w:marBottom w:val="0"/>
      <w:divBdr>
        <w:top w:val="none" w:sz="0" w:space="0" w:color="auto"/>
        <w:left w:val="none" w:sz="0" w:space="0" w:color="auto"/>
        <w:bottom w:val="none" w:sz="0" w:space="0" w:color="auto"/>
        <w:right w:val="none" w:sz="0" w:space="0" w:color="auto"/>
      </w:divBdr>
    </w:div>
    <w:div w:id="1769616626">
      <w:bodyDiv w:val="1"/>
      <w:marLeft w:val="0"/>
      <w:marRight w:val="0"/>
      <w:marTop w:val="0"/>
      <w:marBottom w:val="0"/>
      <w:divBdr>
        <w:top w:val="none" w:sz="0" w:space="0" w:color="auto"/>
        <w:left w:val="none" w:sz="0" w:space="0" w:color="auto"/>
        <w:bottom w:val="none" w:sz="0" w:space="0" w:color="auto"/>
        <w:right w:val="none" w:sz="0" w:space="0" w:color="auto"/>
      </w:divBdr>
    </w:div>
    <w:div w:id="1806465285">
      <w:bodyDiv w:val="1"/>
      <w:marLeft w:val="0"/>
      <w:marRight w:val="0"/>
      <w:marTop w:val="0"/>
      <w:marBottom w:val="0"/>
      <w:divBdr>
        <w:top w:val="none" w:sz="0" w:space="0" w:color="auto"/>
        <w:left w:val="none" w:sz="0" w:space="0" w:color="auto"/>
        <w:bottom w:val="none" w:sz="0" w:space="0" w:color="auto"/>
        <w:right w:val="none" w:sz="0" w:space="0" w:color="auto"/>
      </w:divBdr>
    </w:div>
    <w:div w:id="1873298499">
      <w:bodyDiv w:val="1"/>
      <w:marLeft w:val="0"/>
      <w:marRight w:val="0"/>
      <w:marTop w:val="0"/>
      <w:marBottom w:val="0"/>
      <w:divBdr>
        <w:top w:val="none" w:sz="0" w:space="0" w:color="auto"/>
        <w:left w:val="none" w:sz="0" w:space="0" w:color="auto"/>
        <w:bottom w:val="none" w:sz="0" w:space="0" w:color="auto"/>
        <w:right w:val="none" w:sz="0" w:space="0" w:color="auto"/>
      </w:divBdr>
    </w:div>
    <w:div w:id="1898201779">
      <w:bodyDiv w:val="1"/>
      <w:marLeft w:val="0"/>
      <w:marRight w:val="0"/>
      <w:marTop w:val="0"/>
      <w:marBottom w:val="0"/>
      <w:divBdr>
        <w:top w:val="none" w:sz="0" w:space="0" w:color="auto"/>
        <w:left w:val="none" w:sz="0" w:space="0" w:color="auto"/>
        <w:bottom w:val="none" w:sz="0" w:space="0" w:color="auto"/>
        <w:right w:val="none" w:sz="0" w:space="0" w:color="auto"/>
      </w:divBdr>
    </w:div>
    <w:div w:id="1901793806">
      <w:bodyDiv w:val="1"/>
      <w:marLeft w:val="0"/>
      <w:marRight w:val="0"/>
      <w:marTop w:val="0"/>
      <w:marBottom w:val="0"/>
      <w:divBdr>
        <w:top w:val="none" w:sz="0" w:space="0" w:color="auto"/>
        <w:left w:val="none" w:sz="0" w:space="0" w:color="auto"/>
        <w:bottom w:val="none" w:sz="0" w:space="0" w:color="auto"/>
        <w:right w:val="none" w:sz="0" w:space="0" w:color="auto"/>
      </w:divBdr>
    </w:div>
    <w:div w:id="1965768703">
      <w:bodyDiv w:val="1"/>
      <w:marLeft w:val="0"/>
      <w:marRight w:val="0"/>
      <w:marTop w:val="0"/>
      <w:marBottom w:val="0"/>
      <w:divBdr>
        <w:top w:val="none" w:sz="0" w:space="0" w:color="auto"/>
        <w:left w:val="none" w:sz="0" w:space="0" w:color="auto"/>
        <w:bottom w:val="none" w:sz="0" w:space="0" w:color="auto"/>
        <w:right w:val="none" w:sz="0" w:space="0" w:color="auto"/>
      </w:divBdr>
    </w:div>
    <w:div w:id="2002611031">
      <w:bodyDiv w:val="1"/>
      <w:marLeft w:val="0"/>
      <w:marRight w:val="0"/>
      <w:marTop w:val="0"/>
      <w:marBottom w:val="0"/>
      <w:divBdr>
        <w:top w:val="none" w:sz="0" w:space="0" w:color="auto"/>
        <w:left w:val="none" w:sz="0" w:space="0" w:color="auto"/>
        <w:bottom w:val="none" w:sz="0" w:space="0" w:color="auto"/>
        <w:right w:val="none" w:sz="0" w:space="0" w:color="auto"/>
      </w:divBdr>
    </w:div>
    <w:div w:id="2028869040">
      <w:bodyDiv w:val="1"/>
      <w:marLeft w:val="0"/>
      <w:marRight w:val="0"/>
      <w:marTop w:val="0"/>
      <w:marBottom w:val="0"/>
      <w:divBdr>
        <w:top w:val="none" w:sz="0" w:space="0" w:color="auto"/>
        <w:left w:val="none" w:sz="0" w:space="0" w:color="auto"/>
        <w:bottom w:val="none" w:sz="0" w:space="0" w:color="auto"/>
        <w:right w:val="none" w:sz="0" w:space="0" w:color="auto"/>
      </w:divBdr>
    </w:div>
    <w:div w:id="2082216483">
      <w:bodyDiv w:val="1"/>
      <w:marLeft w:val="0"/>
      <w:marRight w:val="0"/>
      <w:marTop w:val="0"/>
      <w:marBottom w:val="0"/>
      <w:divBdr>
        <w:top w:val="none" w:sz="0" w:space="0" w:color="auto"/>
        <w:left w:val="none" w:sz="0" w:space="0" w:color="auto"/>
        <w:bottom w:val="none" w:sz="0" w:space="0" w:color="auto"/>
        <w:right w:val="none" w:sz="0" w:space="0" w:color="auto"/>
      </w:divBdr>
    </w:div>
    <w:div w:id="2088529100">
      <w:bodyDiv w:val="1"/>
      <w:marLeft w:val="0"/>
      <w:marRight w:val="0"/>
      <w:marTop w:val="0"/>
      <w:marBottom w:val="0"/>
      <w:divBdr>
        <w:top w:val="none" w:sz="0" w:space="0" w:color="auto"/>
        <w:left w:val="none" w:sz="0" w:space="0" w:color="auto"/>
        <w:bottom w:val="none" w:sz="0" w:space="0" w:color="auto"/>
        <w:right w:val="none" w:sz="0" w:space="0" w:color="auto"/>
      </w:divBdr>
    </w:div>
    <w:div w:id="2096825390">
      <w:bodyDiv w:val="1"/>
      <w:marLeft w:val="0"/>
      <w:marRight w:val="0"/>
      <w:marTop w:val="0"/>
      <w:marBottom w:val="0"/>
      <w:divBdr>
        <w:top w:val="none" w:sz="0" w:space="0" w:color="auto"/>
        <w:left w:val="none" w:sz="0" w:space="0" w:color="auto"/>
        <w:bottom w:val="none" w:sz="0" w:space="0" w:color="auto"/>
        <w:right w:val="none" w:sz="0" w:space="0" w:color="auto"/>
      </w:divBdr>
    </w:div>
    <w:div w:id="2099861680">
      <w:bodyDiv w:val="1"/>
      <w:marLeft w:val="0"/>
      <w:marRight w:val="0"/>
      <w:marTop w:val="0"/>
      <w:marBottom w:val="0"/>
      <w:divBdr>
        <w:top w:val="none" w:sz="0" w:space="0" w:color="auto"/>
        <w:left w:val="none" w:sz="0" w:space="0" w:color="auto"/>
        <w:bottom w:val="none" w:sz="0" w:space="0" w:color="auto"/>
        <w:right w:val="none" w:sz="0" w:space="0" w:color="auto"/>
      </w:divBdr>
    </w:div>
    <w:div w:id="21009047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hyperlink" Target="https://www.usgs.gov/centers/eros/science/national-land-cover-databas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library.wmo.int/records/?refine%5bCreator%5d%5b%5d=United+Nations+Environment+Programme+%28UNEP%29+" TargetMode="External"/><Relationship Id="rId2" Type="http://schemas.openxmlformats.org/officeDocument/2006/relationships/hyperlink" Target="https://library.wmo.int/records/?refine%5bCreator%5d%5b%5d=World+Meteorological+Organization+%28WMO%29" TargetMode="External"/><Relationship Id="rId1" Type="http://schemas.openxmlformats.org/officeDocument/2006/relationships/hyperlink" Target="https://doi.org/10.1016/j.rse.2024.114060" TargetMode="External"/><Relationship Id="rId5" Type="http://schemas.openxmlformats.org/officeDocument/2006/relationships/hyperlink" Target="https://library.wmo.int/records/?refine%5bCreator%5d%5b%5d=Intergovernmental+Oceanographic+Commission+of+the+United+Nations+Educational%2C+Scientific+and+Cultural+Organization+%28IOC-UNESCO%29" TargetMode="External"/><Relationship Id="rId4" Type="http://schemas.openxmlformats.org/officeDocument/2006/relationships/hyperlink" Target="https://library.wmo.int/records/?refine%5bCreator%5d%5b%5d=International+Science+Council+%28ISC%2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5BF24-0480-416E-8D6F-F6523D1EAB64}">
  <ds:schemaRefs>
    <ds:schemaRef ds:uri="http://schemas.openxmlformats.org/officeDocument/2006/bibliography"/>
  </ds:schemaRefs>
</ds:datastoreItem>
</file>

<file path=docMetadata/LabelInfo.xml><?xml version="1.0" encoding="utf-8"?>
<clbl:labelList xmlns:clbl="http://schemas.microsoft.com/office/2020/mipLabelMetadata">
  <clbl:label id="{219619fd-75dc-48cb-820d-8f683a95dd8b}" enabled="1" method="Privileged" siteId="{05c95b33-90ca-49d5-b644-288b930b912b}" contentBits="1" removed="0"/>
</clbl:labelList>
</file>

<file path=docProps/app.xml><?xml version="1.0" encoding="utf-8"?>
<Properties xmlns="http://schemas.openxmlformats.org/officeDocument/2006/extended-properties" xmlns:vt="http://schemas.openxmlformats.org/officeDocument/2006/docPropsVTypes">
  <Template>Normal</Template>
  <TotalTime>24910</TotalTime>
  <Pages>25</Pages>
  <Words>4552</Words>
  <Characters>25947</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Djamai, Najib (il, lui | he, him)</dc:creator>
  <cp:keywords/>
  <dc:description/>
  <cp:lastModifiedBy>Djamai, Najib (il, lui | he, him)</cp:lastModifiedBy>
  <cp:revision>65</cp:revision>
  <cp:lastPrinted>2024-04-30T22:26:00Z</cp:lastPrinted>
  <dcterms:created xsi:type="dcterms:W3CDTF">2024-04-08T16:36:00Z</dcterms:created>
  <dcterms:modified xsi:type="dcterms:W3CDTF">2024-05-10T19:57:00Z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425912d0,11c5c73a,4a13d4d3</vt:lpwstr>
  </property>
  <property fmtid="{D5CDD505-2E9C-101B-9397-08002B2CF9AE}" pid="3" name="ClassificationContentMarkingHeaderFontProps">
    <vt:lpwstr>#000000,12,Calibri</vt:lpwstr>
  </property>
  <property fmtid="{D5CDD505-2E9C-101B-9397-08002B2CF9AE}" pid="4" name="ClassificationContentMarkingHeaderText">
    <vt:lpwstr>UNCLASSIFIED - NON CLASSIFIÉ</vt:lpwstr>
  </property>
</Properties>
</file>